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17B" w14:textId="77777777" w:rsidR="00C07411" w:rsidRPr="006445F9" w:rsidRDefault="00C07411">
      <w:pPr>
        <w:spacing w:line="288" w:lineRule="auto"/>
        <w:rPr>
          <w:rFonts w:ascii="Arial" w:eastAsia="Arial" w:hAnsi="Arial" w:cs="Arial"/>
          <w:b/>
          <w:bCs/>
          <w:color w:val="5A913C"/>
          <w:sz w:val="18"/>
          <w:szCs w:val="18"/>
        </w:rPr>
      </w:pPr>
    </w:p>
    <w:p w14:paraId="5A6B094C" w14:textId="3CDDD5C3"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Liverpool LPC Agenda –</w:t>
      </w:r>
      <w:r w:rsidR="000E0328">
        <w:rPr>
          <w:rFonts w:ascii="Arial" w:eastAsia="Arial" w:hAnsi="Arial" w:cs="Arial"/>
          <w:b/>
          <w:bCs/>
          <w:color w:val="5A913C"/>
          <w:sz w:val="18"/>
          <w:szCs w:val="18"/>
        </w:rPr>
        <w:t xml:space="preserve"> </w:t>
      </w:r>
      <w:r w:rsidR="00CF7415">
        <w:rPr>
          <w:rFonts w:ascii="Arial" w:eastAsia="Arial" w:hAnsi="Arial" w:cs="Arial"/>
          <w:b/>
          <w:bCs/>
          <w:color w:val="5A913C"/>
          <w:sz w:val="18"/>
          <w:szCs w:val="18"/>
        </w:rPr>
        <w:t>October</w:t>
      </w:r>
      <w:r w:rsidR="00F83E31" w:rsidRPr="006445F9">
        <w:rPr>
          <w:rFonts w:ascii="Arial" w:eastAsia="Arial" w:hAnsi="Arial" w:cs="Arial"/>
          <w:b/>
          <w:bCs/>
          <w:color w:val="5A913C"/>
          <w:sz w:val="18"/>
          <w:szCs w:val="18"/>
        </w:rPr>
        <w:t xml:space="preserve"> 2021</w:t>
      </w:r>
    </w:p>
    <w:p w14:paraId="57508A51" w14:textId="1FD5DDEB"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Present</w:t>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t xml:space="preserve">          Attendance Statistics 20</w:t>
      </w:r>
      <w:r w:rsidR="00AC45ED" w:rsidRPr="006445F9">
        <w:rPr>
          <w:rFonts w:ascii="Arial" w:eastAsia="Arial" w:hAnsi="Arial" w:cs="Arial"/>
          <w:b/>
          <w:bCs/>
          <w:color w:val="5A913C"/>
          <w:sz w:val="18"/>
          <w:szCs w:val="18"/>
        </w:rPr>
        <w:t>2</w:t>
      </w:r>
      <w:r w:rsidRPr="006445F9">
        <w:rPr>
          <w:rFonts w:ascii="Arial" w:eastAsia="Arial" w:hAnsi="Arial" w:cs="Arial"/>
          <w:b/>
          <w:bCs/>
          <w:color w:val="5A913C"/>
          <w:sz w:val="18"/>
          <w:szCs w:val="18"/>
        </w:rPr>
        <w:t>1/2</w:t>
      </w:r>
      <w:r w:rsidR="00AC45ED" w:rsidRPr="006445F9">
        <w:rPr>
          <w:rFonts w:ascii="Arial" w:eastAsia="Arial" w:hAnsi="Arial" w:cs="Arial"/>
          <w:b/>
          <w:bCs/>
          <w:color w:val="5A913C"/>
          <w:sz w:val="18"/>
          <w:szCs w:val="18"/>
        </w:rPr>
        <w:t>022</w:t>
      </w:r>
    </w:p>
    <w:tbl>
      <w:tblPr>
        <w:tblStyle w:val="TableGrid"/>
        <w:tblW w:w="13957" w:type="dxa"/>
        <w:tblLook w:val="04A0" w:firstRow="1" w:lastRow="0" w:firstColumn="1" w:lastColumn="0" w:noHBand="0" w:noVBand="1"/>
      </w:tblPr>
      <w:tblGrid>
        <w:gridCol w:w="3163"/>
        <w:gridCol w:w="2403"/>
        <w:gridCol w:w="271"/>
        <w:gridCol w:w="1270"/>
        <w:gridCol w:w="630"/>
        <w:gridCol w:w="667"/>
        <w:gridCol w:w="567"/>
        <w:gridCol w:w="657"/>
        <w:gridCol w:w="698"/>
        <w:gridCol w:w="777"/>
        <w:gridCol w:w="630"/>
        <w:gridCol w:w="701"/>
        <w:gridCol w:w="1523"/>
      </w:tblGrid>
      <w:tr w:rsidR="00A2257A" w:rsidRPr="006445F9" w14:paraId="6F8E3B9C" w14:textId="77777777" w:rsidTr="00A2257A">
        <w:tc>
          <w:tcPr>
            <w:tcW w:w="3163" w:type="dxa"/>
            <w:shd w:val="clear" w:color="auto" w:fill="5A913C"/>
            <w:tcMar>
              <w:left w:w="108" w:type="dxa"/>
            </w:tcMar>
          </w:tcPr>
          <w:p w14:paraId="22084EB0"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2403" w:type="dxa"/>
            <w:shd w:val="clear" w:color="auto" w:fill="5A913C"/>
            <w:tcMar>
              <w:left w:w="108" w:type="dxa"/>
            </w:tcMar>
          </w:tcPr>
          <w:p w14:paraId="33BF8523"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c>
          <w:tcPr>
            <w:tcW w:w="271" w:type="dxa"/>
            <w:vMerge w:val="restart"/>
            <w:shd w:val="clear" w:color="auto" w:fill="4A4A4A"/>
            <w:tcMar>
              <w:left w:w="108" w:type="dxa"/>
            </w:tcMar>
          </w:tcPr>
          <w:p w14:paraId="55636954" w14:textId="77777777" w:rsidR="00A2257A" w:rsidRPr="00A2257A" w:rsidRDefault="00A2257A">
            <w:pPr>
              <w:spacing w:after="0" w:line="288" w:lineRule="auto"/>
              <w:rPr>
                <w:rFonts w:ascii="Arial" w:eastAsia="Arial" w:hAnsi="Arial" w:cs="Arial"/>
                <w:b/>
                <w:bCs/>
                <w:color w:val="FFFFFF" w:themeColor="background1"/>
                <w:sz w:val="18"/>
                <w:szCs w:val="18"/>
              </w:rPr>
            </w:pPr>
          </w:p>
          <w:p w14:paraId="61CC9EA5" w14:textId="77777777" w:rsidR="00A2257A" w:rsidRPr="00A2257A" w:rsidRDefault="00A2257A">
            <w:pPr>
              <w:spacing w:after="0"/>
              <w:rPr>
                <w:rFonts w:ascii="Arial" w:eastAsia="Arial" w:hAnsi="Arial" w:cs="Arial"/>
                <w:color w:val="FFFFFF" w:themeColor="background1"/>
                <w:sz w:val="18"/>
                <w:szCs w:val="18"/>
              </w:rPr>
            </w:pPr>
          </w:p>
          <w:p w14:paraId="01EF05B3" w14:textId="77777777" w:rsidR="00A2257A" w:rsidRPr="00A2257A" w:rsidRDefault="00A2257A">
            <w:pPr>
              <w:spacing w:after="0"/>
              <w:rPr>
                <w:rFonts w:ascii="Arial" w:eastAsia="Arial" w:hAnsi="Arial" w:cs="Arial"/>
                <w:b/>
                <w:bCs/>
                <w:color w:val="FFFFFF" w:themeColor="background1"/>
                <w:sz w:val="18"/>
                <w:szCs w:val="18"/>
              </w:rPr>
            </w:pPr>
          </w:p>
          <w:p w14:paraId="49BA4AC4" w14:textId="77777777" w:rsidR="00A2257A" w:rsidRPr="00A2257A" w:rsidRDefault="00A2257A">
            <w:pPr>
              <w:spacing w:after="0"/>
              <w:rPr>
                <w:rFonts w:ascii="Arial" w:eastAsia="Arial" w:hAnsi="Arial" w:cs="Arial"/>
                <w:b/>
                <w:bCs/>
                <w:color w:val="FFFFFF" w:themeColor="background1"/>
                <w:sz w:val="18"/>
                <w:szCs w:val="18"/>
              </w:rPr>
            </w:pPr>
          </w:p>
          <w:p w14:paraId="0AD31787" w14:textId="77777777" w:rsidR="00A2257A" w:rsidRPr="00A2257A" w:rsidRDefault="00A2257A">
            <w:pPr>
              <w:spacing w:after="0"/>
              <w:rPr>
                <w:rFonts w:ascii="Arial" w:eastAsia="Arial" w:hAnsi="Arial" w:cs="Arial"/>
                <w:b/>
                <w:bCs/>
                <w:color w:val="FFFFFF" w:themeColor="background1"/>
                <w:sz w:val="18"/>
                <w:szCs w:val="18"/>
              </w:rPr>
            </w:pPr>
          </w:p>
          <w:p w14:paraId="5F3A43BF" w14:textId="77777777" w:rsidR="00A2257A" w:rsidRPr="00A2257A" w:rsidRDefault="00A2257A">
            <w:pPr>
              <w:spacing w:after="0"/>
              <w:jc w:val="center"/>
              <w:rPr>
                <w:rFonts w:ascii="Arial" w:eastAsia="Arial" w:hAnsi="Arial" w:cs="Arial"/>
                <w:color w:val="FFFFFF" w:themeColor="background1"/>
                <w:sz w:val="18"/>
                <w:szCs w:val="18"/>
              </w:rPr>
            </w:pPr>
          </w:p>
        </w:tc>
        <w:tc>
          <w:tcPr>
            <w:tcW w:w="1270" w:type="dxa"/>
            <w:shd w:val="clear" w:color="auto" w:fill="5A913C"/>
            <w:tcMar>
              <w:left w:w="108" w:type="dxa"/>
            </w:tcMar>
          </w:tcPr>
          <w:p w14:paraId="5945EEF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Members</w:t>
            </w:r>
          </w:p>
        </w:tc>
        <w:tc>
          <w:tcPr>
            <w:tcW w:w="630" w:type="dxa"/>
            <w:shd w:val="clear" w:color="auto" w:fill="5A913C"/>
            <w:tcMar>
              <w:left w:w="108" w:type="dxa"/>
            </w:tcMar>
          </w:tcPr>
          <w:p w14:paraId="6AEC9DB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Apr</w:t>
            </w:r>
          </w:p>
        </w:tc>
        <w:tc>
          <w:tcPr>
            <w:tcW w:w="667" w:type="dxa"/>
            <w:shd w:val="clear" w:color="auto" w:fill="5A913C"/>
            <w:tcMar>
              <w:left w:w="108" w:type="dxa"/>
            </w:tcMar>
          </w:tcPr>
          <w:p w14:paraId="126B7397"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May</w:t>
            </w:r>
          </w:p>
        </w:tc>
        <w:tc>
          <w:tcPr>
            <w:tcW w:w="567" w:type="dxa"/>
            <w:shd w:val="clear" w:color="auto" w:fill="5A913C"/>
            <w:tcMar>
              <w:left w:w="108" w:type="dxa"/>
            </w:tcMar>
          </w:tcPr>
          <w:p w14:paraId="4AF67135"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Jul</w:t>
            </w:r>
          </w:p>
        </w:tc>
        <w:tc>
          <w:tcPr>
            <w:tcW w:w="657" w:type="dxa"/>
            <w:shd w:val="clear" w:color="auto" w:fill="5A913C"/>
            <w:tcMar>
              <w:left w:w="108" w:type="dxa"/>
            </w:tcMar>
          </w:tcPr>
          <w:p w14:paraId="6B61E43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Sep</w:t>
            </w:r>
          </w:p>
        </w:tc>
        <w:tc>
          <w:tcPr>
            <w:tcW w:w="698" w:type="dxa"/>
            <w:shd w:val="clear" w:color="auto" w:fill="5A913C"/>
            <w:tcMar>
              <w:left w:w="108" w:type="dxa"/>
            </w:tcMar>
          </w:tcPr>
          <w:p w14:paraId="257D8D7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Oct</w:t>
            </w:r>
          </w:p>
        </w:tc>
        <w:tc>
          <w:tcPr>
            <w:tcW w:w="777" w:type="dxa"/>
            <w:shd w:val="clear" w:color="auto" w:fill="5A913C"/>
            <w:tcMar>
              <w:left w:w="108" w:type="dxa"/>
            </w:tcMar>
          </w:tcPr>
          <w:p w14:paraId="5CA7F20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Dec</w:t>
            </w:r>
          </w:p>
        </w:tc>
        <w:tc>
          <w:tcPr>
            <w:tcW w:w="630" w:type="dxa"/>
            <w:shd w:val="clear" w:color="auto" w:fill="5A913C"/>
            <w:tcMar>
              <w:left w:w="108" w:type="dxa"/>
            </w:tcMar>
          </w:tcPr>
          <w:p w14:paraId="31FBF4EB"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Jan</w:t>
            </w:r>
          </w:p>
        </w:tc>
        <w:tc>
          <w:tcPr>
            <w:tcW w:w="701" w:type="dxa"/>
            <w:shd w:val="clear" w:color="auto" w:fill="5A913C"/>
            <w:tcMar>
              <w:left w:w="108" w:type="dxa"/>
            </w:tcMar>
          </w:tcPr>
          <w:p w14:paraId="29EFAC12"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Mar</w:t>
            </w:r>
          </w:p>
        </w:tc>
        <w:tc>
          <w:tcPr>
            <w:tcW w:w="1523" w:type="dxa"/>
            <w:shd w:val="clear" w:color="auto" w:fill="5A913C"/>
            <w:tcMar>
              <w:left w:w="108" w:type="dxa"/>
            </w:tcMar>
          </w:tcPr>
          <w:p w14:paraId="6AA8FA11" w14:textId="77777777" w:rsidR="00A2257A" w:rsidRPr="00A2257A" w:rsidRDefault="00A2257A">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Attendance</w:t>
            </w:r>
          </w:p>
        </w:tc>
      </w:tr>
      <w:tr w:rsidR="00A2257A" w:rsidRPr="006445F9" w14:paraId="4713ABDE" w14:textId="77777777" w:rsidTr="00A2257A">
        <w:tc>
          <w:tcPr>
            <w:tcW w:w="3163" w:type="dxa"/>
            <w:shd w:val="clear" w:color="auto" w:fill="auto"/>
            <w:tcMar>
              <w:left w:w="108" w:type="dxa"/>
            </w:tcMar>
          </w:tcPr>
          <w:p w14:paraId="780956EA"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Gemma Whitehead (GW)</w:t>
            </w:r>
          </w:p>
        </w:tc>
        <w:tc>
          <w:tcPr>
            <w:tcW w:w="2403" w:type="dxa"/>
            <w:shd w:val="clear" w:color="auto" w:fill="auto"/>
            <w:tcMar>
              <w:left w:w="108" w:type="dxa"/>
            </w:tcMar>
          </w:tcPr>
          <w:p w14:paraId="19583D2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Chair</w:t>
            </w:r>
          </w:p>
        </w:tc>
        <w:tc>
          <w:tcPr>
            <w:tcW w:w="271" w:type="dxa"/>
            <w:vMerge/>
            <w:shd w:val="clear" w:color="auto" w:fill="4A4A4A"/>
            <w:tcMar>
              <w:left w:w="108" w:type="dxa"/>
            </w:tcMar>
          </w:tcPr>
          <w:p w14:paraId="692EDB9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5ABAC5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GW</w:t>
            </w:r>
          </w:p>
        </w:tc>
        <w:tc>
          <w:tcPr>
            <w:tcW w:w="630" w:type="dxa"/>
            <w:shd w:val="clear" w:color="auto" w:fill="auto"/>
            <w:tcMar>
              <w:left w:w="108" w:type="dxa"/>
            </w:tcMar>
          </w:tcPr>
          <w:p w14:paraId="66004A9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4399443" w14:textId="25CA4CFE"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20451C" w14:textId="6EEB761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080CAD" w14:textId="5A1EE29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BDB29F5" w14:textId="5FBFA3F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41E55F11" w14:textId="6B930622"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77CD875" w14:textId="1A39DD52"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B88CCB5" w14:textId="591CAC0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220B2E" w14:textId="56ADCCD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2257A" w:rsidRPr="006445F9" w14:paraId="22DB4F03" w14:textId="77777777" w:rsidTr="00A2257A">
        <w:tc>
          <w:tcPr>
            <w:tcW w:w="3163" w:type="dxa"/>
            <w:shd w:val="clear" w:color="auto" w:fill="auto"/>
            <w:tcMar>
              <w:left w:w="108" w:type="dxa"/>
            </w:tcMar>
          </w:tcPr>
          <w:p w14:paraId="3B8EDB6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Anna Mir (AM)</w:t>
            </w:r>
          </w:p>
        </w:tc>
        <w:tc>
          <w:tcPr>
            <w:tcW w:w="2403" w:type="dxa"/>
            <w:shd w:val="clear" w:color="auto" w:fill="auto"/>
            <w:tcMar>
              <w:left w:w="108" w:type="dxa"/>
            </w:tcMar>
          </w:tcPr>
          <w:p w14:paraId="72832780"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Vice Chair</w:t>
            </w:r>
          </w:p>
        </w:tc>
        <w:tc>
          <w:tcPr>
            <w:tcW w:w="271" w:type="dxa"/>
            <w:vMerge/>
            <w:shd w:val="clear" w:color="auto" w:fill="4A4A4A"/>
            <w:tcMar>
              <w:left w:w="108" w:type="dxa"/>
            </w:tcMar>
          </w:tcPr>
          <w:p w14:paraId="2C8F3E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E664E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AM</w:t>
            </w:r>
          </w:p>
        </w:tc>
        <w:tc>
          <w:tcPr>
            <w:tcW w:w="630" w:type="dxa"/>
            <w:shd w:val="clear" w:color="auto" w:fill="auto"/>
            <w:tcMar>
              <w:left w:w="108" w:type="dxa"/>
            </w:tcMar>
          </w:tcPr>
          <w:p w14:paraId="05E5D670"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D603D02" w14:textId="5CF86CC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71CF1B2" w14:textId="4C8943C8"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3C711620" w14:textId="6DE7B390"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FF0000"/>
            <w:tcMar>
              <w:left w:w="108" w:type="dxa"/>
            </w:tcMar>
          </w:tcPr>
          <w:p w14:paraId="596AA902" w14:textId="13BE3D7E"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6BE29454" w14:textId="167397C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6E615C37" w14:textId="5DCBCAC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81B9401" w14:textId="55A5EA5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509C51A" w14:textId="2DE094DF"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80</w:t>
            </w:r>
            <w:r w:rsidRPr="006445F9">
              <w:rPr>
                <w:rFonts w:ascii="Arial" w:eastAsia="Arial" w:hAnsi="Arial" w:cs="Arial"/>
                <w:color w:val="171717" w:themeColor="background2" w:themeShade="1A"/>
                <w:sz w:val="18"/>
                <w:szCs w:val="18"/>
              </w:rPr>
              <w:t>%</w:t>
            </w:r>
          </w:p>
        </w:tc>
      </w:tr>
      <w:tr w:rsidR="00A2257A" w:rsidRPr="006445F9" w14:paraId="6EC2FC56" w14:textId="77777777" w:rsidTr="00A2257A">
        <w:tc>
          <w:tcPr>
            <w:tcW w:w="3163" w:type="dxa"/>
            <w:shd w:val="clear" w:color="auto" w:fill="auto"/>
            <w:tcMar>
              <w:left w:w="108" w:type="dxa"/>
            </w:tcMar>
          </w:tcPr>
          <w:p w14:paraId="1F16730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Forshaw (JF)</w:t>
            </w:r>
          </w:p>
        </w:tc>
        <w:tc>
          <w:tcPr>
            <w:tcW w:w="2403" w:type="dxa"/>
            <w:shd w:val="clear" w:color="auto" w:fill="auto"/>
            <w:tcMar>
              <w:left w:w="108" w:type="dxa"/>
            </w:tcMar>
          </w:tcPr>
          <w:p w14:paraId="3B488194"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Treasurer</w:t>
            </w:r>
          </w:p>
        </w:tc>
        <w:tc>
          <w:tcPr>
            <w:tcW w:w="271" w:type="dxa"/>
            <w:vMerge/>
            <w:shd w:val="clear" w:color="auto" w:fill="4A4A4A"/>
            <w:tcMar>
              <w:left w:w="108" w:type="dxa"/>
            </w:tcMar>
          </w:tcPr>
          <w:p w14:paraId="679FEC05"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D2E732C"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JF</w:t>
            </w:r>
          </w:p>
        </w:tc>
        <w:tc>
          <w:tcPr>
            <w:tcW w:w="630" w:type="dxa"/>
            <w:shd w:val="clear" w:color="auto" w:fill="auto"/>
            <w:tcMar>
              <w:left w:w="108" w:type="dxa"/>
            </w:tcMar>
          </w:tcPr>
          <w:p w14:paraId="7A056CBF"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D29CEB4" w14:textId="417243E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42D2C1B" w14:textId="48FA2C6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4020491" w14:textId="6CE08D0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5C75F2C9" w14:textId="77F07B8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33EFE721" w14:textId="56C9CAB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582BC3A" w14:textId="3B0DF42D"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37BAB60" w14:textId="313EEA0E"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A6A6574" w14:textId="3B328C4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2257A" w:rsidRPr="006445F9" w14:paraId="2B4BB1D2" w14:textId="77777777" w:rsidTr="00A2257A">
        <w:tc>
          <w:tcPr>
            <w:tcW w:w="3163" w:type="dxa"/>
            <w:shd w:val="clear" w:color="auto" w:fill="auto"/>
            <w:tcMar>
              <w:left w:w="108" w:type="dxa"/>
            </w:tcMar>
          </w:tcPr>
          <w:p w14:paraId="3A7DB89C"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Sanchez (DS)</w:t>
            </w:r>
          </w:p>
        </w:tc>
        <w:tc>
          <w:tcPr>
            <w:tcW w:w="2403" w:type="dxa"/>
            <w:shd w:val="clear" w:color="auto" w:fill="auto"/>
            <w:tcMar>
              <w:left w:w="108" w:type="dxa"/>
            </w:tcMar>
          </w:tcPr>
          <w:p w14:paraId="04200DF2"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5CC3A52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8A3916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DS</w:t>
            </w:r>
          </w:p>
        </w:tc>
        <w:tc>
          <w:tcPr>
            <w:tcW w:w="630" w:type="dxa"/>
            <w:shd w:val="clear" w:color="auto" w:fill="auto"/>
            <w:tcMar>
              <w:left w:w="108" w:type="dxa"/>
            </w:tcMar>
          </w:tcPr>
          <w:p w14:paraId="160DD3CB" w14:textId="0DE4542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FF0000"/>
            <w:tcMar>
              <w:left w:w="108" w:type="dxa"/>
            </w:tcMar>
          </w:tcPr>
          <w:p w14:paraId="2B82CF24" w14:textId="572399F4"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567" w:type="dxa"/>
            <w:shd w:val="clear" w:color="auto" w:fill="auto"/>
            <w:tcMar>
              <w:left w:w="108" w:type="dxa"/>
            </w:tcMar>
          </w:tcPr>
          <w:p w14:paraId="501C7D9E" w14:textId="4086D9C4"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700BEAD7" w14:textId="7D9021BB"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143D2F25" w14:textId="092F558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0A466DCB" w14:textId="7555A6E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AEEC5EF" w14:textId="0D14FA9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452C3CB6" w14:textId="2601E1C4"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D21F89E" w14:textId="145AE5D0"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80</w:t>
            </w:r>
            <w:r w:rsidRPr="006445F9">
              <w:rPr>
                <w:rFonts w:ascii="Arial" w:eastAsia="Arial" w:hAnsi="Arial" w:cs="Arial"/>
                <w:color w:val="171717" w:themeColor="background2" w:themeShade="1A"/>
                <w:sz w:val="18"/>
                <w:szCs w:val="18"/>
              </w:rPr>
              <w:t>%</w:t>
            </w:r>
          </w:p>
        </w:tc>
      </w:tr>
      <w:tr w:rsidR="00A2257A" w:rsidRPr="006445F9" w14:paraId="35FF4D0F" w14:textId="77777777" w:rsidTr="00A2257A">
        <w:tc>
          <w:tcPr>
            <w:tcW w:w="3163" w:type="dxa"/>
            <w:shd w:val="clear" w:color="auto" w:fill="auto"/>
            <w:tcMar>
              <w:left w:w="108" w:type="dxa"/>
            </w:tcMar>
          </w:tcPr>
          <w:p w14:paraId="7C7E31A6"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Moir (JM)</w:t>
            </w:r>
          </w:p>
        </w:tc>
        <w:tc>
          <w:tcPr>
            <w:tcW w:w="2403" w:type="dxa"/>
            <w:shd w:val="clear" w:color="auto" w:fill="auto"/>
            <w:tcMar>
              <w:left w:w="108" w:type="dxa"/>
            </w:tcMar>
          </w:tcPr>
          <w:p w14:paraId="1043B21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0137E0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6D5FD46"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JM</w:t>
            </w:r>
          </w:p>
        </w:tc>
        <w:tc>
          <w:tcPr>
            <w:tcW w:w="630" w:type="dxa"/>
            <w:shd w:val="clear" w:color="auto" w:fill="auto"/>
            <w:tcMar>
              <w:left w:w="108" w:type="dxa"/>
            </w:tcMar>
          </w:tcPr>
          <w:p w14:paraId="6A624B8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57F79557" w14:textId="57A4739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4FE4635D" w14:textId="105D0654" w:rsidR="00A2257A" w:rsidRPr="006445F9" w:rsidRDefault="00A2257A" w:rsidP="00AC45ED">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7C4BB62" w14:textId="1D6B066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215554DA" w14:textId="1BC900C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61A4F627" w14:textId="71F172B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0841089" w14:textId="5B6BA468"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357B0D7E" w14:textId="514A2F3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CC17DAE" w14:textId="43160965"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2257A" w:rsidRPr="006445F9" w14:paraId="469A6B39" w14:textId="77777777" w:rsidTr="00A2257A">
        <w:tc>
          <w:tcPr>
            <w:tcW w:w="3163" w:type="dxa"/>
            <w:shd w:val="clear" w:color="auto" w:fill="auto"/>
            <w:tcMar>
              <w:left w:w="108" w:type="dxa"/>
            </w:tcMar>
          </w:tcPr>
          <w:p w14:paraId="0188133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Porter (DP)</w:t>
            </w:r>
          </w:p>
        </w:tc>
        <w:tc>
          <w:tcPr>
            <w:tcW w:w="2403" w:type="dxa"/>
            <w:shd w:val="clear" w:color="auto" w:fill="auto"/>
            <w:tcMar>
              <w:left w:w="108" w:type="dxa"/>
            </w:tcMar>
          </w:tcPr>
          <w:p w14:paraId="5C557985"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5623D608"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7D6D9B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DP</w:t>
            </w:r>
          </w:p>
        </w:tc>
        <w:tc>
          <w:tcPr>
            <w:tcW w:w="630" w:type="dxa"/>
            <w:shd w:val="clear" w:color="auto" w:fill="auto"/>
            <w:tcMar>
              <w:left w:w="108" w:type="dxa"/>
            </w:tcMar>
          </w:tcPr>
          <w:p w14:paraId="486BB93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67AC79F8" w14:textId="5AF39DA1"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F4AEF6E" w14:textId="1E53D4E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FF0000"/>
            <w:tcMar>
              <w:left w:w="108" w:type="dxa"/>
            </w:tcMar>
          </w:tcPr>
          <w:p w14:paraId="28D0311E" w14:textId="4452FCB4"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98" w:type="dxa"/>
            <w:shd w:val="clear" w:color="auto" w:fill="FF0000"/>
            <w:tcMar>
              <w:left w:w="108" w:type="dxa"/>
            </w:tcMar>
          </w:tcPr>
          <w:p w14:paraId="55F923F0" w14:textId="2D50E718"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51E4986F" w14:textId="2ABED09B"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9B8C9E4" w14:textId="4B481CE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1261B6D" w14:textId="10E58C7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DF6F825" w14:textId="08269582"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60</w:t>
            </w:r>
            <w:r w:rsidRPr="006445F9">
              <w:rPr>
                <w:rFonts w:ascii="Arial" w:eastAsia="Arial" w:hAnsi="Arial" w:cs="Arial"/>
                <w:color w:val="171717" w:themeColor="background2" w:themeShade="1A"/>
                <w:sz w:val="18"/>
                <w:szCs w:val="18"/>
              </w:rPr>
              <w:t>%</w:t>
            </w:r>
          </w:p>
        </w:tc>
      </w:tr>
      <w:tr w:rsidR="00A2257A" w:rsidRPr="006445F9" w14:paraId="0360DBB3" w14:textId="77777777" w:rsidTr="00A2257A">
        <w:tc>
          <w:tcPr>
            <w:tcW w:w="3163" w:type="dxa"/>
            <w:shd w:val="clear" w:color="auto" w:fill="auto"/>
            <w:tcMar>
              <w:left w:w="108" w:type="dxa"/>
            </w:tcMar>
          </w:tcPr>
          <w:p w14:paraId="640D62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John Davey (JD)</w:t>
            </w:r>
          </w:p>
        </w:tc>
        <w:tc>
          <w:tcPr>
            <w:tcW w:w="2403" w:type="dxa"/>
            <w:shd w:val="clear" w:color="auto" w:fill="auto"/>
            <w:tcMar>
              <w:left w:w="108" w:type="dxa"/>
            </w:tcMar>
          </w:tcPr>
          <w:p w14:paraId="70926D2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3C71CE8D"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50DD45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JD</w:t>
            </w:r>
          </w:p>
        </w:tc>
        <w:tc>
          <w:tcPr>
            <w:tcW w:w="630" w:type="dxa"/>
            <w:shd w:val="clear" w:color="auto" w:fill="auto"/>
            <w:tcMar>
              <w:left w:w="108" w:type="dxa"/>
            </w:tcMar>
          </w:tcPr>
          <w:p w14:paraId="2E989ECC"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3010B5C7" w14:textId="4EF31CA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9EB44C6" w14:textId="352317C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01BA611C" w14:textId="4A497CA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62C2857" w14:textId="5A16124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47148226" w14:textId="2387C5DF"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8D1D5E6" w14:textId="1F95F72F"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507E08D" w14:textId="4B36D065"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3E4EC6" w14:textId="40C03172"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2257A" w:rsidRPr="006445F9" w14:paraId="096297DF" w14:textId="77777777" w:rsidTr="00A2257A">
        <w:tc>
          <w:tcPr>
            <w:tcW w:w="3163" w:type="dxa"/>
            <w:shd w:val="clear" w:color="auto" w:fill="auto"/>
            <w:tcMar>
              <w:left w:w="108" w:type="dxa"/>
            </w:tcMar>
          </w:tcPr>
          <w:p w14:paraId="61D621A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Leah Davies (LD)</w:t>
            </w:r>
          </w:p>
        </w:tc>
        <w:tc>
          <w:tcPr>
            <w:tcW w:w="2403" w:type="dxa"/>
            <w:shd w:val="clear" w:color="auto" w:fill="auto"/>
            <w:tcMar>
              <w:left w:w="108" w:type="dxa"/>
            </w:tcMar>
          </w:tcPr>
          <w:p w14:paraId="6ED61E3E"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2753262A"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BEBD3A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LD</w:t>
            </w:r>
          </w:p>
        </w:tc>
        <w:tc>
          <w:tcPr>
            <w:tcW w:w="630" w:type="dxa"/>
            <w:shd w:val="clear" w:color="auto" w:fill="auto"/>
            <w:tcMar>
              <w:left w:w="108" w:type="dxa"/>
            </w:tcMar>
          </w:tcPr>
          <w:p w14:paraId="61228E1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05B1266E" w14:textId="5F9F137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FF0000"/>
            <w:tcMar>
              <w:left w:w="108" w:type="dxa"/>
            </w:tcMar>
          </w:tcPr>
          <w:p w14:paraId="62837E21" w14:textId="7E19263A"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57" w:type="dxa"/>
            <w:shd w:val="clear" w:color="auto" w:fill="auto"/>
            <w:tcMar>
              <w:left w:w="108" w:type="dxa"/>
            </w:tcMar>
          </w:tcPr>
          <w:p w14:paraId="698A9A84" w14:textId="2DE2A1C6"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0556B4B1" w14:textId="4C87BA6F"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6A5E8BA4" w14:textId="21D2801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8200C43" w14:textId="2DF4D86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0833F95" w14:textId="648130B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162AF76C" w14:textId="08CE8A76"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80</w:t>
            </w:r>
            <w:r w:rsidRPr="006445F9">
              <w:rPr>
                <w:rFonts w:ascii="Arial" w:eastAsia="Arial" w:hAnsi="Arial" w:cs="Arial"/>
                <w:color w:val="171717" w:themeColor="background2" w:themeShade="1A"/>
                <w:sz w:val="18"/>
                <w:szCs w:val="18"/>
              </w:rPr>
              <w:t>%</w:t>
            </w:r>
          </w:p>
        </w:tc>
      </w:tr>
      <w:tr w:rsidR="00A2257A" w:rsidRPr="006445F9" w14:paraId="3EDBC272" w14:textId="77777777" w:rsidTr="00A2257A">
        <w:tc>
          <w:tcPr>
            <w:tcW w:w="3163" w:type="dxa"/>
            <w:shd w:val="clear" w:color="auto" w:fill="auto"/>
            <w:tcMar>
              <w:left w:w="108" w:type="dxa"/>
            </w:tcMar>
          </w:tcPr>
          <w:p w14:paraId="22077B4D"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 xml:space="preserve">Peter </w:t>
            </w:r>
            <w:proofErr w:type="spellStart"/>
            <w:r w:rsidRPr="006445F9">
              <w:rPr>
                <w:rFonts w:ascii="Arial" w:eastAsia="Arial" w:hAnsi="Arial" w:cs="Arial"/>
                <w:color w:val="171717" w:themeColor="background2" w:themeShade="1A"/>
                <w:sz w:val="18"/>
                <w:szCs w:val="18"/>
              </w:rPr>
              <w:t>Beeley</w:t>
            </w:r>
            <w:proofErr w:type="spellEnd"/>
            <w:r w:rsidRPr="006445F9">
              <w:rPr>
                <w:rFonts w:ascii="Arial" w:eastAsia="Arial" w:hAnsi="Arial" w:cs="Arial"/>
                <w:color w:val="171717" w:themeColor="background2" w:themeShade="1A"/>
                <w:sz w:val="18"/>
                <w:szCs w:val="18"/>
              </w:rPr>
              <w:t xml:space="preserve"> (PB)</w:t>
            </w:r>
          </w:p>
        </w:tc>
        <w:tc>
          <w:tcPr>
            <w:tcW w:w="2403" w:type="dxa"/>
            <w:shd w:val="clear" w:color="auto" w:fill="auto"/>
            <w:tcMar>
              <w:left w:w="108" w:type="dxa"/>
            </w:tcMar>
          </w:tcPr>
          <w:p w14:paraId="14121058"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1409AB81"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2053BCB"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PB</w:t>
            </w:r>
          </w:p>
        </w:tc>
        <w:tc>
          <w:tcPr>
            <w:tcW w:w="630" w:type="dxa"/>
            <w:shd w:val="clear" w:color="auto" w:fill="auto"/>
            <w:tcMar>
              <w:left w:w="108" w:type="dxa"/>
            </w:tcMar>
          </w:tcPr>
          <w:p w14:paraId="2DD3C2F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2FEB9756" w14:textId="74BAFCDE"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79431975" w14:textId="5BC87AF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1E349E02" w14:textId="6A64ED69"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auto"/>
            <w:tcMar>
              <w:left w:w="108" w:type="dxa"/>
            </w:tcMar>
          </w:tcPr>
          <w:p w14:paraId="639E79FB" w14:textId="22DB2784"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77" w:type="dxa"/>
            <w:shd w:val="clear" w:color="auto" w:fill="auto"/>
            <w:tcMar>
              <w:left w:w="108" w:type="dxa"/>
            </w:tcMar>
          </w:tcPr>
          <w:p w14:paraId="51BA886B" w14:textId="0E34FCCA"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C1062D5" w14:textId="003A5BB1"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BAC9026" w14:textId="7C159EF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622C491" w14:textId="2ECEEEF2"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A2257A" w:rsidRPr="006445F9" w14:paraId="7C50DACD" w14:textId="77777777" w:rsidTr="00A2257A">
        <w:tc>
          <w:tcPr>
            <w:tcW w:w="3163" w:type="dxa"/>
            <w:shd w:val="clear" w:color="auto" w:fill="auto"/>
            <w:tcMar>
              <w:left w:w="108" w:type="dxa"/>
            </w:tcMar>
          </w:tcPr>
          <w:p w14:paraId="3DA2EF5F"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Jones (DJ)</w:t>
            </w:r>
          </w:p>
        </w:tc>
        <w:tc>
          <w:tcPr>
            <w:tcW w:w="2403" w:type="dxa"/>
            <w:shd w:val="clear" w:color="auto" w:fill="auto"/>
            <w:tcMar>
              <w:left w:w="108" w:type="dxa"/>
            </w:tcMar>
          </w:tcPr>
          <w:p w14:paraId="2EC5E5C1"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4A4A4A"/>
            <w:tcMar>
              <w:left w:w="108" w:type="dxa"/>
            </w:tcMar>
          </w:tcPr>
          <w:p w14:paraId="790BF99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B725BC9"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DJ</w:t>
            </w:r>
          </w:p>
        </w:tc>
        <w:tc>
          <w:tcPr>
            <w:tcW w:w="630" w:type="dxa"/>
            <w:shd w:val="clear" w:color="auto" w:fill="auto"/>
            <w:tcMar>
              <w:left w:w="108" w:type="dxa"/>
            </w:tcMar>
          </w:tcPr>
          <w:p w14:paraId="4D3810B3"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67" w:type="dxa"/>
            <w:shd w:val="clear" w:color="auto" w:fill="auto"/>
            <w:tcMar>
              <w:left w:w="108" w:type="dxa"/>
            </w:tcMar>
          </w:tcPr>
          <w:p w14:paraId="7AE58554" w14:textId="4483D0C7"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567" w:type="dxa"/>
            <w:shd w:val="clear" w:color="auto" w:fill="auto"/>
            <w:tcMar>
              <w:left w:w="108" w:type="dxa"/>
            </w:tcMar>
          </w:tcPr>
          <w:p w14:paraId="6DEA3AE5" w14:textId="111C8BAD"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57" w:type="dxa"/>
            <w:shd w:val="clear" w:color="auto" w:fill="auto"/>
            <w:tcMar>
              <w:left w:w="108" w:type="dxa"/>
            </w:tcMar>
          </w:tcPr>
          <w:p w14:paraId="4DE262B8" w14:textId="2E5894CC" w:rsidR="00A2257A" w:rsidRPr="006445F9" w:rsidRDefault="00A2257A">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98" w:type="dxa"/>
            <w:shd w:val="clear" w:color="auto" w:fill="FF0000"/>
            <w:tcMar>
              <w:left w:w="108" w:type="dxa"/>
            </w:tcMar>
          </w:tcPr>
          <w:p w14:paraId="00F20CAE" w14:textId="0449BFFA"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777" w:type="dxa"/>
            <w:shd w:val="clear" w:color="auto" w:fill="auto"/>
            <w:tcMar>
              <w:left w:w="108" w:type="dxa"/>
            </w:tcMar>
          </w:tcPr>
          <w:p w14:paraId="60DD2EE6" w14:textId="36A5B59C"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205D1688" w14:textId="70AD655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E3630B4" w14:textId="471497F0"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6FF7464D" w14:textId="4F802CF3" w:rsidR="00A2257A" w:rsidRPr="006445F9" w:rsidRDefault="00A2257A">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80</w:t>
            </w:r>
            <w:r w:rsidRPr="006445F9">
              <w:rPr>
                <w:rFonts w:ascii="Arial" w:eastAsia="Arial" w:hAnsi="Arial" w:cs="Arial"/>
                <w:color w:val="171717" w:themeColor="background2" w:themeShade="1A"/>
                <w:sz w:val="18"/>
                <w:szCs w:val="18"/>
              </w:rPr>
              <w:t>%</w:t>
            </w:r>
          </w:p>
        </w:tc>
      </w:tr>
      <w:tr w:rsidR="00A2257A" w:rsidRPr="006445F9" w14:paraId="2B3E57F1" w14:textId="77777777" w:rsidTr="00A2257A">
        <w:tc>
          <w:tcPr>
            <w:tcW w:w="3163" w:type="dxa"/>
            <w:shd w:val="clear" w:color="auto" w:fill="auto"/>
            <w:tcMar>
              <w:left w:w="108" w:type="dxa"/>
            </w:tcMar>
          </w:tcPr>
          <w:p w14:paraId="67645C02"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Matt Harvey (MH)</w:t>
            </w:r>
          </w:p>
        </w:tc>
        <w:tc>
          <w:tcPr>
            <w:tcW w:w="2403" w:type="dxa"/>
            <w:shd w:val="clear" w:color="auto" w:fill="auto"/>
            <w:tcMar>
              <w:left w:w="108" w:type="dxa"/>
            </w:tcMar>
          </w:tcPr>
          <w:p w14:paraId="102AB6C2"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Chief Officer</w:t>
            </w:r>
          </w:p>
        </w:tc>
        <w:tc>
          <w:tcPr>
            <w:tcW w:w="271" w:type="dxa"/>
            <w:vMerge/>
            <w:shd w:val="clear" w:color="auto" w:fill="4A4A4A"/>
            <w:tcMar>
              <w:left w:w="108" w:type="dxa"/>
            </w:tcMar>
          </w:tcPr>
          <w:p w14:paraId="51B1F7E2"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37F76EA"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3C01B25E" w14:textId="77777777" w:rsidR="00A2257A" w:rsidRPr="006445F9" w:rsidRDefault="00A2257A">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2824A54E" w14:textId="77777777" w:rsidR="00A2257A" w:rsidRPr="006445F9" w:rsidRDefault="00A2257A">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408CB302" w14:textId="77777777" w:rsidR="00A2257A" w:rsidRPr="006445F9" w:rsidRDefault="00A2257A">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70BC3428" w14:textId="77777777" w:rsidR="00A2257A" w:rsidRPr="006445F9" w:rsidRDefault="00A2257A">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F29D9F7" w14:textId="77777777" w:rsidR="00A2257A" w:rsidRPr="006445F9" w:rsidRDefault="00A2257A">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039BC741"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A37B918" w14:textId="77777777" w:rsidR="00A2257A" w:rsidRPr="006445F9" w:rsidRDefault="00A2257A">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16C49534" w14:textId="77777777" w:rsidR="00A2257A" w:rsidRPr="006445F9" w:rsidRDefault="00A2257A">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E9CAA4F" w14:textId="77777777" w:rsidR="00A2257A" w:rsidRPr="006445F9" w:rsidRDefault="00A2257A">
            <w:pPr>
              <w:spacing w:after="0" w:line="240" w:lineRule="auto"/>
              <w:rPr>
                <w:rFonts w:ascii="Arial" w:hAnsi="Arial" w:cs="Arial"/>
                <w:sz w:val="18"/>
                <w:szCs w:val="18"/>
              </w:rPr>
            </w:pPr>
          </w:p>
        </w:tc>
      </w:tr>
      <w:tr w:rsidR="00A2257A" w:rsidRPr="006445F9" w14:paraId="6D061E66" w14:textId="77777777" w:rsidTr="00A2257A">
        <w:tc>
          <w:tcPr>
            <w:tcW w:w="3163" w:type="dxa"/>
            <w:shd w:val="clear" w:color="auto" w:fill="auto"/>
            <w:tcMar>
              <w:left w:w="108" w:type="dxa"/>
            </w:tcMar>
          </w:tcPr>
          <w:p w14:paraId="1FBD860B"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Barker (DB)</w:t>
            </w:r>
          </w:p>
        </w:tc>
        <w:tc>
          <w:tcPr>
            <w:tcW w:w="2403" w:type="dxa"/>
            <w:shd w:val="clear" w:color="auto" w:fill="auto"/>
            <w:tcMar>
              <w:left w:w="108" w:type="dxa"/>
            </w:tcMar>
          </w:tcPr>
          <w:p w14:paraId="44CC1050"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Engagement Officer</w:t>
            </w:r>
          </w:p>
        </w:tc>
        <w:tc>
          <w:tcPr>
            <w:tcW w:w="271" w:type="dxa"/>
            <w:vMerge/>
            <w:shd w:val="clear" w:color="auto" w:fill="4A4A4A"/>
            <w:tcMar>
              <w:left w:w="108" w:type="dxa"/>
            </w:tcMar>
          </w:tcPr>
          <w:p w14:paraId="639AAF5E"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40468EFA"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6DE7E0E3" w14:textId="77777777" w:rsidR="00A2257A" w:rsidRPr="006445F9" w:rsidRDefault="00A2257A">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73AB5D06" w14:textId="77777777" w:rsidR="00A2257A" w:rsidRPr="006445F9" w:rsidRDefault="00A2257A">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3342853C" w14:textId="77777777" w:rsidR="00A2257A" w:rsidRPr="006445F9" w:rsidRDefault="00A2257A">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19FE2006" w14:textId="77777777" w:rsidR="00A2257A" w:rsidRPr="006445F9" w:rsidRDefault="00A2257A">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451F35C2" w14:textId="77777777" w:rsidR="00A2257A" w:rsidRPr="006445F9" w:rsidRDefault="00A2257A">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595E3A6D"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EF45778" w14:textId="77777777" w:rsidR="00A2257A" w:rsidRPr="006445F9" w:rsidRDefault="00A2257A">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4ECC5156" w14:textId="77777777" w:rsidR="00A2257A" w:rsidRPr="006445F9" w:rsidRDefault="00A2257A">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F5939AB" w14:textId="77777777" w:rsidR="00A2257A" w:rsidRPr="006445F9" w:rsidRDefault="00A2257A">
            <w:pPr>
              <w:spacing w:after="0" w:line="240" w:lineRule="auto"/>
              <w:rPr>
                <w:rFonts w:ascii="Arial" w:hAnsi="Arial" w:cs="Arial"/>
                <w:sz w:val="18"/>
                <w:szCs w:val="18"/>
              </w:rPr>
            </w:pPr>
          </w:p>
        </w:tc>
      </w:tr>
      <w:tr w:rsidR="00A2257A" w:rsidRPr="006445F9" w14:paraId="2E065992" w14:textId="77777777" w:rsidTr="00A2257A">
        <w:tc>
          <w:tcPr>
            <w:tcW w:w="3163" w:type="dxa"/>
            <w:shd w:val="clear" w:color="auto" w:fill="auto"/>
            <w:tcMar>
              <w:left w:w="108" w:type="dxa"/>
            </w:tcMar>
          </w:tcPr>
          <w:p w14:paraId="251BA043"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Thomas Wareing (TW)</w:t>
            </w:r>
          </w:p>
        </w:tc>
        <w:tc>
          <w:tcPr>
            <w:tcW w:w="2403" w:type="dxa"/>
            <w:shd w:val="clear" w:color="auto" w:fill="auto"/>
            <w:tcMar>
              <w:left w:w="108" w:type="dxa"/>
            </w:tcMar>
          </w:tcPr>
          <w:p w14:paraId="2FDFF977" w14:textId="77777777" w:rsidR="00A2257A" w:rsidRPr="006445F9" w:rsidRDefault="00A2257A"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Business Support Officer</w:t>
            </w:r>
          </w:p>
        </w:tc>
        <w:tc>
          <w:tcPr>
            <w:tcW w:w="271" w:type="dxa"/>
            <w:vMerge/>
            <w:shd w:val="clear" w:color="auto" w:fill="4A4A4A"/>
            <w:tcMar>
              <w:left w:w="108" w:type="dxa"/>
            </w:tcMar>
          </w:tcPr>
          <w:p w14:paraId="3E721CE0" w14:textId="77777777" w:rsidR="00A2257A" w:rsidRPr="006445F9" w:rsidRDefault="00A2257A">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ACAA4A0"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B1A7382" w14:textId="77777777" w:rsidR="00A2257A" w:rsidRPr="006445F9" w:rsidRDefault="00A2257A">
            <w:pPr>
              <w:spacing w:after="0" w:line="240" w:lineRule="auto"/>
              <w:rPr>
                <w:rFonts w:ascii="Arial" w:hAnsi="Arial" w:cs="Arial"/>
                <w:sz w:val="18"/>
                <w:szCs w:val="18"/>
              </w:rPr>
            </w:pPr>
          </w:p>
        </w:tc>
        <w:tc>
          <w:tcPr>
            <w:tcW w:w="667" w:type="dxa"/>
            <w:tcBorders>
              <w:top w:val="nil"/>
              <w:left w:val="nil"/>
              <w:bottom w:val="nil"/>
              <w:right w:val="nil"/>
            </w:tcBorders>
            <w:shd w:val="clear" w:color="auto" w:fill="auto"/>
          </w:tcPr>
          <w:p w14:paraId="10CDEC7D" w14:textId="77777777" w:rsidR="00A2257A" w:rsidRPr="006445F9" w:rsidRDefault="00A2257A">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6F677AA6" w14:textId="77777777" w:rsidR="00A2257A" w:rsidRPr="006445F9" w:rsidRDefault="00A2257A">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6FD91F2C" w14:textId="77777777" w:rsidR="00A2257A" w:rsidRPr="006445F9" w:rsidRDefault="00A2257A">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78DD856" w14:textId="77777777" w:rsidR="00A2257A" w:rsidRPr="006445F9" w:rsidRDefault="00A2257A">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17B1571A" w14:textId="77777777" w:rsidR="00A2257A" w:rsidRPr="006445F9" w:rsidRDefault="00A2257A">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9673DAA" w14:textId="77777777" w:rsidR="00A2257A" w:rsidRPr="006445F9" w:rsidRDefault="00A2257A">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58B56598" w14:textId="77777777" w:rsidR="00A2257A" w:rsidRPr="006445F9" w:rsidRDefault="00A2257A">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420752F5" w14:textId="77777777" w:rsidR="00A2257A" w:rsidRPr="006445F9" w:rsidRDefault="00A2257A">
            <w:pPr>
              <w:spacing w:after="0" w:line="240" w:lineRule="auto"/>
              <w:rPr>
                <w:rFonts w:ascii="Arial" w:hAnsi="Arial" w:cs="Arial"/>
                <w:sz w:val="18"/>
                <w:szCs w:val="18"/>
              </w:rPr>
            </w:pPr>
          </w:p>
        </w:tc>
      </w:tr>
    </w:tbl>
    <w:p w14:paraId="44A70457" w14:textId="7D065E00" w:rsidR="006A2D8D" w:rsidRDefault="006A2D8D">
      <w:pPr>
        <w:spacing w:line="288" w:lineRule="auto"/>
        <w:rPr>
          <w:rFonts w:ascii="Arial" w:eastAsia="Arial" w:hAnsi="Arial" w:cs="Arial"/>
          <w:b/>
          <w:bCs/>
          <w:color w:val="5A913C"/>
          <w:sz w:val="18"/>
          <w:szCs w:val="18"/>
        </w:rPr>
      </w:pPr>
    </w:p>
    <w:p w14:paraId="7851278C" w14:textId="22104091" w:rsidR="0053578C" w:rsidRPr="006445F9" w:rsidRDefault="0053578C">
      <w:pPr>
        <w:spacing w:line="288" w:lineRule="auto"/>
        <w:rPr>
          <w:rFonts w:ascii="Arial" w:eastAsia="Arial" w:hAnsi="Arial" w:cs="Arial"/>
          <w:b/>
          <w:bCs/>
          <w:color w:val="5A913C"/>
          <w:sz w:val="18"/>
          <w:szCs w:val="18"/>
        </w:rPr>
      </w:pPr>
      <w:r>
        <w:rPr>
          <w:rFonts w:ascii="Arial" w:eastAsia="Arial" w:hAnsi="Arial" w:cs="Arial"/>
          <w:b/>
          <w:bCs/>
          <w:color w:val="5A913C"/>
          <w:sz w:val="18"/>
          <w:szCs w:val="18"/>
        </w:rPr>
        <w:t>Guests</w:t>
      </w:r>
    </w:p>
    <w:tbl>
      <w:tblPr>
        <w:tblStyle w:val="TableGrid"/>
        <w:tblW w:w="8926" w:type="dxa"/>
        <w:tblLook w:val="04A0" w:firstRow="1" w:lastRow="0" w:firstColumn="1" w:lastColumn="0" w:noHBand="0" w:noVBand="1"/>
      </w:tblPr>
      <w:tblGrid>
        <w:gridCol w:w="5524"/>
        <w:gridCol w:w="3402"/>
      </w:tblGrid>
      <w:tr w:rsidR="0053578C" w:rsidRPr="00A2257A" w14:paraId="6E019847" w14:textId="77777777" w:rsidTr="0053578C">
        <w:tc>
          <w:tcPr>
            <w:tcW w:w="5524" w:type="dxa"/>
            <w:shd w:val="clear" w:color="auto" w:fill="5A913C"/>
            <w:tcMar>
              <w:left w:w="108" w:type="dxa"/>
            </w:tcMar>
          </w:tcPr>
          <w:p w14:paraId="7A41E625"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Name</w:t>
            </w:r>
          </w:p>
        </w:tc>
        <w:tc>
          <w:tcPr>
            <w:tcW w:w="3402" w:type="dxa"/>
            <w:shd w:val="clear" w:color="auto" w:fill="5A913C"/>
            <w:tcMar>
              <w:left w:w="108" w:type="dxa"/>
            </w:tcMar>
          </w:tcPr>
          <w:p w14:paraId="4D270BEE" w14:textId="77777777" w:rsidR="0053578C" w:rsidRPr="00A2257A" w:rsidRDefault="0053578C" w:rsidP="00AD0BCD">
            <w:pPr>
              <w:spacing w:after="0" w:line="288" w:lineRule="auto"/>
              <w:rPr>
                <w:rFonts w:ascii="Arial" w:eastAsia="Arial" w:hAnsi="Arial" w:cs="Arial"/>
                <w:b/>
                <w:bCs/>
                <w:color w:val="FFFFFF" w:themeColor="background1"/>
                <w:sz w:val="18"/>
                <w:szCs w:val="18"/>
              </w:rPr>
            </w:pPr>
            <w:r w:rsidRPr="00A2257A">
              <w:rPr>
                <w:rFonts w:ascii="Arial" w:eastAsia="Arial" w:hAnsi="Arial" w:cs="Arial"/>
                <w:b/>
                <w:bCs/>
                <w:color w:val="FFFFFF" w:themeColor="background1"/>
                <w:sz w:val="18"/>
                <w:szCs w:val="18"/>
              </w:rPr>
              <w:t>Designation</w:t>
            </w:r>
          </w:p>
        </w:tc>
      </w:tr>
      <w:tr w:rsidR="0053578C" w:rsidRPr="006445F9" w14:paraId="1ABD6C9F" w14:textId="77777777" w:rsidTr="0053578C">
        <w:tc>
          <w:tcPr>
            <w:tcW w:w="5524" w:type="dxa"/>
            <w:shd w:val="clear" w:color="auto" w:fill="auto"/>
            <w:tcMar>
              <w:left w:w="108" w:type="dxa"/>
            </w:tcMar>
          </w:tcPr>
          <w:p w14:paraId="4E3BCE6F" w14:textId="1496318C" w:rsidR="0053578C" w:rsidRPr="006445F9" w:rsidRDefault="0053578C"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James Woolgar</w:t>
            </w:r>
            <w:r w:rsidRPr="006445F9">
              <w:rPr>
                <w:rFonts w:ascii="Arial" w:eastAsia="Arial" w:hAnsi="Arial" w:cs="Arial"/>
                <w:color w:val="171717" w:themeColor="background2" w:themeShade="1A"/>
                <w:sz w:val="18"/>
                <w:szCs w:val="18"/>
              </w:rPr>
              <w:t xml:space="preserve"> (</w:t>
            </w:r>
            <w:r>
              <w:rPr>
                <w:rFonts w:ascii="Arial" w:eastAsia="Arial" w:hAnsi="Arial" w:cs="Arial"/>
                <w:color w:val="171717" w:themeColor="background2" w:themeShade="1A"/>
                <w:sz w:val="18"/>
                <w:szCs w:val="18"/>
              </w:rPr>
              <w:t>J</w:t>
            </w:r>
            <w:r w:rsidRPr="006445F9">
              <w:rPr>
                <w:rFonts w:ascii="Arial" w:eastAsia="Arial" w:hAnsi="Arial" w:cs="Arial"/>
                <w:color w:val="171717" w:themeColor="background2" w:themeShade="1A"/>
                <w:sz w:val="18"/>
                <w:szCs w:val="18"/>
              </w:rPr>
              <w:t>W)</w:t>
            </w:r>
          </w:p>
        </w:tc>
        <w:tc>
          <w:tcPr>
            <w:tcW w:w="3402" w:type="dxa"/>
            <w:shd w:val="clear" w:color="auto" w:fill="auto"/>
            <w:tcMar>
              <w:left w:w="108" w:type="dxa"/>
            </w:tcMar>
          </w:tcPr>
          <w:p w14:paraId="676B4EDD" w14:textId="6D1A7849" w:rsidR="0053578C" w:rsidRPr="006445F9" w:rsidRDefault="009729AD"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 xml:space="preserve">Liverpool City </w:t>
            </w:r>
            <w:r w:rsidR="00A460BE">
              <w:rPr>
                <w:rFonts w:ascii="Arial" w:eastAsia="Arial" w:hAnsi="Arial" w:cs="Arial"/>
                <w:color w:val="171717" w:themeColor="background2" w:themeShade="1A"/>
                <w:sz w:val="18"/>
                <w:szCs w:val="18"/>
              </w:rPr>
              <w:t>Council</w:t>
            </w:r>
          </w:p>
        </w:tc>
      </w:tr>
      <w:tr w:rsidR="0053578C" w:rsidRPr="006445F9" w14:paraId="639C44C0" w14:textId="77777777" w:rsidTr="0053578C">
        <w:tc>
          <w:tcPr>
            <w:tcW w:w="5524" w:type="dxa"/>
            <w:shd w:val="clear" w:color="auto" w:fill="auto"/>
            <w:tcMar>
              <w:left w:w="108" w:type="dxa"/>
            </w:tcMar>
          </w:tcPr>
          <w:p w14:paraId="6FFCDEA9" w14:textId="705F3A13" w:rsidR="0053578C" w:rsidRPr="006445F9" w:rsidRDefault="00381894"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Matt W</w:t>
            </w:r>
            <w:r w:rsidR="0053578C" w:rsidRPr="006445F9">
              <w:rPr>
                <w:rFonts w:ascii="Arial" w:eastAsia="Arial" w:hAnsi="Arial" w:cs="Arial"/>
                <w:color w:val="171717" w:themeColor="background2" w:themeShade="1A"/>
                <w:sz w:val="18"/>
                <w:szCs w:val="18"/>
              </w:rPr>
              <w:t xml:space="preserve"> (</w:t>
            </w:r>
            <w:r>
              <w:rPr>
                <w:rFonts w:ascii="Arial" w:eastAsia="Arial" w:hAnsi="Arial" w:cs="Arial"/>
                <w:color w:val="171717" w:themeColor="background2" w:themeShade="1A"/>
                <w:sz w:val="18"/>
                <w:szCs w:val="18"/>
              </w:rPr>
              <w:t>MW</w:t>
            </w:r>
            <w:r w:rsidR="0053578C" w:rsidRPr="006445F9">
              <w:rPr>
                <w:rFonts w:ascii="Arial" w:eastAsia="Arial" w:hAnsi="Arial" w:cs="Arial"/>
                <w:color w:val="171717" w:themeColor="background2" w:themeShade="1A"/>
                <w:sz w:val="18"/>
                <w:szCs w:val="18"/>
              </w:rPr>
              <w:t>)</w:t>
            </w:r>
          </w:p>
        </w:tc>
        <w:tc>
          <w:tcPr>
            <w:tcW w:w="3402" w:type="dxa"/>
            <w:shd w:val="clear" w:color="auto" w:fill="auto"/>
            <w:tcMar>
              <w:left w:w="108" w:type="dxa"/>
            </w:tcMar>
          </w:tcPr>
          <w:p w14:paraId="52F6DD7F" w14:textId="5EBF9628" w:rsidR="0053578C" w:rsidRPr="006445F9" w:rsidRDefault="00381894" w:rsidP="00AD0BCD">
            <w:pPr>
              <w:spacing w:after="0" w:line="288" w:lineRule="auto"/>
              <w:rPr>
                <w:rFonts w:ascii="Arial" w:eastAsia="Arial" w:hAnsi="Arial" w:cs="Arial"/>
                <w:color w:val="171717" w:themeColor="background2" w:themeShade="1A"/>
                <w:sz w:val="18"/>
                <w:szCs w:val="18"/>
              </w:rPr>
            </w:pPr>
            <w:proofErr w:type="spellStart"/>
            <w:r>
              <w:rPr>
                <w:rFonts w:ascii="Arial" w:eastAsia="Arial" w:hAnsi="Arial" w:cs="Arial"/>
                <w:color w:val="171717" w:themeColor="background2" w:themeShade="1A"/>
                <w:sz w:val="18"/>
                <w:szCs w:val="18"/>
              </w:rPr>
              <w:t>Axess</w:t>
            </w:r>
            <w:proofErr w:type="spellEnd"/>
            <w:r>
              <w:rPr>
                <w:rFonts w:ascii="Arial" w:eastAsia="Arial" w:hAnsi="Arial" w:cs="Arial"/>
                <w:color w:val="171717" w:themeColor="background2" w:themeShade="1A"/>
                <w:sz w:val="18"/>
                <w:szCs w:val="18"/>
              </w:rPr>
              <w:t xml:space="preserve"> Sexual Health</w:t>
            </w:r>
          </w:p>
        </w:tc>
      </w:tr>
      <w:tr w:rsidR="00381894" w:rsidRPr="006445F9" w14:paraId="35C83F56" w14:textId="77777777" w:rsidTr="0053578C">
        <w:tc>
          <w:tcPr>
            <w:tcW w:w="5524" w:type="dxa"/>
            <w:shd w:val="clear" w:color="auto" w:fill="auto"/>
            <w:tcMar>
              <w:left w:w="108" w:type="dxa"/>
            </w:tcMar>
          </w:tcPr>
          <w:p w14:paraId="4012FD4F" w14:textId="396EC679" w:rsidR="00381894" w:rsidRDefault="00381894"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Ian Cubbin (IC)</w:t>
            </w:r>
          </w:p>
        </w:tc>
        <w:tc>
          <w:tcPr>
            <w:tcW w:w="3402" w:type="dxa"/>
            <w:shd w:val="clear" w:color="auto" w:fill="auto"/>
            <w:tcMar>
              <w:left w:w="108" w:type="dxa"/>
            </w:tcMar>
          </w:tcPr>
          <w:p w14:paraId="338CA5FA" w14:textId="0E57F7A0" w:rsidR="00381894" w:rsidRPr="006445F9" w:rsidRDefault="00381894" w:rsidP="00AD0BCD">
            <w:pPr>
              <w:spacing w:after="0" w:line="288" w:lineRule="auto"/>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Regional PSNC Representative</w:t>
            </w:r>
          </w:p>
        </w:tc>
      </w:tr>
    </w:tbl>
    <w:p w14:paraId="565E5053" w14:textId="3508BE68" w:rsidR="006A2D8D" w:rsidRPr="006445F9" w:rsidRDefault="006A2D8D">
      <w:pPr>
        <w:spacing w:line="288" w:lineRule="auto"/>
        <w:rPr>
          <w:rFonts w:ascii="Arial" w:eastAsia="Arial" w:hAnsi="Arial" w:cs="Arial"/>
          <w:b/>
          <w:bCs/>
          <w:color w:val="5A913C"/>
          <w:sz w:val="18"/>
          <w:szCs w:val="18"/>
        </w:rPr>
      </w:pPr>
    </w:p>
    <w:p w14:paraId="3415E3A9" w14:textId="77777777" w:rsidR="00C07411" w:rsidRDefault="00C07411">
      <w:pPr>
        <w:spacing w:line="288" w:lineRule="auto"/>
        <w:rPr>
          <w:rFonts w:ascii="Arial" w:eastAsia="Arial" w:hAnsi="Arial" w:cs="Arial"/>
          <w:b/>
          <w:bCs/>
          <w:color w:val="FF0000"/>
          <w:sz w:val="18"/>
          <w:szCs w:val="18"/>
        </w:rPr>
      </w:pPr>
    </w:p>
    <w:p w14:paraId="547031A3" w14:textId="77777777" w:rsidR="00A460BE" w:rsidRPr="006445F9" w:rsidRDefault="00A460BE">
      <w:pPr>
        <w:spacing w:line="288" w:lineRule="auto"/>
        <w:rPr>
          <w:rFonts w:ascii="Arial" w:eastAsia="Arial" w:hAnsi="Arial" w:cs="Arial"/>
          <w:b/>
          <w:bCs/>
          <w:color w:val="5A913C"/>
          <w:sz w:val="18"/>
          <w:szCs w:val="18"/>
        </w:rPr>
      </w:pPr>
    </w:p>
    <w:p w14:paraId="7B3C6E5E" w14:textId="2BEFE426" w:rsidR="006A2D8D" w:rsidRDefault="006A2D8D">
      <w:pPr>
        <w:spacing w:line="288"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650"/>
        <w:gridCol w:w="4310"/>
        <w:gridCol w:w="6943"/>
        <w:gridCol w:w="2045"/>
      </w:tblGrid>
      <w:tr w:rsidR="006A2D8D" w:rsidRPr="006445F9" w14:paraId="623B43ED" w14:textId="77777777" w:rsidTr="00B5320B">
        <w:tc>
          <w:tcPr>
            <w:tcW w:w="650" w:type="dxa"/>
            <w:shd w:val="clear" w:color="auto" w:fill="5A913C"/>
            <w:tcMar>
              <w:left w:w="108" w:type="dxa"/>
            </w:tcMar>
          </w:tcPr>
          <w:p w14:paraId="586313C4" w14:textId="77777777" w:rsidR="006A2D8D" w:rsidRPr="006B09BC" w:rsidRDefault="006A2D8D">
            <w:pPr>
              <w:spacing w:after="0" w:line="288" w:lineRule="auto"/>
              <w:rPr>
                <w:rFonts w:ascii="Arial" w:hAnsi="Arial" w:cs="Arial"/>
                <w:color w:val="FFFFFF" w:themeColor="background1"/>
                <w:sz w:val="18"/>
                <w:szCs w:val="18"/>
              </w:rPr>
            </w:pPr>
          </w:p>
        </w:tc>
        <w:tc>
          <w:tcPr>
            <w:tcW w:w="4310" w:type="dxa"/>
            <w:shd w:val="clear" w:color="auto" w:fill="5A913C"/>
            <w:tcMar>
              <w:left w:w="108" w:type="dxa"/>
            </w:tcMar>
          </w:tcPr>
          <w:p w14:paraId="6BFA3DB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6943" w:type="dxa"/>
            <w:shd w:val="clear" w:color="auto" w:fill="5A913C"/>
            <w:tcMar>
              <w:left w:w="108" w:type="dxa"/>
            </w:tcMar>
          </w:tcPr>
          <w:p w14:paraId="7A1E647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Detail</w:t>
            </w:r>
          </w:p>
        </w:tc>
        <w:tc>
          <w:tcPr>
            <w:tcW w:w="2045" w:type="dxa"/>
            <w:shd w:val="clear" w:color="auto" w:fill="5A913C"/>
            <w:tcMar>
              <w:left w:w="108" w:type="dxa"/>
            </w:tcMar>
          </w:tcPr>
          <w:p w14:paraId="7B00A15C"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Time</w:t>
            </w:r>
          </w:p>
        </w:tc>
      </w:tr>
      <w:tr w:rsidR="006A2D8D" w:rsidRPr="006445F9" w14:paraId="4F1945DE" w14:textId="77777777" w:rsidTr="00B5320B">
        <w:tc>
          <w:tcPr>
            <w:tcW w:w="650" w:type="dxa"/>
            <w:shd w:val="clear" w:color="auto" w:fill="5A913C"/>
            <w:tcMar>
              <w:left w:w="108" w:type="dxa"/>
            </w:tcMar>
          </w:tcPr>
          <w:p w14:paraId="16A9BE8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4310" w:type="dxa"/>
            <w:shd w:val="clear" w:color="auto" w:fill="auto"/>
            <w:tcMar>
              <w:left w:w="108" w:type="dxa"/>
            </w:tcMar>
          </w:tcPr>
          <w:p w14:paraId="08FF1C4F"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Welcome, introductions and housekeeping </w:t>
            </w:r>
          </w:p>
        </w:tc>
        <w:tc>
          <w:tcPr>
            <w:tcW w:w="6943" w:type="dxa"/>
            <w:shd w:val="clear" w:color="auto" w:fill="auto"/>
            <w:tcMar>
              <w:left w:w="108" w:type="dxa"/>
            </w:tcMar>
          </w:tcPr>
          <w:p w14:paraId="3DEDBF5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Declarations of interest, Nolan Principles, fire safety and turn mobiles off.</w:t>
            </w:r>
          </w:p>
        </w:tc>
        <w:tc>
          <w:tcPr>
            <w:tcW w:w="2045" w:type="dxa"/>
            <w:shd w:val="clear" w:color="auto" w:fill="auto"/>
            <w:tcMar>
              <w:left w:w="108" w:type="dxa"/>
            </w:tcMar>
          </w:tcPr>
          <w:p w14:paraId="64D15E3D" w14:textId="7FC381CA" w:rsidR="006A2D8D" w:rsidRPr="006445F9" w:rsidRDefault="00534B60">
            <w:pPr>
              <w:spacing w:after="0" w:line="240" w:lineRule="auto"/>
              <w:rPr>
                <w:rFonts w:ascii="Arial" w:hAnsi="Arial" w:cs="Arial"/>
                <w:b/>
                <w:bCs/>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0am</w:t>
            </w:r>
          </w:p>
        </w:tc>
      </w:tr>
      <w:tr w:rsidR="006A2D8D" w:rsidRPr="006445F9" w14:paraId="5AA06AB7" w14:textId="77777777" w:rsidTr="00B5320B">
        <w:tc>
          <w:tcPr>
            <w:tcW w:w="650" w:type="dxa"/>
            <w:shd w:val="clear" w:color="auto" w:fill="5A913C"/>
            <w:tcMar>
              <w:left w:w="108" w:type="dxa"/>
            </w:tcMar>
          </w:tcPr>
          <w:p w14:paraId="179A2B38"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4310" w:type="dxa"/>
            <w:shd w:val="clear" w:color="auto" w:fill="auto"/>
            <w:tcMar>
              <w:left w:w="108" w:type="dxa"/>
            </w:tcMar>
          </w:tcPr>
          <w:p w14:paraId="1078C77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Apologies for absence </w:t>
            </w:r>
          </w:p>
        </w:tc>
        <w:tc>
          <w:tcPr>
            <w:tcW w:w="6943" w:type="dxa"/>
            <w:shd w:val="clear" w:color="auto" w:fill="auto"/>
            <w:tcMar>
              <w:left w:w="108" w:type="dxa"/>
            </w:tcMar>
          </w:tcPr>
          <w:p w14:paraId="04888B4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receive</w:t>
            </w:r>
          </w:p>
        </w:tc>
        <w:tc>
          <w:tcPr>
            <w:tcW w:w="2045" w:type="dxa"/>
            <w:shd w:val="clear" w:color="auto" w:fill="auto"/>
            <w:tcMar>
              <w:left w:w="108" w:type="dxa"/>
            </w:tcMar>
          </w:tcPr>
          <w:p w14:paraId="0552F57D" w14:textId="4E044D26"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2am</w:t>
            </w:r>
          </w:p>
        </w:tc>
      </w:tr>
      <w:tr w:rsidR="006A2D8D" w:rsidRPr="006445F9" w14:paraId="41C835C3" w14:textId="77777777" w:rsidTr="00B5320B">
        <w:tc>
          <w:tcPr>
            <w:tcW w:w="650" w:type="dxa"/>
            <w:shd w:val="clear" w:color="auto" w:fill="5A913C"/>
            <w:tcMar>
              <w:left w:w="108" w:type="dxa"/>
            </w:tcMar>
          </w:tcPr>
          <w:p w14:paraId="572AD20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4310" w:type="dxa"/>
            <w:shd w:val="clear" w:color="auto" w:fill="auto"/>
            <w:tcMar>
              <w:left w:w="108" w:type="dxa"/>
            </w:tcMar>
          </w:tcPr>
          <w:p w14:paraId="20C972A7"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Minutes of the last LPC meeting</w:t>
            </w:r>
          </w:p>
        </w:tc>
        <w:tc>
          <w:tcPr>
            <w:tcW w:w="6943" w:type="dxa"/>
            <w:shd w:val="clear" w:color="auto" w:fill="auto"/>
            <w:tcMar>
              <w:left w:w="108" w:type="dxa"/>
            </w:tcMar>
          </w:tcPr>
          <w:p w14:paraId="6B40250A"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confirm as a true and proper record.</w:t>
            </w:r>
          </w:p>
        </w:tc>
        <w:tc>
          <w:tcPr>
            <w:tcW w:w="2045" w:type="dxa"/>
            <w:shd w:val="clear" w:color="auto" w:fill="auto"/>
            <w:tcMar>
              <w:left w:w="108" w:type="dxa"/>
            </w:tcMar>
          </w:tcPr>
          <w:p w14:paraId="16D9EF90" w14:textId="14A349C3"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3am</w:t>
            </w:r>
          </w:p>
        </w:tc>
      </w:tr>
      <w:tr w:rsidR="006A2D8D" w:rsidRPr="006445F9" w14:paraId="06633056" w14:textId="77777777" w:rsidTr="00B5320B">
        <w:tc>
          <w:tcPr>
            <w:tcW w:w="650" w:type="dxa"/>
            <w:shd w:val="clear" w:color="auto" w:fill="5A913C"/>
            <w:tcMar>
              <w:left w:w="108" w:type="dxa"/>
            </w:tcMar>
          </w:tcPr>
          <w:p w14:paraId="38C35A8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4310" w:type="dxa"/>
            <w:shd w:val="clear" w:color="auto" w:fill="auto"/>
            <w:tcMar>
              <w:left w:w="108" w:type="dxa"/>
            </w:tcMar>
          </w:tcPr>
          <w:p w14:paraId="3973A01D"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Actions of minutes</w:t>
            </w:r>
          </w:p>
        </w:tc>
        <w:tc>
          <w:tcPr>
            <w:tcW w:w="6943" w:type="dxa"/>
            <w:shd w:val="clear" w:color="auto" w:fill="auto"/>
            <w:tcMar>
              <w:left w:w="108" w:type="dxa"/>
            </w:tcMar>
          </w:tcPr>
          <w:p w14:paraId="23D25A8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discuss</w:t>
            </w:r>
          </w:p>
        </w:tc>
        <w:tc>
          <w:tcPr>
            <w:tcW w:w="2045" w:type="dxa"/>
            <w:shd w:val="clear" w:color="auto" w:fill="auto"/>
            <w:tcMar>
              <w:left w:w="108" w:type="dxa"/>
            </w:tcMar>
          </w:tcPr>
          <w:p w14:paraId="57E85073" w14:textId="6980AD1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5am</w:t>
            </w:r>
          </w:p>
        </w:tc>
      </w:tr>
      <w:tr w:rsidR="006A2D8D" w:rsidRPr="006445F9" w14:paraId="71087D19" w14:textId="77777777" w:rsidTr="00B5320B">
        <w:tc>
          <w:tcPr>
            <w:tcW w:w="650" w:type="dxa"/>
            <w:shd w:val="clear" w:color="auto" w:fill="5A913C"/>
            <w:tcMar>
              <w:left w:w="108" w:type="dxa"/>
            </w:tcMar>
          </w:tcPr>
          <w:p w14:paraId="2641FD94"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5</w:t>
            </w:r>
          </w:p>
        </w:tc>
        <w:tc>
          <w:tcPr>
            <w:tcW w:w="4310" w:type="dxa"/>
            <w:shd w:val="clear" w:color="auto" w:fill="auto"/>
            <w:tcMar>
              <w:left w:w="108" w:type="dxa"/>
            </w:tcMar>
          </w:tcPr>
          <w:p w14:paraId="4CA9E24B" w14:textId="77777777" w:rsidR="006A2D8D" w:rsidRPr="006445F9" w:rsidRDefault="00534B60">
            <w:pPr>
              <w:pStyle w:val="Header"/>
              <w:tabs>
                <w:tab w:val="left" w:pos="720"/>
              </w:tabs>
              <w:rPr>
                <w:rFonts w:ascii="Arial" w:hAnsi="Arial" w:cs="Arial"/>
                <w:bCs/>
                <w:sz w:val="18"/>
                <w:szCs w:val="18"/>
              </w:rPr>
            </w:pPr>
            <w:r w:rsidRPr="006445F9">
              <w:rPr>
                <w:rFonts w:ascii="Arial" w:hAnsi="Arial" w:cs="Arial"/>
                <w:sz w:val="18"/>
                <w:szCs w:val="18"/>
              </w:rPr>
              <w:t xml:space="preserve">LPC business </w:t>
            </w:r>
          </w:p>
          <w:p w14:paraId="2C5B34AF" w14:textId="77777777" w:rsidR="006A2D8D" w:rsidRPr="006445F9" w:rsidRDefault="006A2D8D">
            <w:pPr>
              <w:pStyle w:val="Header"/>
              <w:tabs>
                <w:tab w:val="left" w:pos="720"/>
              </w:tabs>
              <w:rPr>
                <w:rFonts w:ascii="Arial" w:hAnsi="Arial" w:cs="Arial"/>
                <w:sz w:val="18"/>
                <w:szCs w:val="18"/>
              </w:rPr>
            </w:pPr>
          </w:p>
          <w:p w14:paraId="4200E475" w14:textId="77777777" w:rsidR="006A2D8D" w:rsidRPr="006445F9" w:rsidRDefault="006A2D8D">
            <w:pPr>
              <w:pStyle w:val="Header"/>
              <w:tabs>
                <w:tab w:val="left" w:pos="720"/>
              </w:tabs>
              <w:rPr>
                <w:rFonts w:ascii="Arial" w:hAnsi="Arial" w:cs="Arial"/>
                <w:sz w:val="18"/>
                <w:szCs w:val="18"/>
              </w:rPr>
            </w:pPr>
          </w:p>
          <w:p w14:paraId="37492FE6" w14:textId="77777777" w:rsidR="006A2D8D" w:rsidRPr="006445F9" w:rsidRDefault="006A2D8D">
            <w:pPr>
              <w:pStyle w:val="Header"/>
              <w:tabs>
                <w:tab w:val="left" w:pos="720"/>
              </w:tabs>
              <w:rPr>
                <w:rFonts w:ascii="Arial" w:hAnsi="Arial" w:cs="Arial"/>
                <w:sz w:val="18"/>
                <w:szCs w:val="18"/>
              </w:rPr>
            </w:pPr>
          </w:p>
          <w:p w14:paraId="0DBF6AC4" w14:textId="77777777" w:rsidR="006A2D8D" w:rsidRPr="006445F9" w:rsidRDefault="006A2D8D">
            <w:pPr>
              <w:pStyle w:val="Header"/>
              <w:tabs>
                <w:tab w:val="left" w:pos="720"/>
              </w:tabs>
              <w:rPr>
                <w:rFonts w:ascii="Arial" w:hAnsi="Arial" w:cs="Arial"/>
                <w:sz w:val="18"/>
                <w:szCs w:val="18"/>
              </w:rPr>
            </w:pPr>
          </w:p>
          <w:p w14:paraId="036F9D60" w14:textId="77777777" w:rsidR="006A2D8D" w:rsidRPr="006445F9" w:rsidRDefault="006A2D8D">
            <w:pPr>
              <w:spacing w:after="0" w:line="288" w:lineRule="auto"/>
              <w:rPr>
                <w:rFonts w:ascii="Arial" w:hAnsi="Arial" w:cs="Arial"/>
                <w:color w:val="171717" w:themeColor="background2" w:themeShade="1A"/>
                <w:sz w:val="18"/>
                <w:szCs w:val="18"/>
              </w:rPr>
            </w:pPr>
          </w:p>
        </w:tc>
        <w:tc>
          <w:tcPr>
            <w:tcW w:w="6943" w:type="dxa"/>
            <w:shd w:val="clear" w:color="auto" w:fill="auto"/>
            <w:tcMar>
              <w:left w:w="108" w:type="dxa"/>
            </w:tcMar>
          </w:tcPr>
          <w:p w14:paraId="631C5797" w14:textId="6D0525BE" w:rsidR="006206EE" w:rsidRDefault="006445F9" w:rsidP="006445F9">
            <w:pPr>
              <w:pStyle w:val="Header"/>
              <w:tabs>
                <w:tab w:val="left" w:pos="1310"/>
              </w:tabs>
              <w:rPr>
                <w:rFonts w:ascii="Arial" w:hAnsi="Arial" w:cs="Arial"/>
                <w:bCs/>
                <w:sz w:val="18"/>
                <w:szCs w:val="18"/>
              </w:rPr>
            </w:pPr>
            <w:r>
              <w:rPr>
                <w:rFonts w:ascii="Arial" w:hAnsi="Arial" w:cs="Arial"/>
                <w:bCs/>
                <w:sz w:val="18"/>
                <w:szCs w:val="18"/>
              </w:rPr>
              <w:t xml:space="preserve">5.1 </w:t>
            </w:r>
            <w:proofErr w:type="spellStart"/>
            <w:r w:rsidR="00CF7415">
              <w:rPr>
                <w:rFonts w:ascii="Arial" w:hAnsi="Arial" w:cs="Arial"/>
                <w:bCs/>
                <w:sz w:val="18"/>
                <w:szCs w:val="18"/>
              </w:rPr>
              <w:t>Axess</w:t>
            </w:r>
            <w:proofErr w:type="spellEnd"/>
            <w:r w:rsidR="00CF7415">
              <w:rPr>
                <w:rFonts w:ascii="Arial" w:hAnsi="Arial" w:cs="Arial"/>
                <w:bCs/>
                <w:sz w:val="18"/>
                <w:szCs w:val="18"/>
              </w:rPr>
              <w:t xml:space="preserve"> Sexual Health</w:t>
            </w:r>
          </w:p>
          <w:p w14:paraId="7CD12851" w14:textId="77777777" w:rsidR="00A6199A" w:rsidRPr="006445F9" w:rsidRDefault="00A6199A" w:rsidP="00A6199A">
            <w:pPr>
              <w:pStyle w:val="Header"/>
              <w:tabs>
                <w:tab w:val="left" w:pos="1310"/>
              </w:tabs>
              <w:rPr>
                <w:rFonts w:ascii="Arial" w:hAnsi="Arial" w:cs="Arial"/>
                <w:bCs/>
                <w:sz w:val="18"/>
                <w:szCs w:val="18"/>
              </w:rPr>
            </w:pPr>
          </w:p>
          <w:p w14:paraId="7F04AAA7"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7113B2FD" w14:textId="25F844D4" w:rsidR="00A6199A" w:rsidRDefault="00A6199A" w:rsidP="00A6199A">
            <w:pPr>
              <w:pStyle w:val="Header"/>
              <w:tabs>
                <w:tab w:val="left" w:pos="1310"/>
              </w:tabs>
              <w:rPr>
                <w:rFonts w:ascii="Arial" w:hAnsi="Arial" w:cs="Arial"/>
                <w:bCs/>
                <w:sz w:val="18"/>
                <w:szCs w:val="18"/>
              </w:rPr>
            </w:pPr>
          </w:p>
          <w:p w14:paraId="407550C2" w14:textId="7534C57D"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 xml:space="preserve">2 </w:t>
            </w:r>
            <w:r w:rsidR="00CF7415">
              <w:rPr>
                <w:rFonts w:ascii="Arial" w:hAnsi="Arial" w:cs="Arial"/>
                <w:bCs/>
                <w:sz w:val="18"/>
                <w:szCs w:val="18"/>
              </w:rPr>
              <w:t>PSNC Conference Feedback</w:t>
            </w:r>
          </w:p>
          <w:p w14:paraId="163D8FEA" w14:textId="639A32B9"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3</w:t>
            </w:r>
            <w:r w:rsidR="006A75BE">
              <w:rPr>
                <w:rFonts w:ascii="Arial" w:hAnsi="Arial" w:cs="Arial"/>
                <w:bCs/>
                <w:sz w:val="18"/>
                <w:szCs w:val="18"/>
              </w:rPr>
              <w:t xml:space="preserve"> </w:t>
            </w:r>
            <w:r w:rsidR="00CF7415">
              <w:rPr>
                <w:rFonts w:ascii="Arial" w:hAnsi="Arial" w:cs="Arial"/>
                <w:bCs/>
                <w:sz w:val="18"/>
                <w:szCs w:val="18"/>
              </w:rPr>
              <w:t>DMS Update</w:t>
            </w:r>
          </w:p>
          <w:p w14:paraId="3FD02BEE" w14:textId="094DCFAD"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 xml:space="preserve">4 </w:t>
            </w:r>
            <w:r w:rsidR="00CF7415">
              <w:rPr>
                <w:rFonts w:ascii="Arial" w:hAnsi="Arial" w:cs="Arial"/>
                <w:bCs/>
                <w:sz w:val="18"/>
                <w:szCs w:val="18"/>
              </w:rPr>
              <w:t>PQS Update</w:t>
            </w:r>
          </w:p>
          <w:p w14:paraId="0493FFD3" w14:textId="27B59881" w:rsidR="007613FF" w:rsidRDefault="006C2BAA" w:rsidP="00A6199A">
            <w:pPr>
              <w:pStyle w:val="Header"/>
              <w:tabs>
                <w:tab w:val="left" w:pos="1310"/>
              </w:tabs>
              <w:rPr>
                <w:rFonts w:ascii="Arial" w:hAnsi="Arial" w:cs="Arial"/>
                <w:bCs/>
                <w:sz w:val="18"/>
                <w:szCs w:val="18"/>
              </w:rPr>
            </w:pPr>
            <w:r>
              <w:rPr>
                <w:rFonts w:ascii="Arial" w:hAnsi="Arial" w:cs="Arial"/>
                <w:bCs/>
                <w:sz w:val="18"/>
                <w:szCs w:val="18"/>
              </w:rPr>
              <w:t>5.</w:t>
            </w:r>
            <w:r w:rsidR="007613FF">
              <w:rPr>
                <w:rFonts w:ascii="Arial" w:hAnsi="Arial" w:cs="Arial"/>
                <w:bCs/>
                <w:sz w:val="18"/>
                <w:szCs w:val="18"/>
              </w:rPr>
              <w:t xml:space="preserve">5 </w:t>
            </w:r>
            <w:r w:rsidR="00537B84">
              <w:rPr>
                <w:rFonts w:ascii="Arial" w:hAnsi="Arial" w:cs="Arial"/>
                <w:bCs/>
                <w:sz w:val="18"/>
                <w:szCs w:val="18"/>
              </w:rPr>
              <w:t>Attendance by Ian Cubbin, PSNC Regional Representative</w:t>
            </w:r>
          </w:p>
          <w:p w14:paraId="6D728746" w14:textId="5DBC81F6" w:rsidR="006206EE" w:rsidRDefault="006206EE" w:rsidP="00A6199A">
            <w:pPr>
              <w:pStyle w:val="Header"/>
              <w:tabs>
                <w:tab w:val="left" w:pos="1310"/>
              </w:tabs>
              <w:rPr>
                <w:rFonts w:ascii="Arial" w:hAnsi="Arial" w:cs="Arial"/>
                <w:bCs/>
                <w:sz w:val="18"/>
                <w:szCs w:val="18"/>
              </w:rPr>
            </w:pPr>
          </w:p>
          <w:p w14:paraId="23D2AC2F" w14:textId="5947C2FF"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Lunch</w:t>
            </w:r>
          </w:p>
          <w:p w14:paraId="311097E4" w14:textId="7CA84EA6" w:rsidR="006206EE" w:rsidRDefault="006206EE" w:rsidP="00A6199A">
            <w:pPr>
              <w:pStyle w:val="Header"/>
              <w:tabs>
                <w:tab w:val="left" w:pos="1310"/>
              </w:tabs>
              <w:rPr>
                <w:rFonts w:ascii="Arial" w:hAnsi="Arial" w:cs="Arial"/>
                <w:bCs/>
                <w:sz w:val="18"/>
                <w:szCs w:val="18"/>
              </w:rPr>
            </w:pPr>
          </w:p>
          <w:p w14:paraId="5FDE2293" w14:textId="14063747" w:rsidR="001E4AFC" w:rsidRDefault="001E4AFC" w:rsidP="00A6199A">
            <w:pPr>
              <w:pStyle w:val="Header"/>
              <w:tabs>
                <w:tab w:val="left" w:pos="1310"/>
              </w:tabs>
              <w:rPr>
                <w:rFonts w:ascii="Arial" w:hAnsi="Arial" w:cs="Arial"/>
                <w:bCs/>
                <w:sz w:val="18"/>
                <w:szCs w:val="18"/>
              </w:rPr>
            </w:pPr>
            <w:r>
              <w:rPr>
                <w:rFonts w:ascii="Arial" w:hAnsi="Arial" w:cs="Arial"/>
                <w:bCs/>
                <w:sz w:val="18"/>
                <w:szCs w:val="18"/>
              </w:rPr>
              <w:t>5.6</w:t>
            </w:r>
            <w:r w:rsidR="005B5648">
              <w:rPr>
                <w:rFonts w:ascii="Arial" w:hAnsi="Arial" w:cs="Arial"/>
                <w:bCs/>
                <w:sz w:val="18"/>
                <w:szCs w:val="18"/>
              </w:rPr>
              <w:t xml:space="preserve"> </w:t>
            </w:r>
            <w:r>
              <w:rPr>
                <w:rFonts w:ascii="Arial" w:hAnsi="Arial" w:cs="Arial"/>
                <w:bCs/>
                <w:sz w:val="18"/>
                <w:szCs w:val="18"/>
              </w:rPr>
              <w:t>CPCS / Pharmacy First Update</w:t>
            </w:r>
          </w:p>
          <w:p w14:paraId="0FAD90C9" w14:textId="313FABF4" w:rsidR="00A6199A"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7 </w:t>
            </w:r>
            <w:r w:rsidR="00650DD3">
              <w:rPr>
                <w:rFonts w:ascii="Arial" w:hAnsi="Arial" w:cs="Arial"/>
                <w:bCs/>
                <w:sz w:val="18"/>
                <w:szCs w:val="18"/>
              </w:rPr>
              <w:t>Dashboard</w:t>
            </w:r>
          </w:p>
          <w:p w14:paraId="64140A3C" w14:textId="7AF158C8"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8 </w:t>
            </w:r>
            <w:r w:rsidR="00650DD3">
              <w:rPr>
                <w:rFonts w:ascii="Arial" w:hAnsi="Arial" w:cs="Arial"/>
                <w:bCs/>
                <w:sz w:val="18"/>
                <w:szCs w:val="18"/>
              </w:rPr>
              <w:t>Hypertension Case-finding Service Update</w:t>
            </w:r>
          </w:p>
          <w:p w14:paraId="5D567EBF" w14:textId="25E317EB"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 xml:space="preserve">9 </w:t>
            </w:r>
            <w:r w:rsidR="00650DD3">
              <w:rPr>
                <w:rFonts w:ascii="Arial" w:hAnsi="Arial" w:cs="Arial"/>
                <w:bCs/>
                <w:sz w:val="18"/>
                <w:szCs w:val="18"/>
              </w:rPr>
              <w:t>CCG Contracts Update</w:t>
            </w:r>
          </w:p>
          <w:p w14:paraId="042A90B4" w14:textId="22FAA9FD"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w:t>
            </w:r>
            <w:r w:rsidR="00090346">
              <w:rPr>
                <w:rFonts w:ascii="Arial" w:hAnsi="Arial" w:cs="Arial"/>
                <w:bCs/>
                <w:sz w:val="18"/>
                <w:szCs w:val="18"/>
              </w:rPr>
              <w:t>10</w:t>
            </w:r>
            <w:r w:rsidR="00AE7DA4">
              <w:rPr>
                <w:rFonts w:ascii="Arial" w:hAnsi="Arial" w:cs="Arial"/>
                <w:bCs/>
                <w:sz w:val="18"/>
                <w:szCs w:val="18"/>
              </w:rPr>
              <w:t xml:space="preserve"> </w:t>
            </w:r>
            <w:r w:rsidR="00193105">
              <w:rPr>
                <w:rFonts w:ascii="Arial" w:hAnsi="Arial" w:cs="Arial"/>
                <w:bCs/>
                <w:sz w:val="18"/>
                <w:szCs w:val="18"/>
              </w:rPr>
              <w:t>Sub-group Working</w:t>
            </w:r>
          </w:p>
          <w:p w14:paraId="387B87C8" w14:textId="77777777" w:rsidR="00A6199A" w:rsidRPr="006445F9" w:rsidRDefault="00A6199A" w:rsidP="00A6199A">
            <w:pPr>
              <w:pStyle w:val="Header"/>
              <w:tabs>
                <w:tab w:val="left" w:pos="1310"/>
              </w:tabs>
              <w:rPr>
                <w:rFonts w:ascii="Arial" w:hAnsi="Arial" w:cs="Arial"/>
                <w:bCs/>
                <w:sz w:val="18"/>
                <w:szCs w:val="18"/>
              </w:rPr>
            </w:pPr>
          </w:p>
          <w:p w14:paraId="7614DD6B"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197F42F1" w14:textId="77777777" w:rsidR="00A6199A" w:rsidRPr="006445F9" w:rsidRDefault="00A6199A" w:rsidP="00A6199A">
            <w:pPr>
              <w:pStyle w:val="Header"/>
              <w:tabs>
                <w:tab w:val="left" w:pos="1310"/>
              </w:tabs>
              <w:rPr>
                <w:rFonts w:ascii="Arial" w:hAnsi="Arial" w:cs="Arial"/>
                <w:bCs/>
                <w:sz w:val="18"/>
                <w:szCs w:val="18"/>
              </w:rPr>
            </w:pPr>
          </w:p>
          <w:p w14:paraId="24CEC320" w14:textId="553DBE72"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1</w:t>
            </w:r>
            <w:r>
              <w:rPr>
                <w:rFonts w:ascii="Arial" w:hAnsi="Arial" w:cs="Arial"/>
                <w:bCs/>
                <w:sz w:val="18"/>
                <w:szCs w:val="18"/>
              </w:rPr>
              <w:t xml:space="preserve"> </w:t>
            </w:r>
            <w:r w:rsidR="00561701">
              <w:rPr>
                <w:rFonts w:ascii="Arial" w:hAnsi="Arial" w:cs="Arial"/>
                <w:bCs/>
                <w:sz w:val="18"/>
                <w:szCs w:val="18"/>
              </w:rPr>
              <w:t>LPC Attendance Costs</w:t>
            </w:r>
          </w:p>
          <w:p w14:paraId="4424D250" w14:textId="489BEF8C"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2</w:t>
            </w:r>
            <w:r>
              <w:rPr>
                <w:rFonts w:ascii="Arial" w:hAnsi="Arial" w:cs="Arial"/>
                <w:bCs/>
                <w:sz w:val="18"/>
                <w:szCs w:val="18"/>
              </w:rPr>
              <w:t xml:space="preserve"> </w:t>
            </w:r>
            <w:r w:rsidR="00561701">
              <w:rPr>
                <w:rFonts w:ascii="Arial" w:hAnsi="Arial" w:cs="Arial"/>
                <w:bCs/>
                <w:sz w:val="18"/>
                <w:szCs w:val="18"/>
              </w:rPr>
              <w:t>Health Production Board Update</w:t>
            </w:r>
          </w:p>
          <w:p w14:paraId="7DB04EA9" w14:textId="6E760E9B"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3</w:t>
            </w:r>
            <w:r>
              <w:rPr>
                <w:rFonts w:ascii="Arial" w:hAnsi="Arial" w:cs="Arial"/>
                <w:bCs/>
                <w:sz w:val="18"/>
                <w:szCs w:val="18"/>
              </w:rPr>
              <w:t xml:space="preserve"> </w:t>
            </w:r>
            <w:r w:rsidR="00561701">
              <w:rPr>
                <w:rFonts w:ascii="Arial" w:hAnsi="Arial" w:cs="Arial"/>
                <w:bCs/>
                <w:sz w:val="18"/>
                <w:szCs w:val="18"/>
              </w:rPr>
              <w:t>Officer’s Reports</w:t>
            </w:r>
          </w:p>
          <w:p w14:paraId="571688FA" w14:textId="44AAE656"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4</w:t>
            </w:r>
            <w:r>
              <w:rPr>
                <w:rFonts w:ascii="Arial" w:hAnsi="Arial" w:cs="Arial"/>
                <w:bCs/>
                <w:sz w:val="18"/>
                <w:szCs w:val="18"/>
              </w:rPr>
              <w:t xml:space="preserve"> </w:t>
            </w:r>
            <w:r w:rsidR="00561701">
              <w:rPr>
                <w:rFonts w:ascii="Arial" w:hAnsi="Arial" w:cs="Arial"/>
                <w:bCs/>
                <w:sz w:val="18"/>
                <w:szCs w:val="18"/>
              </w:rPr>
              <w:t>Regional Joint Working Group</w:t>
            </w:r>
          </w:p>
          <w:p w14:paraId="039A827A" w14:textId="77777777" w:rsidR="00E54AA0" w:rsidRDefault="001650C8" w:rsidP="00A6199A">
            <w:pPr>
              <w:pStyle w:val="Header"/>
              <w:tabs>
                <w:tab w:val="left" w:pos="1310"/>
              </w:tabs>
              <w:rPr>
                <w:rFonts w:ascii="Arial" w:hAnsi="Arial" w:cs="Arial"/>
                <w:bCs/>
                <w:sz w:val="18"/>
                <w:szCs w:val="18"/>
              </w:rPr>
            </w:pPr>
            <w:r>
              <w:rPr>
                <w:rFonts w:ascii="Arial" w:hAnsi="Arial" w:cs="Arial"/>
                <w:bCs/>
                <w:sz w:val="18"/>
                <w:szCs w:val="18"/>
              </w:rPr>
              <w:t>5.1</w:t>
            </w:r>
            <w:r w:rsidR="00B52E06">
              <w:rPr>
                <w:rFonts w:ascii="Arial" w:hAnsi="Arial" w:cs="Arial"/>
                <w:bCs/>
                <w:sz w:val="18"/>
                <w:szCs w:val="18"/>
              </w:rPr>
              <w:t>5</w:t>
            </w:r>
            <w:r>
              <w:rPr>
                <w:rFonts w:ascii="Arial" w:hAnsi="Arial" w:cs="Arial"/>
                <w:bCs/>
                <w:sz w:val="18"/>
                <w:szCs w:val="18"/>
              </w:rPr>
              <w:t xml:space="preserve"> </w:t>
            </w:r>
            <w:r w:rsidR="00561701">
              <w:rPr>
                <w:rFonts w:ascii="Arial" w:hAnsi="Arial" w:cs="Arial"/>
                <w:bCs/>
                <w:sz w:val="18"/>
                <w:szCs w:val="18"/>
              </w:rPr>
              <w:t>Contracts Update</w:t>
            </w:r>
          </w:p>
          <w:p w14:paraId="655F595D" w14:textId="77777777" w:rsidR="00561701" w:rsidRDefault="00561701" w:rsidP="00A6199A">
            <w:pPr>
              <w:pStyle w:val="Header"/>
              <w:tabs>
                <w:tab w:val="left" w:pos="1310"/>
              </w:tabs>
              <w:rPr>
                <w:rFonts w:ascii="Arial" w:hAnsi="Arial" w:cs="Arial"/>
                <w:bCs/>
                <w:sz w:val="18"/>
                <w:szCs w:val="18"/>
              </w:rPr>
            </w:pPr>
            <w:r>
              <w:rPr>
                <w:rFonts w:ascii="Arial" w:hAnsi="Arial" w:cs="Arial"/>
                <w:bCs/>
                <w:sz w:val="18"/>
                <w:szCs w:val="18"/>
              </w:rPr>
              <w:t>5.16 Forthcoming Meeting Attendance</w:t>
            </w:r>
          </w:p>
          <w:p w14:paraId="7AD4EFE9" w14:textId="34849709" w:rsidR="00561701" w:rsidRPr="006445F9" w:rsidRDefault="00561701" w:rsidP="00A6199A">
            <w:pPr>
              <w:pStyle w:val="Header"/>
              <w:tabs>
                <w:tab w:val="left" w:pos="1310"/>
              </w:tabs>
              <w:rPr>
                <w:rFonts w:ascii="Arial" w:hAnsi="Arial" w:cs="Arial"/>
                <w:bCs/>
                <w:sz w:val="18"/>
                <w:szCs w:val="18"/>
              </w:rPr>
            </w:pPr>
            <w:r>
              <w:rPr>
                <w:rFonts w:ascii="Arial" w:hAnsi="Arial" w:cs="Arial"/>
                <w:bCs/>
                <w:sz w:val="18"/>
                <w:szCs w:val="18"/>
              </w:rPr>
              <w:t>5.17 Forthcoming Holidays</w:t>
            </w:r>
          </w:p>
        </w:tc>
        <w:tc>
          <w:tcPr>
            <w:tcW w:w="2045" w:type="dxa"/>
            <w:shd w:val="clear" w:color="auto" w:fill="auto"/>
            <w:tcMar>
              <w:left w:w="108" w:type="dxa"/>
            </w:tcMar>
          </w:tcPr>
          <w:p w14:paraId="12054668" w14:textId="3C9116D8" w:rsidR="00355FDB" w:rsidRDefault="007613FF">
            <w:pPr>
              <w:pStyle w:val="NoSpacing"/>
              <w:rPr>
                <w:rFonts w:cs="Arial"/>
                <w:b/>
                <w:bCs/>
                <w:sz w:val="18"/>
                <w:szCs w:val="18"/>
              </w:rPr>
            </w:pPr>
            <w:r>
              <w:rPr>
                <w:rFonts w:cs="Arial"/>
                <w:b/>
                <w:bCs/>
                <w:sz w:val="18"/>
                <w:szCs w:val="18"/>
              </w:rPr>
              <w:t>10:00am</w:t>
            </w:r>
          </w:p>
          <w:p w14:paraId="6ADFFDD6" w14:textId="1DFCCA6A" w:rsidR="008A0A05" w:rsidRDefault="008A0A05">
            <w:pPr>
              <w:pStyle w:val="NoSpacing"/>
              <w:rPr>
                <w:rFonts w:cs="Arial"/>
                <w:b/>
                <w:bCs/>
                <w:sz w:val="18"/>
                <w:szCs w:val="18"/>
              </w:rPr>
            </w:pPr>
          </w:p>
          <w:p w14:paraId="179A9673" w14:textId="77777777" w:rsidR="00A76313" w:rsidRDefault="007613FF">
            <w:pPr>
              <w:pStyle w:val="NoSpacing"/>
              <w:rPr>
                <w:rFonts w:cs="Arial"/>
                <w:b/>
                <w:bCs/>
                <w:sz w:val="18"/>
                <w:szCs w:val="18"/>
              </w:rPr>
            </w:pPr>
            <w:r>
              <w:rPr>
                <w:rFonts w:cs="Arial"/>
                <w:b/>
                <w:bCs/>
                <w:sz w:val="18"/>
                <w:szCs w:val="18"/>
              </w:rPr>
              <w:t>11:0</w:t>
            </w:r>
            <w:r w:rsidR="00F94332">
              <w:rPr>
                <w:rFonts w:cs="Arial"/>
                <w:b/>
                <w:bCs/>
                <w:sz w:val="18"/>
                <w:szCs w:val="18"/>
              </w:rPr>
              <w:t>0am</w:t>
            </w:r>
          </w:p>
          <w:p w14:paraId="7E007512" w14:textId="77777777" w:rsidR="00311C86" w:rsidRDefault="00311C86">
            <w:pPr>
              <w:pStyle w:val="NoSpacing"/>
              <w:rPr>
                <w:rFonts w:cs="Arial"/>
                <w:b/>
                <w:bCs/>
                <w:sz w:val="18"/>
                <w:szCs w:val="18"/>
              </w:rPr>
            </w:pPr>
          </w:p>
          <w:p w14:paraId="71F2D482" w14:textId="5A9376F6" w:rsidR="00311C86" w:rsidRDefault="00311C86">
            <w:pPr>
              <w:pStyle w:val="NoSpacing"/>
              <w:rPr>
                <w:rFonts w:cs="Arial"/>
                <w:b/>
                <w:bCs/>
                <w:sz w:val="18"/>
                <w:szCs w:val="18"/>
              </w:rPr>
            </w:pPr>
            <w:r>
              <w:rPr>
                <w:rFonts w:cs="Arial"/>
                <w:b/>
                <w:bCs/>
                <w:sz w:val="18"/>
                <w:szCs w:val="18"/>
              </w:rPr>
              <w:t>11:</w:t>
            </w:r>
            <w:r w:rsidR="001E4AFC">
              <w:rPr>
                <w:rFonts w:cs="Arial"/>
                <w:b/>
                <w:bCs/>
                <w:sz w:val="18"/>
                <w:szCs w:val="18"/>
              </w:rPr>
              <w:t>45</w:t>
            </w:r>
            <w:r>
              <w:rPr>
                <w:rFonts w:cs="Arial"/>
                <w:b/>
                <w:bCs/>
                <w:sz w:val="18"/>
                <w:szCs w:val="18"/>
              </w:rPr>
              <w:t>am</w:t>
            </w:r>
          </w:p>
          <w:p w14:paraId="4469D7F1" w14:textId="5844F057" w:rsidR="00311C86" w:rsidRDefault="00311C86">
            <w:pPr>
              <w:pStyle w:val="NoSpacing"/>
              <w:rPr>
                <w:rFonts w:cs="Arial"/>
                <w:b/>
                <w:bCs/>
                <w:sz w:val="18"/>
                <w:szCs w:val="18"/>
              </w:rPr>
            </w:pPr>
            <w:r>
              <w:rPr>
                <w:rFonts w:cs="Arial"/>
                <w:b/>
                <w:bCs/>
                <w:sz w:val="18"/>
                <w:szCs w:val="18"/>
              </w:rPr>
              <w:t>1</w:t>
            </w:r>
            <w:r w:rsidR="001E4AFC">
              <w:rPr>
                <w:rFonts w:cs="Arial"/>
                <w:b/>
                <w:bCs/>
                <w:sz w:val="18"/>
                <w:szCs w:val="18"/>
              </w:rPr>
              <w:t>2</w:t>
            </w:r>
            <w:r>
              <w:rPr>
                <w:rFonts w:cs="Arial"/>
                <w:b/>
                <w:bCs/>
                <w:sz w:val="18"/>
                <w:szCs w:val="18"/>
              </w:rPr>
              <w:t>:</w:t>
            </w:r>
            <w:r w:rsidR="001E4AFC">
              <w:rPr>
                <w:rFonts w:cs="Arial"/>
                <w:b/>
                <w:bCs/>
                <w:sz w:val="18"/>
                <w:szCs w:val="18"/>
              </w:rPr>
              <w:t>00</w:t>
            </w:r>
            <w:r>
              <w:rPr>
                <w:rFonts w:cs="Arial"/>
                <w:b/>
                <w:bCs/>
                <w:sz w:val="18"/>
                <w:szCs w:val="18"/>
              </w:rPr>
              <w:t>am</w:t>
            </w:r>
          </w:p>
          <w:p w14:paraId="115EBA81" w14:textId="1302BA7D" w:rsidR="00311C86" w:rsidRDefault="00311C86">
            <w:pPr>
              <w:pStyle w:val="NoSpacing"/>
              <w:rPr>
                <w:rFonts w:cs="Arial"/>
                <w:b/>
                <w:bCs/>
                <w:sz w:val="18"/>
                <w:szCs w:val="18"/>
              </w:rPr>
            </w:pPr>
            <w:r>
              <w:rPr>
                <w:rFonts w:cs="Arial"/>
                <w:b/>
                <w:bCs/>
                <w:sz w:val="18"/>
                <w:szCs w:val="18"/>
              </w:rPr>
              <w:t>12:</w:t>
            </w:r>
            <w:r w:rsidR="001E4AFC">
              <w:rPr>
                <w:rFonts w:cs="Arial"/>
                <w:b/>
                <w:bCs/>
                <w:sz w:val="18"/>
                <w:szCs w:val="18"/>
              </w:rPr>
              <w:t>0</w:t>
            </w:r>
            <w:r>
              <w:rPr>
                <w:rFonts w:cs="Arial"/>
                <w:b/>
                <w:bCs/>
                <w:sz w:val="18"/>
                <w:szCs w:val="18"/>
              </w:rPr>
              <w:t>5pm</w:t>
            </w:r>
          </w:p>
          <w:p w14:paraId="3AFAAF55" w14:textId="4EFBB8FF" w:rsidR="00311C86" w:rsidRDefault="00311C86">
            <w:pPr>
              <w:pStyle w:val="NoSpacing"/>
              <w:rPr>
                <w:rFonts w:cs="Arial"/>
                <w:b/>
                <w:bCs/>
                <w:sz w:val="18"/>
                <w:szCs w:val="18"/>
              </w:rPr>
            </w:pPr>
            <w:r>
              <w:rPr>
                <w:rFonts w:cs="Arial"/>
                <w:b/>
                <w:bCs/>
                <w:sz w:val="18"/>
                <w:szCs w:val="18"/>
              </w:rPr>
              <w:t>12:</w:t>
            </w:r>
            <w:r w:rsidR="001E4AFC">
              <w:rPr>
                <w:rFonts w:cs="Arial"/>
                <w:b/>
                <w:bCs/>
                <w:sz w:val="18"/>
                <w:szCs w:val="18"/>
              </w:rPr>
              <w:t>15</w:t>
            </w:r>
            <w:r>
              <w:rPr>
                <w:rFonts w:cs="Arial"/>
                <w:b/>
                <w:bCs/>
                <w:sz w:val="18"/>
                <w:szCs w:val="18"/>
              </w:rPr>
              <w:t>pm</w:t>
            </w:r>
          </w:p>
          <w:p w14:paraId="455A57E0" w14:textId="77777777" w:rsidR="00311C86" w:rsidRDefault="00311C86">
            <w:pPr>
              <w:pStyle w:val="NoSpacing"/>
              <w:rPr>
                <w:rFonts w:cs="Arial"/>
                <w:b/>
                <w:bCs/>
                <w:sz w:val="18"/>
                <w:szCs w:val="18"/>
              </w:rPr>
            </w:pPr>
          </w:p>
          <w:p w14:paraId="283ECD52" w14:textId="77777777" w:rsidR="00311C86" w:rsidRDefault="00311C86">
            <w:pPr>
              <w:pStyle w:val="NoSpacing"/>
              <w:rPr>
                <w:rFonts w:cs="Arial"/>
                <w:b/>
                <w:bCs/>
                <w:sz w:val="18"/>
                <w:szCs w:val="18"/>
              </w:rPr>
            </w:pPr>
            <w:r>
              <w:rPr>
                <w:rFonts w:cs="Arial"/>
                <w:b/>
                <w:bCs/>
                <w:sz w:val="18"/>
                <w:szCs w:val="18"/>
              </w:rPr>
              <w:t>1:00pm</w:t>
            </w:r>
          </w:p>
          <w:p w14:paraId="16A80F1B" w14:textId="77777777" w:rsidR="00311C86" w:rsidRDefault="00311C86">
            <w:pPr>
              <w:pStyle w:val="NoSpacing"/>
              <w:rPr>
                <w:rFonts w:cs="Arial"/>
                <w:b/>
                <w:bCs/>
                <w:sz w:val="18"/>
                <w:szCs w:val="18"/>
              </w:rPr>
            </w:pPr>
          </w:p>
          <w:p w14:paraId="49A398CB" w14:textId="77777777" w:rsidR="00311C86" w:rsidRDefault="00311C86">
            <w:pPr>
              <w:pStyle w:val="NoSpacing"/>
              <w:rPr>
                <w:rFonts w:cs="Arial"/>
                <w:b/>
                <w:bCs/>
                <w:sz w:val="18"/>
                <w:szCs w:val="18"/>
              </w:rPr>
            </w:pPr>
            <w:r>
              <w:rPr>
                <w:rFonts w:cs="Arial"/>
                <w:b/>
                <w:bCs/>
                <w:sz w:val="18"/>
                <w:szCs w:val="18"/>
              </w:rPr>
              <w:t>1:30pm</w:t>
            </w:r>
          </w:p>
          <w:p w14:paraId="20618F2B" w14:textId="57C6CD67" w:rsidR="00311C86" w:rsidRDefault="00193105">
            <w:pPr>
              <w:pStyle w:val="NoSpacing"/>
              <w:rPr>
                <w:rFonts w:cs="Arial"/>
                <w:b/>
                <w:bCs/>
                <w:sz w:val="18"/>
                <w:szCs w:val="18"/>
              </w:rPr>
            </w:pPr>
            <w:r>
              <w:rPr>
                <w:rFonts w:cs="Arial"/>
                <w:b/>
                <w:bCs/>
                <w:sz w:val="18"/>
                <w:szCs w:val="18"/>
              </w:rPr>
              <w:t>2:00pm</w:t>
            </w:r>
          </w:p>
          <w:p w14:paraId="7D1CB4F7" w14:textId="139A5870" w:rsidR="00311C86" w:rsidRDefault="00193105">
            <w:pPr>
              <w:pStyle w:val="NoSpacing"/>
              <w:rPr>
                <w:rFonts w:cs="Arial"/>
                <w:b/>
                <w:bCs/>
                <w:sz w:val="18"/>
                <w:szCs w:val="18"/>
              </w:rPr>
            </w:pPr>
            <w:r>
              <w:rPr>
                <w:rFonts w:cs="Arial"/>
                <w:b/>
                <w:bCs/>
                <w:sz w:val="18"/>
                <w:szCs w:val="18"/>
              </w:rPr>
              <w:t>2:20</w:t>
            </w:r>
            <w:r w:rsidR="000F491A">
              <w:rPr>
                <w:rFonts w:cs="Arial"/>
                <w:b/>
                <w:bCs/>
                <w:sz w:val="18"/>
                <w:szCs w:val="18"/>
              </w:rPr>
              <w:t>pm</w:t>
            </w:r>
          </w:p>
          <w:p w14:paraId="52246CE0" w14:textId="05E096CF" w:rsidR="000F491A" w:rsidRDefault="005B5648">
            <w:pPr>
              <w:pStyle w:val="NoSpacing"/>
              <w:rPr>
                <w:rFonts w:cs="Arial"/>
                <w:b/>
                <w:bCs/>
                <w:sz w:val="18"/>
                <w:szCs w:val="18"/>
              </w:rPr>
            </w:pPr>
            <w:r>
              <w:rPr>
                <w:rFonts w:cs="Arial"/>
                <w:b/>
                <w:bCs/>
                <w:sz w:val="18"/>
                <w:szCs w:val="18"/>
              </w:rPr>
              <w:t>2:25pm</w:t>
            </w:r>
          </w:p>
          <w:p w14:paraId="7C278A2B" w14:textId="0515458B" w:rsidR="00561701" w:rsidRDefault="00561701">
            <w:pPr>
              <w:pStyle w:val="NoSpacing"/>
              <w:rPr>
                <w:rFonts w:cs="Arial"/>
                <w:b/>
                <w:bCs/>
                <w:sz w:val="18"/>
                <w:szCs w:val="18"/>
              </w:rPr>
            </w:pPr>
            <w:r>
              <w:rPr>
                <w:rFonts w:cs="Arial"/>
                <w:b/>
                <w:bCs/>
                <w:sz w:val="18"/>
                <w:szCs w:val="18"/>
              </w:rPr>
              <w:t>2:30pm</w:t>
            </w:r>
          </w:p>
          <w:p w14:paraId="740A0D54" w14:textId="77777777" w:rsidR="00561701" w:rsidRDefault="00561701">
            <w:pPr>
              <w:pStyle w:val="NoSpacing"/>
              <w:rPr>
                <w:rFonts w:cs="Arial"/>
                <w:b/>
                <w:bCs/>
                <w:sz w:val="18"/>
                <w:szCs w:val="18"/>
              </w:rPr>
            </w:pPr>
          </w:p>
          <w:p w14:paraId="605693A0" w14:textId="13EC872A" w:rsidR="000F491A" w:rsidRDefault="000F491A">
            <w:pPr>
              <w:pStyle w:val="NoSpacing"/>
              <w:rPr>
                <w:rFonts w:cs="Arial"/>
                <w:b/>
                <w:bCs/>
                <w:sz w:val="18"/>
                <w:szCs w:val="18"/>
              </w:rPr>
            </w:pPr>
            <w:r>
              <w:rPr>
                <w:rFonts w:cs="Arial"/>
                <w:b/>
                <w:bCs/>
                <w:sz w:val="18"/>
                <w:szCs w:val="18"/>
              </w:rPr>
              <w:t>3:00pm</w:t>
            </w:r>
          </w:p>
          <w:p w14:paraId="2CB7ECA2" w14:textId="77777777" w:rsidR="000F491A" w:rsidRDefault="000F491A">
            <w:pPr>
              <w:pStyle w:val="NoSpacing"/>
              <w:rPr>
                <w:rFonts w:cs="Arial"/>
                <w:b/>
                <w:bCs/>
                <w:sz w:val="18"/>
                <w:szCs w:val="18"/>
              </w:rPr>
            </w:pPr>
          </w:p>
          <w:p w14:paraId="06D475C5" w14:textId="25E8FB39" w:rsidR="000F491A" w:rsidRDefault="000F491A">
            <w:pPr>
              <w:pStyle w:val="NoSpacing"/>
              <w:rPr>
                <w:rFonts w:cs="Arial"/>
                <w:b/>
                <w:bCs/>
                <w:sz w:val="18"/>
                <w:szCs w:val="18"/>
              </w:rPr>
            </w:pPr>
            <w:r>
              <w:rPr>
                <w:rFonts w:cs="Arial"/>
                <w:b/>
                <w:bCs/>
                <w:sz w:val="18"/>
                <w:szCs w:val="18"/>
              </w:rPr>
              <w:t>3:</w:t>
            </w:r>
            <w:r w:rsidR="00C061A8">
              <w:rPr>
                <w:rFonts w:cs="Arial"/>
                <w:b/>
                <w:bCs/>
                <w:sz w:val="18"/>
                <w:szCs w:val="18"/>
              </w:rPr>
              <w:t>2</w:t>
            </w:r>
            <w:r>
              <w:rPr>
                <w:rFonts w:cs="Arial"/>
                <w:b/>
                <w:bCs/>
                <w:sz w:val="18"/>
                <w:szCs w:val="18"/>
              </w:rPr>
              <w:t>5pm</w:t>
            </w:r>
          </w:p>
          <w:p w14:paraId="54A2C62B" w14:textId="6E289DE6" w:rsidR="000F491A" w:rsidRDefault="000F491A">
            <w:pPr>
              <w:pStyle w:val="NoSpacing"/>
              <w:rPr>
                <w:rFonts w:cs="Arial"/>
                <w:b/>
                <w:bCs/>
                <w:sz w:val="18"/>
                <w:szCs w:val="18"/>
              </w:rPr>
            </w:pPr>
            <w:r>
              <w:rPr>
                <w:rFonts w:cs="Arial"/>
                <w:b/>
                <w:bCs/>
                <w:sz w:val="18"/>
                <w:szCs w:val="18"/>
              </w:rPr>
              <w:t>3:</w:t>
            </w:r>
            <w:r w:rsidR="00C061A8">
              <w:rPr>
                <w:rFonts w:cs="Arial"/>
                <w:b/>
                <w:bCs/>
                <w:sz w:val="18"/>
                <w:szCs w:val="18"/>
              </w:rPr>
              <w:t>30</w:t>
            </w:r>
            <w:r>
              <w:rPr>
                <w:rFonts w:cs="Arial"/>
                <w:b/>
                <w:bCs/>
                <w:sz w:val="18"/>
                <w:szCs w:val="18"/>
              </w:rPr>
              <w:t>pm</w:t>
            </w:r>
          </w:p>
          <w:p w14:paraId="038EC1C1" w14:textId="1E6A0743" w:rsidR="000F491A" w:rsidRDefault="000F491A">
            <w:pPr>
              <w:pStyle w:val="NoSpacing"/>
              <w:rPr>
                <w:rFonts w:cs="Arial"/>
                <w:b/>
                <w:bCs/>
                <w:sz w:val="18"/>
                <w:szCs w:val="18"/>
              </w:rPr>
            </w:pPr>
            <w:r>
              <w:rPr>
                <w:rFonts w:cs="Arial"/>
                <w:b/>
                <w:bCs/>
                <w:sz w:val="18"/>
                <w:szCs w:val="18"/>
              </w:rPr>
              <w:t>3:</w:t>
            </w:r>
            <w:r w:rsidR="00C061A8">
              <w:rPr>
                <w:rFonts w:cs="Arial"/>
                <w:b/>
                <w:bCs/>
                <w:sz w:val="18"/>
                <w:szCs w:val="18"/>
              </w:rPr>
              <w:t>35</w:t>
            </w:r>
            <w:r>
              <w:rPr>
                <w:rFonts w:cs="Arial"/>
                <w:b/>
                <w:bCs/>
                <w:sz w:val="18"/>
                <w:szCs w:val="18"/>
              </w:rPr>
              <w:t>pm</w:t>
            </w:r>
          </w:p>
          <w:p w14:paraId="78650765" w14:textId="232A3C38" w:rsidR="000F491A" w:rsidRDefault="001A7A1C">
            <w:pPr>
              <w:pStyle w:val="NoSpacing"/>
              <w:rPr>
                <w:rFonts w:cs="Arial"/>
                <w:b/>
                <w:bCs/>
                <w:sz w:val="18"/>
                <w:szCs w:val="18"/>
              </w:rPr>
            </w:pPr>
            <w:r>
              <w:rPr>
                <w:rFonts w:cs="Arial"/>
                <w:b/>
                <w:bCs/>
                <w:sz w:val="18"/>
                <w:szCs w:val="18"/>
              </w:rPr>
              <w:t>3:</w:t>
            </w:r>
            <w:r w:rsidR="00E03F95">
              <w:rPr>
                <w:rFonts w:cs="Arial"/>
                <w:b/>
                <w:bCs/>
                <w:sz w:val="18"/>
                <w:szCs w:val="18"/>
              </w:rPr>
              <w:t>37</w:t>
            </w:r>
            <w:r>
              <w:rPr>
                <w:rFonts w:cs="Arial"/>
                <w:b/>
                <w:bCs/>
                <w:sz w:val="18"/>
                <w:szCs w:val="18"/>
              </w:rPr>
              <w:t>pm</w:t>
            </w:r>
          </w:p>
          <w:p w14:paraId="76C6BF1B" w14:textId="170587A0" w:rsidR="001A7A1C" w:rsidRDefault="001A7A1C">
            <w:pPr>
              <w:pStyle w:val="NoSpacing"/>
              <w:rPr>
                <w:rFonts w:cs="Arial"/>
                <w:b/>
                <w:bCs/>
                <w:sz w:val="18"/>
                <w:szCs w:val="18"/>
              </w:rPr>
            </w:pPr>
            <w:r>
              <w:rPr>
                <w:rFonts w:cs="Arial"/>
                <w:b/>
                <w:bCs/>
                <w:sz w:val="18"/>
                <w:szCs w:val="18"/>
              </w:rPr>
              <w:t>3:</w:t>
            </w:r>
            <w:r w:rsidR="00E03F95">
              <w:rPr>
                <w:rFonts w:cs="Arial"/>
                <w:b/>
                <w:bCs/>
                <w:sz w:val="18"/>
                <w:szCs w:val="18"/>
              </w:rPr>
              <w:t>39</w:t>
            </w:r>
            <w:r>
              <w:rPr>
                <w:rFonts w:cs="Arial"/>
                <w:b/>
                <w:bCs/>
                <w:sz w:val="18"/>
                <w:szCs w:val="18"/>
              </w:rPr>
              <w:t>pm</w:t>
            </w:r>
          </w:p>
          <w:p w14:paraId="1289F068" w14:textId="77777777" w:rsidR="001A7A1C" w:rsidRDefault="00E03F95">
            <w:pPr>
              <w:pStyle w:val="NoSpacing"/>
              <w:rPr>
                <w:rFonts w:cs="Arial"/>
                <w:b/>
                <w:bCs/>
                <w:sz w:val="18"/>
                <w:szCs w:val="18"/>
              </w:rPr>
            </w:pPr>
            <w:r>
              <w:rPr>
                <w:rFonts w:cs="Arial"/>
                <w:b/>
                <w:bCs/>
                <w:sz w:val="18"/>
                <w:szCs w:val="18"/>
              </w:rPr>
              <w:t>3:41pm</w:t>
            </w:r>
          </w:p>
          <w:p w14:paraId="7681EA5A" w14:textId="62CCC031" w:rsidR="00E03F95" w:rsidRPr="006445F9" w:rsidRDefault="00E03F95">
            <w:pPr>
              <w:pStyle w:val="NoSpacing"/>
              <w:rPr>
                <w:rFonts w:cs="Arial"/>
                <w:b/>
                <w:bCs/>
                <w:sz w:val="18"/>
                <w:szCs w:val="18"/>
              </w:rPr>
            </w:pPr>
            <w:r>
              <w:rPr>
                <w:rFonts w:cs="Arial"/>
                <w:b/>
                <w:bCs/>
                <w:sz w:val="18"/>
                <w:szCs w:val="18"/>
              </w:rPr>
              <w:t>3:43pm</w:t>
            </w:r>
          </w:p>
        </w:tc>
      </w:tr>
      <w:tr w:rsidR="006A2D8D" w:rsidRPr="006445F9" w14:paraId="145BA3A5" w14:textId="77777777" w:rsidTr="00B5320B">
        <w:tc>
          <w:tcPr>
            <w:tcW w:w="650" w:type="dxa"/>
            <w:shd w:val="clear" w:color="auto" w:fill="5A913C"/>
            <w:tcMar>
              <w:left w:w="108" w:type="dxa"/>
            </w:tcMar>
          </w:tcPr>
          <w:p w14:paraId="6DB4126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4310" w:type="dxa"/>
            <w:shd w:val="clear" w:color="auto" w:fill="auto"/>
            <w:tcMar>
              <w:left w:w="108" w:type="dxa"/>
            </w:tcMar>
          </w:tcPr>
          <w:p w14:paraId="3032F008" w14:textId="77777777" w:rsidR="006A2D8D" w:rsidRPr="006445F9" w:rsidRDefault="00534B60">
            <w:pPr>
              <w:pStyle w:val="Header"/>
              <w:tabs>
                <w:tab w:val="left" w:pos="720"/>
              </w:tabs>
              <w:jc w:val="both"/>
              <w:rPr>
                <w:rFonts w:ascii="Arial" w:hAnsi="Arial" w:cs="Arial"/>
                <w:sz w:val="18"/>
                <w:szCs w:val="18"/>
              </w:rPr>
            </w:pPr>
            <w:r w:rsidRPr="006445F9">
              <w:rPr>
                <w:rFonts w:ascii="Arial" w:hAnsi="Arial" w:cs="Arial"/>
                <w:sz w:val="18"/>
                <w:szCs w:val="18"/>
              </w:rPr>
              <w:t>Finance</w:t>
            </w:r>
          </w:p>
        </w:tc>
        <w:tc>
          <w:tcPr>
            <w:tcW w:w="6943" w:type="dxa"/>
            <w:shd w:val="clear" w:color="auto" w:fill="auto"/>
            <w:tcMar>
              <w:left w:w="108" w:type="dxa"/>
            </w:tcMar>
          </w:tcPr>
          <w:p w14:paraId="2D2F2B10" w14:textId="7DFBF349" w:rsidR="00F94332" w:rsidRPr="006445F9" w:rsidRDefault="00534B60" w:rsidP="000B7C40">
            <w:pPr>
              <w:spacing w:after="0" w:line="288" w:lineRule="auto"/>
              <w:rPr>
                <w:rFonts w:ascii="Arial" w:hAnsi="Arial" w:cs="Arial"/>
                <w:sz w:val="18"/>
                <w:szCs w:val="18"/>
              </w:rPr>
            </w:pPr>
            <w:r w:rsidRPr="006445F9">
              <w:rPr>
                <w:rFonts w:ascii="Arial" w:hAnsi="Arial" w:cs="Arial"/>
                <w:sz w:val="18"/>
                <w:szCs w:val="18"/>
              </w:rPr>
              <w:t xml:space="preserve">6.1 Treasurer’s Report </w:t>
            </w:r>
          </w:p>
        </w:tc>
        <w:tc>
          <w:tcPr>
            <w:tcW w:w="2045" w:type="dxa"/>
            <w:shd w:val="clear" w:color="auto" w:fill="auto"/>
            <w:tcMar>
              <w:left w:w="108" w:type="dxa"/>
            </w:tcMar>
          </w:tcPr>
          <w:p w14:paraId="0593DB95" w14:textId="3BFB3736" w:rsidR="006A2D8D" w:rsidRPr="00C061A8" w:rsidRDefault="00534B60">
            <w:pPr>
              <w:spacing w:after="0" w:line="288" w:lineRule="auto"/>
              <w:rPr>
                <w:rFonts w:ascii="Arial" w:hAnsi="Arial" w:cs="Arial"/>
                <w:b/>
                <w:bCs/>
                <w:sz w:val="18"/>
                <w:szCs w:val="18"/>
              </w:rPr>
            </w:pPr>
            <w:r w:rsidRPr="006445F9">
              <w:rPr>
                <w:rFonts w:ascii="Arial" w:hAnsi="Arial" w:cs="Arial"/>
                <w:b/>
                <w:bCs/>
                <w:sz w:val="18"/>
                <w:szCs w:val="18"/>
              </w:rPr>
              <w:t>3:</w:t>
            </w:r>
            <w:r w:rsidR="00C061A8">
              <w:rPr>
                <w:rFonts w:ascii="Arial" w:hAnsi="Arial" w:cs="Arial"/>
                <w:b/>
                <w:bCs/>
                <w:sz w:val="18"/>
                <w:szCs w:val="18"/>
              </w:rPr>
              <w:t>4</w:t>
            </w:r>
            <w:r w:rsidR="00355FDB" w:rsidRPr="006445F9">
              <w:rPr>
                <w:rFonts w:ascii="Arial" w:hAnsi="Arial" w:cs="Arial"/>
                <w:b/>
                <w:bCs/>
                <w:sz w:val="18"/>
                <w:szCs w:val="18"/>
              </w:rPr>
              <w:t>5</w:t>
            </w:r>
            <w:r w:rsidR="001A7A1C">
              <w:rPr>
                <w:rFonts w:ascii="Arial" w:hAnsi="Arial" w:cs="Arial"/>
                <w:b/>
                <w:bCs/>
                <w:sz w:val="18"/>
                <w:szCs w:val="18"/>
              </w:rPr>
              <w:t>pm</w:t>
            </w:r>
          </w:p>
        </w:tc>
      </w:tr>
      <w:tr w:rsidR="006A2D8D" w:rsidRPr="006445F9" w14:paraId="669BB04B" w14:textId="77777777" w:rsidTr="00B5320B">
        <w:tc>
          <w:tcPr>
            <w:tcW w:w="650" w:type="dxa"/>
            <w:shd w:val="clear" w:color="auto" w:fill="5A913C"/>
            <w:tcMar>
              <w:left w:w="108" w:type="dxa"/>
            </w:tcMar>
          </w:tcPr>
          <w:p w14:paraId="1AA1B37B"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7</w:t>
            </w:r>
          </w:p>
        </w:tc>
        <w:tc>
          <w:tcPr>
            <w:tcW w:w="4310" w:type="dxa"/>
            <w:shd w:val="clear" w:color="auto" w:fill="auto"/>
            <w:tcMar>
              <w:left w:w="108" w:type="dxa"/>
            </w:tcMar>
          </w:tcPr>
          <w:p w14:paraId="486F348C"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Any other business</w:t>
            </w:r>
          </w:p>
        </w:tc>
        <w:tc>
          <w:tcPr>
            <w:tcW w:w="6943" w:type="dxa"/>
            <w:shd w:val="clear" w:color="auto" w:fill="auto"/>
            <w:tcMar>
              <w:left w:w="108" w:type="dxa"/>
            </w:tcMar>
          </w:tcPr>
          <w:p w14:paraId="6D3FC7E8" w14:textId="77777777" w:rsidR="006A2D8D" w:rsidRPr="006445F9" w:rsidRDefault="006A2D8D">
            <w:pPr>
              <w:spacing w:after="0" w:line="288" w:lineRule="auto"/>
              <w:rPr>
                <w:rFonts w:ascii="Arial" w:hAnsi="Arial" w:cs="Arial"/>
                <w:color w:val="171717" w:themeColor="background2" w:themeShade="1A"/>
                <w:sz w:val="18"/>
                <w:szCs w:val="18"/>
              </w:rPr>
            </w:pPr>
          </w:p>
        </w:tc>
        <w:tc>
          <w:tcPr>
            <w:tcW w:w="2045" w:type="dxa"/>
            <w:shd w:val="clear" w:color="auto" w:fill="auto"/>
            <w:tcMar>
              <w:left w:w="108" w:type="dxa"/>
            </w:tcMar>
          </w:tcPr>
          <w:p w14:paraId="42E5027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3:55pm</w:t>
            </w:r>
          </w:p>
        </w:tc>
      </w:tr>
      <w:tr w:rsidR="006A2D8D" w:rsidRPr="006445F9" w14:paraId="3AC45D47" w14:textId="77777777" w:rsidTr="00B5320B">
        <w:tc>
          <w:tcPr>
            <w:tcW w:w="650" w:type="dxa"/>
            <w:shd w:val="clear" w:color="auto" w:fill="5A913C"/>
            <w:tcMar>
              <w:left w:w="108" w:type="dxa"/>
            </w:tcMar>
          </w:tcPr>
          <w:p w14:paraId="7DC7282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8</w:t>
            </w:r>
          </w:p>
        </w:tc>
        <w:tc>
          <w:tcPr>
            <w:tcW w:w="4310" w:type="dxa"/>
            <w:shd w:val="clear" w:color="auto" w:fill="auto"/>
            <w:tcMar>
              <w:left w:w="108" w:type="dxa"/>
            </w:tcMar>
          </w:tcPr>
          <w:p w14:paraId="5C5B4FA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Date and time of next meeting</w:t>
            </w:r>
          </w:p>
        </w:tc>
        <w:tc>
          <w:tcPr>
            <w:tcW w:w="6943" w:type="dxa"/>
            <w:shd w:val="clear" w:color="auto" w:fill="auto"/>
            <w:tcMar>
              <w:left w:w="108" w:type="dxa"/>
            </w:tcMar>
          </w:tcPr>
          <w:p w14:paraId="360AC501" w14:textId="3234A2CE" w:rsidR="006A2D8D" w:rsidRPr="00881B98" w:rsidRDefault="007D0EB6">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Thursday 25th November 2021 – 9:30am</w:t>
            </w:r>
          </w:p>
        </w:tc>
        <w:tc>
          <w:tcPr>
            <w:tcW w:w="2045" w:type="dxa"/>
            <w:shd w:val="clear" w:color="auto" w:fill="auto"/>
            <w:tcMar>
              <w:left w:w="108" w:type="dxa"/>
            </w:tcMar>
          </w:tcPr>
          <w:p w14:paraId="5634985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Close 4:00pm</w:t>
            </w:r>
          </w:p>
        </w:tc>
      </w:tr>
    </w:tbl>
    <w:p w14:paraId="1A3B3E51" w14:textId="51CADF90" w:rsidR="006A2D8D" w:rsidRDefault="006A2D8D">
      <w:pPr>
        <w:spacing w:line="288" w:lineRule="auto"/>
        <w:rPr>
          <w:rFonts w:ascii="Arial" w:hAnsi="Arial" w:cs="Arial"/>
          <w:color w:val="171717" w:themeColor="background2" w:themeShade="1A"/>
          <w:sz w:val="18"/>
          <w:szCs w:val="18"/>
        </w:rPr>
      </w:pPr>
    </w:p>
    <w:p w14:paraId="6EEF7A5D" w14:textId="77777777" w:rsidR="00E03F95" w:rsidRPr="006445F9" w:rsidRDefault="00E03F95">
      <w:pPr>
        <w:spacing w:line="288" w:lineRule="auto"/>
        <w:rPr>
          <w:rFonts w:ascii="Arial" w:hAnsi="Arial" w:cs="Arial"/>
          <w:color w:val="171717" w:themeColor="background2" w:themeShade="1A"/>
          <w:sz w:val="18"/>
          <w:szCs w:val="18"/>
        </w:rPr>
      </w:pPr>
    </w:p>
    <w:p w14:paraId="55524C8B" w14:textId="77777777" w:rsidR="006F7691" w:rsidRPr="006445F9" w:rsidRDefault="006F7691">
      <w:pPr>
        <w:spacing w:line="288" w:lineRule="auto"/>
        <w:rPr>
          <w:rFonts w:ascii="Arial" w:hAnsi="Arial" w:cs="Arial"/>
          <w:color w:val="171717" w:themeColor="background2" w:themeShade="1A"/>
          <w:sz w:val="18"/>
          <w:szCs w:val="18"/>
        </w:rPr>
      </w:pPr>
    </w:p>
    <w:tbl>
      <w:tblPr>
        <w:tblStyle w:val="TableGrid"/>
        <w:tblW w:w="5000" w:type="pct"/>
        <w:tblLook w:val="04A0" w:firstRow="1" w:lastRow="0" w:firstColumn="1" w:lastColumn="0" w:noHBand="0" w:noVBand="1"/>
      </w:tblPr>
      <w:tblGrid>
        <w:gridCol w:w="1231"/>
        <w:gridCol w:w="10231"/>
        <w:gridCol w:w="2486"/>
      </w:tblGrid>
      <w:tr w:rsidR="006A2D8D" w:rsidRPr="006445F9" w14:paraId="2B16C5A3" w14:textId="77777777" w:rsidTr="006F39A4">
        <w:tc>
          <w:tcPr>
            <w:tcW w:w="1231" w:type="dxa"/>
            <w:shd w:val="clear" w:color="auto" w:fill="5A913C"/>
            <w:tcMar>
              <w:left w:w="108" w:type="dxa"/>
            </w:tcMar>
          </w:tcPr>
          <w:p w14:paraId="112BB826"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lastRenderedPageBreak/>
              <w:t>No.</w:t>
            </w:r>
          </w:p>
        </w:tc>
        <w:tc>
          <w:tcPr>
            <w:tcW w:w="10231" w:type="dxa"/>
            <w:shd w:val="clear" w:color="auto" w:fill="5A913C"/>
            <w:tcMar>
              <w:left w:w="108" w:type="dxa"/>
            </w:tcMar>
          </w:tcPr>
          <w:p w14:paraId="5544343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Item</w:t>
            </w:r>
          </w:p>
        </w:tc>
        <w:tc>
          <w:tcPr>
            <w:tcW w:w="2486" w:type="dxa"/>
            <w:shd w:val="clear" w:color="auto" w:fill="5A913C"/>
            <w:tcMar>
              <w:left w:w="108" w:type="dxa"/>
            </w:tcMar>
          </w:tcPr>
          <w:p w14:paraId="3493F47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Action</w:t>
            </w:r>
          </w:p>
        </w:tc>
      </w:tr>
      <w:tr w:rsidR="006A2D8D" w:rsidRPr="006445F9" w14:paraId="7AE0B196" w14:textId="77777777" w:rsidTr="006F39A4">
        <w:tc>
          <w:tcPr>
            <w:tcW w:w="1231" w:type="dxa"/>
            <w:shd w:val="clear" w:color="auto" w:fill="auto"/>
            <w:tcMar>
              <w:left w:w="108" w:type="dxa"/>
            </w:tcMar>
          </w:tcPr>
          <w:p w14:paraId="23A8C579"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7FFD4957" w14:textId="53467BD9" w:rsidR="006A2D8D"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This meeting took place </w:t>
            </w:r>
            <w:r w:rsidR="00E54AA0">
              <w:rPr>
                <w:rFonts w:ascii="Arial" w:hAnsi="Arial" w:cs="Arial"/>
                <w:color w:val="171717" w:themeColor="background2" w:themeShade="1A"/>
                <w:sz w:val="18"/>
                <w:szCs w:val="18"/>
              </w:rPr>
              <w:t xml:space="preserve">at the </w:t>
            </w:r>
            <w:r w:rsidR="00E03F95">
              <w:rPr>
                <w:rFonts w:ascii="Arial" w:hAnsi="Arial" w:cs="Arial"/>
                <w:color w:val="171717" w:themeColor="background2" w:themeShade="1A"/>
                <w:sz w:val="18"/>
                <w:szCs w:val="18"/>
              </w:rPr>
              <w:t>Hilton Hotel</w:t>
            </w:r>
            <w:r w:rsidR="00457337">
              <w:rPr>
                <w:rFonts w:ascii="Arial" w:hAnsi="Arial" w:cs="Arial"/>
                <w:color w:val="171717" w:themeColor="background2" w:themeShade="1A"/>
                <w:sz w:val="18"/>
                <w:szCs w:val="18"/>
              </w:rPr>
              <w:t>, Liverpool One.</w:t>
            </w:r>
          </w:p>
          <w:p w14:paraId="1CAC82D5" w14:textId="118A4171"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2123F0FC"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D8D1D84" w14:textId="77777777" w:rsidTr="006F39A4">
        <w:tc>
          <w:tcPr>
            <w:tcW w:w="1231" w:type="dxa"/>
            <w:shd w:val="clear" w:color="auto" w:fill="5A913C"/>
            <w:tcMar>
              <w:left w:w="108" w:type="dxa"/>
            </w:tcMar>
          </w:tcPr>
          <w:p w14:paraId="1909B09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1</w:t>
            </w:r>
          </w:p>
        </w:tc>
        <w:tc>
          <w:tcPr>
            <w:tcW w:w="10231" w:type="dxa"/>
            <w:shd w:val="clear" w:color="auto" w:fill="5A913C"/>
            <w:tcMar>
              <w:left w:w="108" w:type="dxa"/>
            </w:tcMar>
          </w:tcPr>
          <w:p w14:paraId="23C971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Welcome, Introductions and Housekeeping</w:t>
            </w:r>
          </w:p>
        </w:tc>
        <w:tc>
          <w:tcPr>
            <w:tcW w:w="2486" w:type="dxa"/>
            <w:shd w:val="clear" w:color="auto" w:fill="5A913C"/>
            <w:tcMar>
              <w:left w:w="108" w:type="dxa"/>
            </w:tcMar>
          </w:tcPr>
          <w:p w14:paraId="020A3B2F"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32072D48" w14:textId="77777777" w:rsidTr="006F39A4">
        <w:tc>
          <w:tcPr>
            <w:tcW w:w="1231" w:type="dxa"/>
            <w:shd w:val="clear" w:color="auto" w:fill="auto"/>
            <w:tcMar>
              <w:left w:w="108" w:type="dxa"/>
            </w:tcMar>
          </w:tcPr>
          <w:p w14:paraId="09B2279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1.1</w:t>
            </w:r>
          </w:p>
        </w:tc>
        <w:tc>
          <w:tcPr>
            <w:tcW w:w="10231" w:type="dxa"/>
            <w:shd w:val="clear" w:color="auto" w:fill="auto"/>
            <w:tcMar>
              <w:left w:w="108" w:type="dxa"/>
            </w:tcMar>
          </w:tcPr>
          <w:p w14:paraId="4253489F" w14:textId="77777777" w:rsid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No members declared a declaration of interest. Members were asked to keep phones off or on silent </w:t>
            </w:r>
            <w:r w:rsidR="00507A1C">
              <w:rPr>
                <w:rFonts w:ascii="Arial" w:hAnsi="Arial" w:cs="Arial"/>
                <w:color w:val="171717" w:themeColor="background2" w:themeShade="1A"/>
                <w:sz w:val="18"/>
                <w:szCs w:val="18"/>
              </w:rPr>
              <w:t xml:space="preserve">and to leave the room quietly if it was urgent </w:t>
            </w:r>
            <w:r w:rsidRPr="006445F9">
              <w:rPr>
                <w:rFonts w:ascii="Arial" w:hAnsi="Arial" w:cs="Arial"/>
                <w:color w:val="171717" w:themeColor="background2" w:themeShade="1A"/>
                <w:sz w:val="18"/>
                <w:szCs w:val="18"/>
              </w:rPr>
              <w:t>etc.</w:t>
            </w:r>
            <w:r w:rsidR="001A5A14">
              <w:rPr>
                <w:rFonts w:ascii="Arial" w:hAnsi="Arial" w:cs="Arial"/>
                <w:color w:val="171717" w:themeColor="background2" w:themeShade="1A"/>
                <w:sz w:val="18"/>
                <w:szCs w:val="18"/>
              </w:rPr>
              <w:t xml:space="preserve"> </w:t>
            </w:r>
            <w:r w:rsidR="00E84E5E">
              <w:rPr>
                <w:rFonts w:ascii="Arial" w:hAnsi="Arial" w:cs="Arial"/>
                <w:color w:val="171717" w:themeColor="background2" w:themeShade="1A"/>
                <w:sz w:val="18"/>
                <w:szCs w:val="18"/>
              </w:rPr>
              <w:t xml:space="preserve">Members were informed of the </w:t>
            </w:r>
            <w:r w:rsidR="001A5A14">
              <w:rPr>
                <w:rFonts w:ascii="Arial" w:hAnsi="Arial" w:cs="Arial"/>
                <w:color w:val="171717" w:themeColor="background2" w:themeShade="1A"/>
                <w:sz w:val="18"/>
                <w:szCs w:val="18"/>
              </w:rPr>
              <w:t>Fire safety</w:t>
            </w:r>
            <w:r w:rsidR="00E84E5E">
              <w:rPr>
                <w:rFonts w:ascii="Arial" w:hAnsi="Arial" w:cs="Arial"/>
                <w:color w:val="171717" w:themeColor="background2" w:themeShade="1A"/>
                <w:sz w:val="18"/>
                <w:szCs w:val="18"/>
              </w:rPr>
              <w:t xml:space="preserve"> precautions</w:t>
            </w:r>
            <w:r w:rsidR="00BB2D07">
              <w:rPr>
                <w:rFonts w:ascii="Arial" w:hAnsi="Arial" w:cs="Arial"/>
                <w:color w:val="171717" w:themeColor="background2" w:themeShade="1A"/>
                <w:sz w:val="18"/>
                <w:szCs w:val="18"/>
              </w:rPr>
              <w:t xml:space="preserve">, along with the requirements for </w:t>
            </w:r>
            <w:r w:rsidR="007D79ED">
              <w:rPr>
                <w:rFonts w:ascii="Arial" w:hAnsi="Arial" w:cs="Arial"/>
                <w:color w:val="171717" w:themeColor="background2" w:themeShade="1A"/>
                <w:sz w:val="18"/>
                <w:szCs w:val="18"/>
              </w:rPr>
              <w:t>Face mask coverings and hand sanitising</w:t>
            </w:r>
            <w:r w:rsidR="00BB2D07">
              <w:rPr>
                <w:rFonts w:ascii="Arial" w:hAnsi="Arial" w:cs="Arial"/>
                <w:color w:val="171717" w:themeColor="background2" w:themeShade="1A"/>
                <w:sz w:val="18"/>
                <w:szCs w:val="18"/>
              </w:rPr>
              <w:t xml:space="preserve"> when leaving the room</w:t>
            </w:r>
            <w:r w:rsidR="007D79ED">
              <w:rPr>
                <w:rFonts w:ascii="Arial" w:hAnsi="Arial" w:cs="Arial"/>
                <w:color w:val="171717" w:themeColor="background2" w:themeShade="1A"/>
                <w:sz w:val="18"/>
                <w:szCs w:val="18"/>
              </w:rPr>
              <w:t>.</w:t>
            </w:r>
          </w:p>
          <w:p w14:paraId="12A4FBFC" w14:textId="32F37EC6"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5E63B442"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782B8C9" w14:textId="77777777" w:rsidTr="006F39A4">
        <w:tc>
          <w:tcPr>
            <w:tcW w:w="1231" w:type="dxa"/>
            <w:shd w:val="clear" w:color="auto" w:fill="5A913C"/>
            <w:tcMar>
              <w:left w:w="108" w:type="dxa"/>
            </w:tcMar>
          </w:tcPr>
          <w:p w14:paraId="5860ECC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2</w:t>
            </w:r>
          </w:p>
        </w:tc>
        <w:tc>
          <w:tcPr>
            <w:tcW w:w="10231" w:type="dxa"/>
            <w:shd w:val="clear" w:color="auto" w:fill="5A913C"/>
            <w:tcMar>
              <w:left w:w="108" w:type="dxa"/>
            </w:tcMar>
          </w:tcPr>
          <w:p w14:paraId="1969B03F"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Apologies</w:t>
            </w:r>
          </w:p>
        </w:tc>
        <w:tc>
          <w:tcPr>
            <w:tcW w:w="2486" w:type="dxa"/>
            <w:shd w:val="clear" w:color="auto" w:fill="5A913C"/>
            <w:tcMar>
              <w:left w:w="108" w:type="dxa"/>
            </w:tcMar>
          </w:tcPr>
          <w:p w14:paraId="069B1BB6" w14:textId="77777777" w:rsidR="006A2D8D" w:rsidRPr="006445F9" w:rsidRDefault="006A2D8D">
            <w:pPr>
              <w:spacing w:after="0" w:line="288" w:lineRule="auto"/>
              <w:jc w:val="center"/>
              <w:rPr>
                <w:rFonts w:ascii="Arial" w:hAnsi="Arial" w:cs="Arial"/>
                <w:color w:val="171717" w:themeColor="background2" w:themeShade="1A"/>
                <w:sz w:val="18"/>
                <w:szCs w:val="18"/>
              </w:rPr>
            </w:pPr>
          </w:p>
        </w:tc>
      </w:tr>
      <w:tr w:rsidR="006A2D8D" w:rsidRPr="006445F9" w14:paraId="093DB7F0" w14:textId="77777777" w:rsidTr="006F39A4">
        <w:tc>
          <w:tcPr>
            <w:tcW w:w="1231" w:type="dxa"/>
            <w:shd w:val="clear" w:color="auto" w:fill="auto"/>
            <w:tcMar>
              <w:left w:w="108" w:type="dxa"/>
            </w:tcMar>
          </w:tcPr>
          <w:p w14:paraId="3CF7BC2E"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2.1</w:t>
            </w:r>
          </w:p>
        </w:tc>
        <w:tc>
          <w:tcPr>
            <w:tcW w:w="10231" w:type="dxa"/>
            <w:shd w:val="clear" w:color="auto" w:fill="auto"/>
            <w:tcMar>
              <w:left w:w="108" w:type="dxa"/>
            </w:tcMar>
          </w:tcPr>
          <w:p w14:paraId="08DA438E" w14:textId="52EB9630" w:rsidR="00F97FBA" w:rsidRDefault="00E03F95" w:rsidP="00CA58C4">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DP and AM have sent their apologies for this meeting in advance.</w:t>
            </w:r>
          </w:p>
          <w:p w14:paraId="06FAFD4B" w14:textId="6C941AEF" w:rsidR="003E3ACC" w:rsidRPr="006445F9" w:rsidRDefault="003E3ACC" w:rsidP="00CA58C4">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65D3CBC8"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0D1C4AE" w14:textId="77777777" w:rsidTr="006F39A4">
        <w:tc>
          <w:tcPr>
            <w:tcW w:w="1231" w:type="dxa"/>
            <w:shd w:val="clear" w:color="auto" w:fill="5A913C"/>
            <w:tcMar>
              <w:left w:w="108" w:type="dxa"/>
            </w:tcMar>
          </w:tcPr>
          <w:p w14:paraId="1FC6247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3</w:t>
            </w:r>
          </w:p>
        </w:tc>
        <w:tc>
          <w:tcPr>
            <w:tcW w:w="10231" w:type="dxa"/>
            <w:shd w:val="clear" w:color="auto" w:fill="5A913C"/>
            <w:tcMar>
              <w:left w:w="108" w:type="dxa"/>
            </w:tcMar>
          </w:tcPr>
          <w:p w14:paraId="0F71BE81"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Minutes from the last meeting</w:t>
            </w:r>
          </w:p>
        </w:tc>
        <w:tc>
          <w:tcPr>
            <w:tcW w:w="2486" w:type="dxa"/>
            <w:shd w:val="clear" w:color="auto" w:fill="5A913C"/>
            <w:tcMar>
              <w:left w:w="108" w:type="dxa"/>
            </w:tcMar>
          </w:tcPr>
          <w:p w14:paraId="19A6031A"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41BB8793" w14:textId="77777777" w:rsidTr="006F39A4">
        <w:tc>
          <w:tcPr>
            <w:tcW w:w="1231" w:type="dxa"/>
            <w:shd w:val="clear" w:color="auto" w:fill="auto"/>
            <w:tcMar>
              <w:left w:w="108" w:type="dxa"/>
            </w:tcMar>
          </w:tcPr>
          <w:p w14:paraId="5A72FE9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3.1</w:t>
            </w:r>
          </w:p>
        </w:tc>
        <w:tc>
          <w:tcPr>
            <w:tcW w:w="10231" w:type="dxa"/>
            <w:shd w:val="clear" w:color="auto" w:fill="auto"/>
            <w:tcMar>
              <w:left w:w="108" w:type="dxa"/>
            </w:tcMar>
          </w:tcPr>
          <w:p w14:paraId="645378D0" w14:textId="618D1993" w:rsidR="00AA32E7"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The committee went through the minutes of the last meeting and the minutes have been signed off as a true and accurate record. </w:t>
            </w:r>
            <w:r w:rsidR="00A00AFA" w:rsidRPr="006445F9">
              <w:rPr>
                <w:rFonts w:ascii="Arial" w:hAnsi="Arial" w:cs="Arial"/>
                <w:color w:val="171717" w:themeColor="background2" w:themeShade="1A"/>
                <w:sz w:val="18"/>
                <w:szCs w:val="18"/>
              </w:rPr>
              <w:t xml:space="preserve">The committee also agreed the minutes from the meeting on </w:t>
            </w:r>
            <w:r w:rsidR="00B224D3" w:rsidRPr="006445F9">
              <w:rPr>
                <w:rFonts w:ascii="Arial" w:hAnsi="Arial" w:cs="Arial"/>
                <w:color w:val="171717" w:themeColor="background2" w:themeShade="1A"/>
                <w:sz w:val="18"/>
                <w:szCs w:val="18"/>
              </w:rPr>
              <w:t>the</w:t>
            </w:r>
            <w:r w:rsidR="00D6111C" w:rsidRPr="006445F9">
              <w:rPr>
                <w:rFonts w:ascii="Arial" w:hAnsi="Arial" w:cs="Arial"/>
                <w:color w:val="171717" w:themeColor="background2" w:themeShade="1A"/>
                <w:sz w:val="18"/>
                <w:szCs w:val="18"/>
              </w:rPr>
              <w:t xml:space="preserve"> </w:t>
            </w:r>
            <w:r w:rsidR="00E03F95">
              <w:rPr>
                <w:rFonts w:ascii="Arial" w:hAnsi="Arial" w:cs="Arial"/>
                <w:color w:val="171717" w:themeColor="background2" w:themeShade="1A"/>
                <w:sz w:val="18"/>
                <w:szCs w:val="18"/>
              </w:rPr>
              <w:t>September</w:t>
            </w:r>
            <w:r w:rsidR="00092DE3">
              <w:rPr>
                <w:rFonts w:ascii="Arial" w:hAnsi="Arial" w:cs="Arial"/>
                <w:color w:val="171717" w:themeColor="background2" w:themeShade="1A"/>
                <w:sz w:val="18"/>
                <w:szCs w:val="18"/>
              </w:rPr>
              <w:t xml:space="preserve"> 2021</w:t>
            </w:r>
            <w:r w:rsidR="00A00AFA" w:rsidRPr="006445F9">
              <w:rPr>
                <w:rFonts w:ascii="Arial" w:hAnsi="Arial" w:cs="Arial"/>
                <w:color w:val="171717" w:themeColor="background2" w:themeShade="1A"/>
                <w:sz w:val="18"/>
                <w:szCs w:val="18"/>
              </w:rPr>
              <w:t xml:space="preserve"> were a true and accurate record. </w:t>
            </w:r>
          </w:p>
          <w:p w14:paraId="71C53565" w14:textId="77777777" w:rsidR="00AA32E7" w:rsidRDefault="00AA32E7">
            <w:pPr>
              <w:spacing w:after="0" w:line="288" w:lineRule="auto"/>
              <w:rPr>
                <w:rFonts w:ascii="Arial" w:hAnsi="Arial" w:cs="Arial"/>
                <w:color w:val="171717" w:themeColor="background2" w:themeShade="1A"/>
                <w:sz w:val="18"/>
                <w:szCs w:val="18"/>
              </w:rPr>
            </w:pPr>
          </w:p>
          <w:p w14:paraId="7373EF37" w14:textId="714EA963" w:rsidR="004E7F11"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TW to add minutes to the website.</w:t>
            </w:r>
          </w:p>
          <w:p w14:paraId="089D7CE3" w14:textId="17715FC6" w:rsidR="00532B9B" w:rsidRPr="006445F9" w:rsidRDefault="00532B9B">
            <w:pPr>
              <w:spacing w:after="0" w:line="288" w:lineRule="auto"/>
              <w:rPr>
                <w:rFonts w:ascii="Arial" w:hAnsi="Arial" w:cs="Arial"/>
                <w:b/>
                <w:bCs/>
                <w:color w:val="171717" w:themeColor="background2" w:themeShade="1A"/>
                <w:sz w:val="18"/>
                <w:szCs w:val="18"/>
              </w:rPr>
            </w:pPr>
          </w:p>
        </w:tc>
        <w:tc>
          <w:tcPr>
            <w:tcW w:w="2486" w:type="dxa"/>
            <w:shd w:val="clear" w:color="auto" w:fill="auto"/>
            <w:tcMar>
              <w:left w:w="108" w:type="dxa"/>
            </w:tcMar>
          </w:tcPr>
          <w:p w14:paraId="1CCCD361" w14:textId="77777777" w:rsidR="006A2D8D" w:rsidRPr="006445F9" w:rsidRDefault="006A2D8D">
            <w:pPr>
              <w:spacing w:after="0" w:line="288" w:lineRule="auto"/>
              <w:rPr>
                <w:rFonts w:ascii="Arial" w:hAnsi="Arial" w:cs="Arial"/>
                <w:b/>
                <w:bCs/>
                <w:color w:val="171717" w:themeColor="background2" w:themeShade="1A"/>
                <w:sz w:val="18"/>
                <w:szCs w:val="18"/>
              </w:rPr>
            </w:pPr>
          </w:p>
          <w:p w14:paraId="4798B317" w14:textId="77777777" w:rsidR="001B409A" w:rsidRPr="006445F9" w:rsidRDefault="001B409A">
            <w:pPr>
              <w:spacing w:after="0" w:line="288" w:lineRule="auto"/>
              <w:rPr>
                <w:rFonts w:ascii="Arial" w:hAnsi="Arial" w:cs="Arial"/>
                <w:b/>
                <w:bCs/>
                <w:color w:val="171717" w:themeColor="background2" w:themeShade="1A"/>
                <w:sz w:val="18"/>
                <w:szCs w:val="18"/>
              </w:rPr>
            </w:pPr>
          </w:p>
          <w:p w14:paraId="174BA6E0" w14:textId="77777777" w:rsidR="00AA32E7" w:rsidRDefault="00AA32E7">
            <w:pPr>
              <w:spacing w:after="0" w:line="288" w:lineRule="auto"/>
              <w:rPr>
                <w:rFonts w:ascii="Arial" w:hAnsi="Arial" w:cs="Arial"/>
                <w:b/>
                <w:bCs/>
                <w:color w:val="171717" w:themeColor="background2" w:themeShade="1A"/>
                <w:sz w:val="18"/>
                <w:szCs w:val="18"/>
              </w:rPr>
            </w:pPr>
          </w:p>
          <w:p w14:paraId="78D5EB94" w14:textId="359E5C6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Action </w:t>
            </w:r>
            <w:r w:rsidR="0026250B" w:rsidRPr="006445F9">
              <w:rPr>
                <w:rFonts w:ascii="Arial" w:hAnsi="Arial" w:cs="Arial"/>
                <w:b/>
                <w:bCs/>
                <w:color w:val="171717" w:themeColor="background2" w:themeShade="1A"/>
                <w:sz w:val="18"/>
                <w:szCs w:val="18"/>
              </w:rPr>
              <w:t>–</w:t>
            </w:r>
            <w:r w:rsidRPr="006445F9">
              <w:rPr>
                <w:rFonts w:ascii="Arial" w:hAnsi="Arial" w:cs="Arial"/>
                <w:b/>
                <w:bCs/>
                <w:color w:val="171717" w:themeColor="background2" w:themeShade="1A"/>
                <w:sz w:val="18"/>
                <w:szCs w:val="18"/>
              </w:rPr>
              <w:t xml:space="preserve"> TW</w:t>
            </w:r>
          </w:p>
        </w:tc>
      </w:tr>
      <w:tr w:rsidR="006A2D8D" w:rsidRPr="006445F9" w14:paraId="4139EACD" w14:textId="77777777" w:rsidTr="006F39A4">
        <w:tc>
          <w:tcPr>
            <w:tcW w:w="1231" w:type="dxa"/>
            <w:shd w:val="clear" w:color="auto" w:fill="5A913C"/>
            <w:tcMar>
              <w:left w:w="108" w:type="dxa"/>
            </w:tcMar>
          </w:tcPr>
          <w:p w14:paraId="524CE127"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4</w:t>
            </w:r>
          </w:p>
        </w:tc>
        <w:tc>
          <w:tcPr>
            <w:tcW w:w="10231" w:type="dxa"/>
            <w:shd w:val="clear" w:color="auto" w:fill="5A913C"/>
            <w:tcMar>
              <w:left w:w="108" w:type="dxa"/>
            </w:tcMar>
          </w:tcPr>
          <w:p w14:paraId="6A666B55"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Matters arising / Action from previous minutes</w:t>
            </w:r>
          </w:p>
        </w:tc>
        <w:tc>
          <w:tcPr>
            <w:tcW w:w="2486" w:type="dxa"/>
            <w:shd w:val="clear" w:color="auto" w:fill="5A913C"/>
            <w:tcMar>
              <w:left w:w="108" w:type="dxa"/>
            </w:tcMar>
          </w:tcPr>
          <w:p w14:paraId="763097B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205731B7" w14:textId="77777777" w:rsidTr="006F39A4">
        <w:tc>
          <w:tcPr>
            <w:tcW w:w="1231" w:type="dxa"/>
            <w:shd w:val="clear" w:color="auto" w:fill="auto"/>
            <w:tcMar>
              <w:left w:w="108" w:type="dxa"/>
            </w:tcMar>
          </w:tcPr>
          <w:p w14:paraId="65F19CB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4.1</w:t>
            </w:r>
          </w:p>
        </w:tc>
        <w:tc>
          <w:tcPr>
            <w:tcW w:w="10231" w:type="dxa"/>
            <w:shd w:val="clear" w:color="auto" w:fill="auto"/>
            <w:tcMar>
              <w:left w:w="108" w:type="dxa"/>
            </w:tcMar>
          </w:tcPr>
          <w:p w14:paraId="018E0997" w14:textId="3A36EA41" w:rsidR="00A54A4D" w:rsidRDefault="00AD674A">
            <w:pPr>
              <w:spacing w:after="0" w:line="288" w:lineRule="auto"/>
              <w:rPr>
                <w:rFonts w:ascii="Arial" w:hAnsi="Arial" w:cs="Arial"/>
                <w:sz w:val="18"/>
                <w:szCs w:val="18"/>
              </w:rPr>
            </w:pPr>
            <w:r w:rsidRPr="006445F9">
              <w:rPr>
                <w:rFonts w:ascii="Arial" w:hAnsi="Arial" w:cs="Arial"/>
                <w:sz w:val="18"/>
                <w:szCs w:val="18"/>
              </w:rPr>
              <w:t>M</w:t>
            </w:r>
            <w:r w:rsidR="00E0112C" w:rsidRPr="006445F9">
              <w:rPr>
                <w:rFonts w:ascii="Arial" w:hAnsi="Arial" w:cs="Arial"/>
                <w:sz w:val="18"/>
                <w:szCs w:val="18"/>
              </w:rPr>
              <w:t>embers discussed</w:t>
            </w:r>
            <w:r w:rsidR="00516CE0" w:rsidRPr="006445F9">
              <w:rPr>
                <w:rFonts w:ascii="Arial" w:hAnsi="Arial" w:cs="Arial"/>
                <w:sz w:val="18"/>
                <w:szCs w:val="18"/>
              </w:rPr>
              <w:t xml:space="preserve"> the actions of the previous meeting.</w:t>
            </w:r>
          </w:p>
          <w:p w14:paraId="63F5F693" w14:textId="77777777" w:rsidR="005E0D3E" w:rsidRDefault="005E0D3E" w:rsidP="00701CBD">
            <w:pPr>
              <w:spacing w:after="0" w:line="288" w:lineRule="auto"/>
              <w:rPr>
                <w:rFonts w:ascii="Arial" w:hAnsi="Arial" w:cs="Arial"/>
                <w:sz w:val="18"/>
                <w:szCs w:val="18"/>
              </w:rPr>
            </w:pPr>
          </w:p>
          <w:p w14:paraId="0703844C" w14:textId="3E7AAC05" w:rsidR="006B6C46" w:rsidRDefault="00FB180E"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Mailchimp for</w:t>
            </w:r>
            <w:r w:rsidR="000E7AF3">
              <w:rPr>
                <w:rFonts w:ascii="Arial" w:hAnsi="Arial" w:cs="Arial"/>
                <w:sz w:val="18"/>
                <w:szCs w:val="18"/>
              </w:rPr>
              <w:t xml:space="preserve"> the Blood Pressure Service – This has not been completed yet due to the delay in the Service Specification.</w:t>
            </w:r>
          </w:p>
          <w:p w14:paraId="2E3AF0AA" w14:textId="41110F53" w:rsidR="00FB180E" w:rsidRDefault="005B5374"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 xml:space="preserve">Services </w:t>
            </w:r>
            <w:r w:rsidR="000A1D59">
              <w:rPr>
                <w:rFonts w:ascii="Arial" w:hAnsi="Arial" w:cs="Arial"/>
                <w:sz w:val="18"/>
                <w:szCs w:val="18"/>
              </w:rPr>
              <w:t xml:space="preserve">group </w:t>
            </w:r>
            <w:r w:rsidR="00D01C27">
              <w:rPr>
                <w:rFonts w:ascii="Arial" w:hAnsi="Arial" w:cs="Arial"/>
                <w:sz w:val="18"/>
                <w:szCs w:val="18"/>
              </w:rPr>
              <w:t xml:space="preserve">to create historical NMS </w:t>
            </w:r>
            <w:r w:rsidR="002C4123">
              <w:rPr>
                <w:rFonts w:ascii="Arial" w:hAnsi="Arial" w:cs="Arial"/>
                <w:sz w:val="18"/>
                <w:szCs w:val="18"/>
              </w:rPr>
              <w:t>guide</w:t>
            </w:r>
            <w:r w:rsidR="00380CBA">
              <w:rPr>
                <w:rFonts w:ascii="Arial" w:hAnsi="Arial" w:cs="Arial"/>
                <w:sz w:val="18"/>
                <w:szCs w:val="18"/>
              </w:rPr>
              <w:t xml:space="preserve"> – </w:t>
            </w:r>
            <w:r w:rsidR="003823CB">
              <w:rPr>
                <w:rFonts w:ascii="Arial" w:hAnsi="Arial" w:cs="Arial"/>
                <w:b/>
                <w:bCs/>
                <w:sz w:val="18"/>
                <w:szCs w:val="18"/>
              </w:rPr>
              <w:t>This has been sent to TW this week who will finish the branding and send out.</w:t>
            </w:r>
          </w:p>
          <w:p w14:paraId="3E74F1FD" w14:textId="0F337185" w:rsidR="002C4123" w:rsidRDefault="002854B3"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 xml:space="preserve">Look into </w:t>
            </w:r>
            <w:r w:rsidR="003A154C">
              <w:rPr>
                <w:rFonts w:ascii="Arial" w:hAnsi="Arial" w:cs="Arial"/>
                <w:sz w:val="18"/>
                <w:szCs w:val="18"/>
              </w:rPr>
              <w:t xml:space="preserve">the new </w:t>
            </w:r>
            <w:proofErr w:type="spellStart"/>
            <w:r w:rsidR="00224676">
              <w:rPr>
                <w:rFonts w:ascii="Arial" w:hAnsi="Arial" w:cs="Arial"/>
                <w:sz w:val="18"/>
                <w:szCs w:val="18"/>
              </w:rPr>
              <w:t>Ph</w:t>
            </w:r>
            <w:r w:rsidR="00966A2C">
              <w:rPr>
                <w:rFonts w:ascii="Arial" w:hAnsi="Arial" w:cs="Arial"/>
                <w:sz w:val="18"/>
                <w:szCs w:val="18"/>
              </w:rPr>
              <w:t>AS</w:t>
            </w:r>
            <w:proofErr w:type="spellEnd"/>
            <w:r w:rsidR="00051320">
              <w:rPr>
                <w:rFonts w:ascii="Arial" w:hAnsi="Arial" w:cs="Arial"/>
                <w:sz w:val="18"/>
                <w:szCs w:val="18"/>
              </w:rPr>
              <w:t xml:space="preserve"> scheme</w:t>
            </w:r>
            <w:r w:rsidR="006267FA">
              <w:rPr>
                <w:rFonts w:ascii="Arial" w:hAnsi="Arial" w:cs="Arial"/>
                <w:sz w:val="18"/>
                <w:szCs w:val="18"/>
              </w:rPr>
              <w:t xml:space="preserve"> to </w:t>
            </w:r>
            <w:r w:rsidR="00CB187B">
              <w:rPr>
                <w:rFonts w:ascii="Arial" w:hAnsi="Arial" w:cs="Arial"/>
                <w:sz w:val="18"/>
                <w:szCs w:val="18"/>
              </w:rPr>
              <w:t>see if Liverpool</w:t>
            </w:r>
            <w:r w:rsidR="00A10553">
              <w:rPr>
                <w:rFonts w:ascii="Arial" w:hAnsi="Arial" w:cs="Arial"/>
                <w:sz w:val="18"/>
                <w:szCs w:val="18"/>
              </w:rPr>
              <w:t xml:space="preserve"> pharmacies are eligible</w:t>
            </w:r>
            <w:r w:rsidR="00380CBA">
              <w:rPr>
                <w:rFonts w:ascii="Arial" w:hAnsi="Arial" w:cs="Arial"/>
                <w:sz w:val="18"/>
                <w:szCs w:val="18"/>
              </w:rPr>
              <w:t xml:space="preserve"> – </w:t>
            </w:r>
            <w:r w:rsidR="003823CB">
              <w:rPr>
                <w:rFonts w:ascii="Arial" w:hAnsi="Arial" w:cs="Arial"/>
                <w:sz w:val="18"/>
                <w:szCs w:val="18"/>
              </w:rPr>
              <w:t>This ha</w:t>
            </w:r>
            <w:r w:rsidR="00E31442">
              <w:rPr>
                <w:rFonts w:ascii="Arial" w:hAnsi="Arial" w:cs="Arial"/>
                <w:sz w:val="18"/>
                <w:szCs w:val="18"/>
              </w:rPr>
              <w:t>s</w:t>
            </w:r>
            <w:r w:rsidR="003823CB">
              <w:rPr>
                <w:rFonts w:ascii="Arial" w:hAnsi="Arial" w:cs="Arial"/>
                <w:sz w:val="18"/>
                <w:szCs w:val="18"/>
              </w:rPr>
              <w:t xml:space="preserve"> not been looked at in detail yet as only 1 pharmacy came up as eligible.</w:t>
            </w:r>
          </w:p>
          <w:p w14:paraId="0E42BF7F" w14:textId="55EE63BA" w:rsidR="00A10553" w:rsidRDefault="00A86EC2"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Decide times for future P</w:t>
            </w:r>
            <w:r w:rsidR="002556B6">
              <w:rPr>
                <w:rFonts w:ascii="Arial" w:hAnsi="Arial" w:cs="Arial"/>
                <w:sz w:val="18"/>
                <w:szCs w:val="18"/>
              </w:rPr>
              <w:t>CN PQS Meetings</w:t>
            </w:r>
            <w:r w:rsidR="00AB17FA">
              <w:rPr>
                <w:rFonts w:ascii="Arial" w:hAnsi="Arial" w:cs="Arial"/>
                <w:sz w:val="18"/>
                <w:szCs w:val="18"/>
              </w:rPr>
              <w:t xml:space="preserve"> – </w:t>
            </w:r>
            <w:r w:rsidR="003823CB">
              <w:rPr>
                <w:rFonts w:ascii="Arial" w:hAnsi="Arial" w:cs="Arial"/>
                <w:sz w:val="18"/>
                <w:szCs w:val="18"/>
              </w:rPr>
              <w:t>This ha</w:t>
            </w:r>
            <w:r w:rsidR="00E31442">
              <w:rPr>
                <w:rFonts w:ascii="Arial" w:hAnsi="Arial" w:cs="Arial"/>
                <w:sz w:val="18"/>
                <w:szCs w:val="18"/>
              </w:rPr>
              <w:t>s</w:t>
            </w:r>
            <w:r w:rsidR="003823CB">
              <w:rPr>
                <w:rFonts w:ascii="Arial" w:hAnsi="Arial" w:cs="Arial"/>
                <w:sz w:val="18"/>
                <w:szCs w:val="18"/>
              </w:rPr>
              <w:t xml:space="preserve"> been</w:t>
            </w:r>
            <w:r w:rsidR="00E31442">
              <w:rPr>
                <w:rFonts w:ascii="Arial" w:hAnsi="Arial" w:cs="Arial"/>
                <w:sz w:val="18"/>
                <w:szCs w:val="18"/>
              </w:rPr>
              <w:t xml:space="preserve"> completed and further comments will be discussed later in this meeting.</w:t>
            </w:r>
          </w:p>
          <w:p w14:paraId="666D8BA4" w14:textId="4A8091B5" w:rsidR="002556B6" w:rsidRDefault="00EC5E67"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Add flu guide</w:t>
            </w:r>
            <w:r w:rsidR="004C46F5">
              <w:rPr>
                <w:rFonts w:ascii="Arial" w:hAnsi="Arial" w:cs="Arial"/>
                <w:sz w:val="18"/>
                <w:szCs w:val="18"/>
              </w:rPr>
              <w:t>s to the newsletters</w:t>
            </w:r>
            <w:r w:rsidR="00AB17FA">
              <w:rPr>
                <w:rFonts w:ascii="Arial" w:hAnsi="Arial" w:cs="Arial"/>
                <w:sz w:val="18"/>
                <w:szCs w:val="18"/>
              </w:rPr>
              <w:t xml:space="preserve"> </w:t>
            </w:r>
            <w:r w:rsidR="00E31442">
              <w:rPr>
                <w:rFonts w:ascii="Arial" w:hAnsi="Arial" w:cs="Arial"/>
                <w:sz w:val="18"/>
                <w:szCs w:val="18"/>
              </w:rPr>
              <w:t>–</w:t>
            </w:r>
            <w:r w:rsidR="00AB17FA">
              <w:rPr>
                <w:rFonts w:ascii="Arial" w:hAnsi="Arial" w:cs="Arial"/>
                <w:sz w:val="18"/>
                <w:szCs w:val="18"/>
              </w:rPr>
              <w:t xml:space="preserve"> </w:t>
            </w:r>
            <w:r w:rsidR="00E31442">
              <w:rPr>
                <w:rFonts w:ascii="Arial" w:hAnsi="Arial" w:cs="Arial"/>
                <w:sz w:val="18"/>
                <w:szCs w:val="18"/>
              </w:rPr>
              <w:t>This has been completed.</w:t>
            </w:r>
          </w:p>
          <w:p w14:paraId="76A36740" w14:textId="0FE87425" w:rsidR="00D1394C" w:rsidRDefault="00963E37"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Check flu guides on the website are up to date</w:t>
            </w:r>
            <w:r w:rsidR="00AB17FA">
              <w:rPr>
                <w:rFonts w:ascii="Arial" w:hAnsi="Arial" w:cs="Arial"/>
                <w:sz w:val="18"/>
                <w:szCs w:val="18"/>
              </w:rPr>
              <w:t xml:space="preserve"> </w:t>
            </w:r>
            <w:r w:rsidR="00E31442">
              <w:rPr>
                <w:rFonts w:ascii="Arial" w:hAnsi="Arial" w:cs="Arial"/>
                <w:sz w:val="18"/>
                <w:szCs w:val="18"/>
              </w:rPr>
              <w:t>–</w:t>
            </w:r>
            <w:r w:rsidR="00AB17FA">
              <w:rPr>
                <w:rFonts w:ascii="Arial" w:hAnsi="Arial" w:cs="Arial"/>
                <w:sz w:val="18"/>
                <w:szCs w:val="18"/>
              </w:rPr>
              <w:t xml:space="preserve"> </w:t>
            </w:r>
            <w:r w:rsidR="00E31442">
              <w:rPr>
                <w:rFonts w:ascii="Arial" w:hAnsi="Arial" w:cs="Arial"/>
                <w:sz w:val="18"/>
                <w:szCs w:val="18"/>
              </w:rPr>
              <w:t>This has been completed.</w:t>
            </w:r>
          </w:p>
          <w:p w14:paraId="2202C9E9" w14:textId="0F3FA197" w:rsidR="006C17D3" w:rsidRDefault="0052007D"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 xml:space="preserve">Circulate minutes </w:t>
            </w:r>
            <w:r w:rsidR="00DE4071">
              <w:rPr>
                <w:rFonts w:ascii="Arial" w:hAnsi="Arial" w:cs="Arial"/>
                <w:sz w:val="18"/>
                <w:szCs w:val="18"/>
              </w:rPr>
              <w:t>from PSNC Website Upgrade Group</w:t>
            </w:r>
            <w:r w:rsidR="00AB17FA">
              <w:rPr>
                <w:rFonts w:ascii="Arial" w:hAnsi="Arial" w:cs="Arial"/>
                <w:sz w:val="18"/>
                <w:szCs w:val="18"/>
              </w:rPr>
              <w:t xml:space="preserve"> </w:t>
            </w:r>
            <w:r w:rsidR="00E31442">
              <w:rPr>
                <w:rFonts w:ascii="Arial" w:hAnsi="Arial" w:cs="Arial"/>
                <w:sz w:val="18"/>
                <w:szCs w:val="18"/>
              </w:rPr>
              <w:t>– This has been circulated to members.</w:t>
            </w:r>
          </w:p>
          <w:p w14:paraId="082BDD02" w14:textId="4B73309E" w:rsidR="00DE4071" w:rsidRDefault="00C9533C"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Expenses form</w:t>
            </w:r>
            <w:r w:rsidR="00AB17FA">
              <w:rPr>
                <w:rFonts w:ascii="Arial" w:hAnsi="Arial" w:cs="Arial"/>
                <w:sz w:val="18"/>
                <w:szCs w:val="18"/>
              </w:rPr>
              <w:t xml:space="preserve"> – Members </w:t>
            </w:r>
            <w:r w:rsidR="00365B3D">
              <w:rPr>
                <w:rFonts w:ascii="Arial" w:hAnsi="Arial" w:cs="Arial"/>
                <w:sz w:val="18"/>
                <w:szCs w:val="18"/>
              </w:rPr>
              <w:t>were given the updated document at the start of the meeting and returned to TW. Absent members will complete at the next meeting.</w:t>
            </w:r>
          </w:p>
          <w:p w14:paraId="75809B96" w14:textId="1DAAC558" w:rsidR="00C9533C" w:rsidRDefault="00E835F7"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 xml:space="preserve">Add </w:t>
            </w:r>
            <w:r w:rsidR="00D23B29">
              <w:rPr>
                <w:rFonts w:ascii="Arial" w:hAnsi="Arial" w:cs="Arial"/>
                <w:sz w:val="18"/>
                <w:szCs w:val="18"/>
              </w:rPr>
              <w:t xml:space="preserve">“Review </w:t>
            </w:r>
            <w:r w:rsidR="00D72244">
              <w:rPr>
                <w:rFonts w:ascii="Arial" w:hAnsi="Arial" w:cs="Arial"/>
                <w:sz w:val="18"/>
                <w:szCs w:val="18"/>
              </w:rPr>
              <w:t xml:space="preserve">Meeting </w:t>
            </w:r>
            <w:r w:rsidR="00CF01D1">
              <w:rPr>
                <w:rFonts w:ascii="Arial" w:hAnsi="Arial" w:cs="Arial"/>
                <w:sz w:val="18"/>
                <w:szCs w:val="18"/>
              </w:rPr>
              <w:t xml:space="preserve">Rates” to </w:t>
            </w:r>
            <w:r w:rsidR="00D11384">
              <w:rPr>
                <w:rFonts w:ascii="Arial" w:hAnsi="Arial" w:cs="Arial"/>
                <w:sz w:val="18"/>
                <w:szCs w:val="18"/>
              </w:rPr>
              <w:t>Asana</w:t>
            </w:r>
            <w:r w:rsidR="00AB17FA">
              <w:rPr>
                <w:rFonts w:ascii="Arial" w:hAnsi="Arial" w:cs="Arial"/>
                <w:sz w:val="18"/>
                <w:szCs w:val="18"/>
              </w:rPr>
              <w:t xml:space="preserve"> </w:t>
            </w:r>
            <w:r w:rsidR="00F36CDE">
              <w:rPr>
                <w:rFonts w:ascii="Arial" w:hAnsi="Arial" w:cs="Arial"/>
                <w:sz w:val="18"/>
                <w:szCs w:val="18"/>
              </w:rPr>
              <w:t>–</w:t>
            </w:r>
            <w:r w:rsidR="00AB17FA">
              <w:rPr>
                <w:rFonts w:ascii="Arial" w:hAnsi="Arial" w:cs="Arial"/>
                <w:sz w:val="18"/>
                <w:szCs w:val="18"/>
              </w:rPr>
              <w:t xml:space="preserve"> </w:t>
            </w:r>
            <w:r w:rsidR="00365B3D">
              <w:rPr>
                <w:rFonts w:ascii="Arial" w:hAnsi="Arial" w:cs="Arial"/>
                <w:sz w:val="18"/>
                <w:szCs w:val="18"/>
              </w:rPr>
              <w:t>This has not been completed.</w:t>
            </w:r>
          </w:p>
          <w:p w14:paraId="23F05D93" w14:textId="27EB1A01" w:rsidR="00D11384" w:rsidRDefault="00C0159F"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lastRenderedPageBreak/>
              <w:t>Review newly qualified pharmacist locum prices before changes are made to member reimbursement</w:t>
            </w:r>
            <w:r w:rsidR="005B34A1">
              <w:rPr>
                <w:rFonts w:ascii="Arial" w:hAnsi="Arial" w:cs="Arial"/>
                <w:sz w:val="18"/>
                <w:szCs w:val="18"/>
              </w:rPr>
              <w:t xml:space="preserve"> – </w:t>
            </w:r>
            <w:r w:rsidR="00365B3D">
              <w:rPr>
                <w:rFonts w:ascii="Arial" w:hAnsi="Arial" w:cs="Arial"/>
                <w:sz w:val="18"/>
                <w:szCs w:val="18"/>
              </w:rPr>
              <w:t xml:space="preserve">The current average to cover locum costs is around </w:t>
            </w:r>
            <w:r w:rsidR="005B34A1">
              <w:rPr>
                <w:rFonts w:ascii="Arial" w:hAnsi="Arial" w:cs="Arial"/>
                <w:sz w:val="18"/>
                <w:szCs w:val="18"/>
              </w:rPr>
              <w:t>£30</w:t>
            </w:r>
            <w:r w:rsidR="00365B3D">
              <w:rPr>
                <w:rFonts w:ascii="Arial" w:hAnsi="Arial" w:cs="Arial"/>
                <w:sz w:val="18"/>
                <w:szCs w:val="18"/>
              </w:rPr>
              <w:t xml:space="preserve">. Members are happy for the time being to leave remuneration for their time at this rate. </w:t>
            </w:r>
            <w:r w:rsidR="009350B5" w:rsidRPr="00F01444">
              <w:rPr>
                <w:rFonts w:ascii="Arial" w:hAnsi="Arial" w:cs="Arial"/>
                <w:b/>
                <w:bCs/>
                <w:sz w:val="18"/>
                <w:szCs w:val="18"/>
              </w:rPr>
              <w:t xml:space="preserve">GW to discuss </w:t>
            </w:r>
            <w:r w:rsidR="006B09BC">
              <w:rPr>
                <w:rFonts w:ascii="Arial" w:hAnsi="Arial" w:cs="Arial"/>
                <w:b/>
                <w:bCs/>
                <w:sz w:val="18"/>
                <w:szCs w:val="18"/>
              </w:rPr>
              <w:t>remuneration with</w:t>
            </w:r>
            <w:r w:rsidR="00F01444" w:rsidRPr="00F01444">
              <w:rPr>
                <w:rFonts w:ascii="Arial" w:hAnsi="Arial" w:cs="Arial"/>
                <w:b/>
                <w:bCs/>
                <w:sz w:val="18"/>
                <w:szCs w:val="18"/>
              </w:rPr>
              <w:t xml:space="preserve"> MH review</w:t>
            </w:r>
            <w:r w:rsidR="00365B3D">
              <w:rPr>
                <w:rFonts w:ascii="Arial" w:hAnsi="Arial" w:cs="Arial"/>
                <w:b/>
                <w:bCs/>
                <w:sz w:val="18"/>
                <w:szCs w:val="18"/>
              </w:rPr>
              <w:t xml:space="preserve"> </w:t>
            </w:r>
            <w:r w:rsidR="009503FF">
              <w:rPr>
                <w:rFonts w:ascii="Arial" w:hAnsi="Arial" w:cs="Arial"/>
                <w:b/>
                <w:bCs/>
                <w:sz w:val="18"/>
                <w:szCs w:val="18"/>
              </w:rPr>
              <w:t xml:space="preserve">due to </w:t>
            </w:r>
            <w:r w:rsidR="004A6AFE">
              <w:rPr>
                <w:rFonts w:ascii="Arial" w:hAnsi="Arial" w:cs="Arial"/>
                <w:b/>
                <w:bCs/>
                <w:sz w:val="18"/>
                <w:szCs w:val="18"/>
              </w:rPr>
              <w:t>his unique working circumstances.</w:t>
            </w:r>
          </w:p>
          <w:p w14:paraId="78C9BDDD" w14:textId="7403030B" w:rsidR="00C0159F" w:rsidRDefault="00496636"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MH to send TW any updated documents that need to be circulated to members for signing</w:t>
            </w:r>
            <w:r w:rsidR="00542BA8">
              <w:rPr>
                <w:rFonts w:ascii="Arial" w:hAnsi="Arial" w:cs="Arial"/>
                <w:sz w:val="18"/>
                <w:szCs w:val="18"/>
              </w:rPr>
              <w:t xml:space="preserve"> </w:t>
            </w:r>
            <w:r w:rsidR="00365B3D">
              <w:rPr>
                <w:rFonts w:ascii="Arial" w:hAnsi="Arial" w:cs="Arial"/>
                <w:sz w:val="18"/>
                <w:szCs w:val="18"/>
              </w:rPr>
              <w:t>– This has been completed.</w:t>
            </w:r>
          </w:p>
          <w:p w14:paraId="2EC19358" w14:textId="415AF1BD" w:rsidR="00963AE2" w:rsidRPr="001A4588" w:rsidRDefault="00DC3E9F" w:rsidP="001A4588">
            <w:pPr>
              <w:pStyle w:val="ListParagraph"/>
              <w:numPr>
                <w:ilvl w:val="0"/>
                <w:numId w:val="22"/>
              </w:numPr>
              <w:spacing w:after="0" w:line="288" w:lineRule="auto"/>
              <w:rPr>
                <w:rFonts w:ascii="Arial" w:hAnsi="Arial" w:cs="Arial"/>
                <w:sz w:val="18"/>
                <w:szCs w:val="18"/>
              </w:rPr>
            </w:pPr>
            <w:r>
              <w:rPr>
                <w:rFonts w:ascii="Arial" w:hAnsi="Arial" w:cs="Arial"/>
                <w:sz w:val="18"/>
                <w:szCs w:val="18"/>
              </w:rPr>
              <w:t>MH to send TW updates to R.B. Healthcare Ltd and for TW to update relevant documents</w:t>
            </w:r>
            <w:r w:rsidR="00071699">
              <w:rPr>
                <w:rFonts w:ascii="Arial" w:hAnsi="Arial" w:cs="Arial"/>
                <w:sz w:val="18"/>
                <w:szCs w:val="18"/>
              </w:rPr>
              <w:t xml:space="preserve"> </w:t>
            </w:r>
            <w:r w:rsidR="00365B3D">
              <w:rPr>
                <w:rFonts w:ascii="Arial" w:hAnsi="Arial" w:cs="Arial"/>
                <w:sz w:val="18"/>
                <w:szCs w:val="18"/>
              </w:rPr>
              <w:t>–</w:t>
            </w:r>
            <w:r w:rsidR="00071699">
              <w:rPr>
                <w:rFonts w:ascii="Arial" w:hAnsi="Arial" w:cs="Arial"/>
                <w:sz w:val="18"/>
                <w:szCs w:val="18"/>
              </w:rPr>
              <w:t xml:space="preserve"> </w:t>
            </w:r>
            <w:r w:rsidR="00365B3D">
              <w:rPr>
                <w:rFonts w:ascii="Arial" w:hAnsi="Arial" w:cs="Arial"/>
                <w:sz w:val="18"/>
                <w:szCs w:val="18"/>
              </w:rPr>
              <w:t>This has been completed.</w:t>
            </w:r>
          </w:p>
          <w:p w14:paraId="33F0D927" w14:textId="77777777" w:rsidR="00B63D75" w:rsidRDefault="00B63D75" w:rsidP="00162F59">
            <w:pPr>
              <w:pStyle w:val="ListParagraph"/>
              <w:numPr>
                <w:ilvl w:val="0"/>
                <w:numId w:val="22"/>
              </w:numPr>
              <w:spacing w:after="0" w:line="288" w:lineRule="auto"/>
              <w:rPr>
                <w:rFonts w:ascii="Arial" w:hAnsi="Arial" w:cs="Arial"/>
                <w:sz w:val="18"/>
                <w:szCs w:val="18"/>
              </w:rPr>
            </w:pPr>
            <w:r>
              <w:rPr>
                <w:rFonts w:ascii="Arial" w:hAnsi="Arial" w:cs="Arial"/>
                <w:sz w:val="18"/>
                <w:szCs w:val="18"/>
              </w:rPr>
              <w:t>MH to check the finance guide for compliance</w:t>
            </w:r>
            <w:r w:rsidR="00071699">
              <w:rPr>
                <w:rFonts w:ascii="Arial" w:hAnsi="Arial" w:cs="Arial"/>
                <w:sz w:val="18"/>
                <w:szCs w:val="18"/>
              </w:rPr>
              <w:t xml:space="preserve"> </w:t>
            </w:r>
            <w:r w:rsidR="00E83084">
              <w:rPr>
                <w:rFonts w:ascii="Arial" w:hAnsi="Arial" w:cs="Arial"/>
                <w:sz w:val="18"/>
                <w:szCs w:val="18"/>
              </w:rPr>
              <w:t>–</w:t>
            </w:r>
            <w:r w:rsidR="00071699">
              <w:rPr>
                <w:rFonts w:ascii="Arial" w:hAnsi="Arial" w:cs="Arial"/>
                <w:sz w:val="18"/>
                <w:szCs w:val="18"/>
              </w:rPr>
              <w:t xml:space="preserve"> </w:t>
            </w:r>
            <w:r w:rsidR="00365B3D">
              <w:rPr>
                <w:rFonts w:ascii="Arial" w:hAnsi="Arial" w:cs="Arial"/>
                <w:sz w:val="18"/>
                <w:szCs w:val="18"/>
              </w:rPr>
              <w:t>This has not been completed yet due to more urgent matters.</w:t>
            </w:r>
          </w:p>
          <w:p w14:paraId="4E589FDC" w14:textId="033C1B52" w:rsidR="00B12243" w:rsidRPr="00B12243" w:rsidRDefault="00B12243" w:rsidP="00B12243">
            <w:pPr>
              <w:spacing w:after="0" w:line="288" w:lineRule="auto"/>
              <w:rPr>
                <w:rFonts w:ascii="Arial" w:hAnsi="Arial" w:cs="Arial"/>
                <w:sz w:val="18"/>
                <w:szCs w:val="18"/>
              </w:rPr>
            </w:pPr>
          </w:p>
        </w:tc>
        <w:tc>
          <w:tcPr>
            <w:tcW w:w="2486" w:type="dxa"/>
            <w:shd w:val="clear" w:color="auto" w:fill="auto"/>
            <w:tcMar>
              <w:left w:w="108" w:type="dxa"/>
            </w:tcMar>
          </w:tcPr>
          <w:p w14:paraId="646D7E7B" w14:textId="77777777" w:rsidR="008545A2" w:rsidRDefault="008545A2">
            <w:pPr>
              <w:spacing w:after="0" w:line="288" w:lineRule="auto"/>
              <w:rPr>
                <w:rFonts w:ascii="Arial" w:hAnsi="Arial" w:cs="Arial"/>
                <w:b/>
                <w:bCs/>
                <w:color w:val="171717" w:themeColor="background2" w:themeShade="1A"/>
                <w:sz w:val="18"/>
                <w:szCs w:val="18"/>
              </w:rPr>
            </w:pPr>
          </w:p>
          <w:p w14:paraId="4F5C6EA0" w14:textId="77777777" w:rsidR="000E7AF3" w:rsidRDefault="000E7AF3">
            <w:pPr>
              <w:spacing w:after="0" w:line="288" w:lineRule="auto"/>
              <w:rPr>
                <w:rFonts w:ascii="Arial" w:hAnsi="Arial" w:cs="Arial"/>
                <w:b/>
                <w:bCs/>
                <w:color w:val="171717" w:themeColor="background2" w:themeShade="1A"/>
                <w:sz w:val="18"/>
                <w:szCs w:val="18"/>
              </w:rPr>
            </w:pPr>
          </w:p>
          <w:p w14:paraId="0F142A3D" w14:textId="77777777" w:rsidR="000E7AF3" w:rsidRDefault="000E7AF3">
            <w:pPr>
              <w:spacing w:after="0" w:line="288" w:lineRule="auto"/>
              <w:rPr>
                <w:rFonts w:ascii="Arial" w:hAnsi="Arial" w:cs="Arial"/>
                <w:b/>
                <w:bCs/>
                <w:color w:val="171717" w:themeColor="background2" w:themeShade="1A"/>
                <w:sz w:val="18"/>
                <w:szCs w:val="18"/>
              </w:rPr>
            </w:pPr>
          </w:p>
          <w:p w14:paraId="430E4EC5" w14:textId="77777777" w:rsidR="000E7AF3" w:rsidRDefault="000E7AF3">
            <w:pPr>
              <w:spacing w:after="0" w:line="288" w:lineRule="auto"/>
              <w:rPr>
                <w:rFonts w:ascii="Arial" w:hAnsi="Arial" w:cs="Arial"/>
                <w:b/>
                <w:bCs/>
                <w:color w:val="171717" w:themeColor="background2" w:themeShade="1A"/>
                <w:sz w:val="18"/>
                <w:szCs w:val="18"/>
              </w:rPr>
            </w:pPr>
          </w:p>
          <w:p w14:paraId="3B53B4D5" w14:textId="77777777" w:rsidR="000E7AF3" w:rsidRDefault="003823CB">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49910961" w14:textId="77777777" w:rsidR="00365B3D" w:rsidRDefault="00365B3D">
            <w:pPr>
              <w:spacing w:after="0" w:line="288" w:lineRule="auto"/>
              <w:rPr>
                <w:rFonts w:ascii="Arial" w:hAnsi="Arial" w:cs="Arial"/>
                <w:b/>
                <w:bCs/>
                <w:color w:val="171717" w:themeColor="background2" w:themeShade="1A"/>
                <w:sz w:val="18"/>
                <w:szCs w:val="18"/>
              </w:rPr>
            </w:pPr>
          </w:p>
          <w:p w14:paraId="13C68718" w14:textId="77777777" w:rsidR="00365B3D" w:rsidRDefault="00365B3D">
            <w:pPr>
              <w:spacing w:after="0" w:line="288" w:lineRule="auto"/>
              <w:rPr>
                <w:rFonts w:ascii="Arial" w:hAnsi="Arial" w:cs="Arial"/>
                <w:b/>
                <w:bCs/>
                <w:color w:val="171717" w:themeColor="background2" w:themeShade="1A"/>
                <w:sz w:val="18"/>
                <w:szCs w:val="18"/>
              </w:rPr>
            </w:pPr>
          </w:p>
          <w:p w14:paraId="2DC45FF9" w14:textId="77777777" w:rsidR="00365B3D" w:rsidRDefault="00365B3D">
            <w:pPr>
              <w:spacing w:after="0" w:line="288" w:lineRule="auto"/>
              <w:rPr>
                <w:rFonts w:ascii="Arial" w:hAnsi="Arial" w:cs="Arial"/>
                <w:b/>
                <w:bCs/>
                <w:color w:val="171717" w:themeColor="background2" w:themeShade="1A"/>
                <w:sz w:val="18"/>
                <w:szCs w:val="18"/>
              </w:rPr>
            </w:pPr>
          </w:p>
          <w:p w14:paraId="38AB509C" w14:textId="77777777" w:rsidR="00365B3D" w:rsidRDefault="00365B3D">
            <w:pPr>
              <w:spacing w:after="0" w:line="288" w:lineRule="auto"/>
              <w:rPr>
                <w:rFonts w:ascii="Arial" w:hAnsi="Arial" w:cs="Arial"/>
                <w:b/>
                <w:bCs/>
                <w:color w:val="171717" w:themeColor="background2" w:themeShade="1A"/>
                <w:sz w:val="18"/>
                <w:szCs w:val="18"/>
              </w:rPr>
            </w:pPr>
          </w:p>
          <w:p w14:paraId="00045A70" w14:textId="77777777" w:rsidR="00365B3D" w:rsidRDefault="00365B3D">
            <w:pPr>
              <w:spacing w:after="0" w:line="288" w:lineRule="auto"/>
              <w:rPr>
                <w:rFonts w:ascii="Arial" w:hAnsi="Arial" w:cs="Arial"/>
                <w:b/>
                <w:bCs/>
                <w:color w:val="171717" w:themeColor="background2" w:themeShade="1A"/>
                <w:sz w:val="18"/>
                <w:szCs w:val="18"/>
              </w:rPr>
            </w:pPr>
          </w:p>
          <w:p w14:paraId="36B1800D" w14:textId="77777777" w:rsidR="00365B3D" w:rsidRDefault="00365B3D">
            <w:pPr>
              <w:spacing w:after="0" w:line="288" w:lineRule="auto"/>
              <w:rPr>
                <w:rFonts w:ascii="Arial" w:hAnsi="Arial" w:cs="Arial"/>
                <w:b/>
                <w:bCs/>
                <w:color w:val="171717" w:themeColor="background2" w:themeShade="1A"/>
                <w:sz w:val="18"/>
                <w:szCs w:val="18"/>
              </w:rPr>
            </w:pPr>
          </w:p>
          <w:p w14:paraId="1CBC781A" w14:textId="77777777" w:rsidR="00365B3D" w:rsidRDefault="00365B3D">
            <w:pPr>
              <w:spacing w:after="0" w:line="288" w:lineRule="auto"/>
              <w:rPr>
                <w:rFonts w:ascii="Arial" w:hAnsi="Arial" w:cs="Arial"/>
                <w:b/>
                <w:bCs/>
                <w:color w:val="171717" w:themeColor="background2" w:themeShade="1A"/>
                <w:sz w:val="18"/>
                <w:szCs w:val="18"/>
              </w:rPr>
            </w:pPr>
          </w:p>
          <w:p w14:paraId="2567A7BE" w14:textId="77777777" w:rsidR="00365B3D" w:rsidRDefault="00365B3D">
            <w:pPr>
              <w:spacing w:after="0" w:line="288" w:lineRule="auto"/>
              <w:rPr>
                <w:rFonts w:ascii="Arial" w:hAnsi="Arial" w:cs="Arial"/>
                <w:b/>
                <w:bCs/>
                <w:color w:val="171717" w:themeColor="background2" w:themeShade="1A"/>
                <w:sz w:val="18"/>
                <w:szCs w:val="18"/>
              </w:rPr>
            </w:pPr>
          </w:p>
          <w:p w14:paraId="152FE552" w14:textId="77777777" w:rsidR="00365B3D" w:rsidRDefault="00365B3D">
            <w:pPr>
              <w:spacing w:after="0" w:line="288" w:lineRule="auto"/>
              <w:rPr>
                <w:rFonts w:ascii="Arial" w:hAnsi="Arial" w:cs="Arial"/>
                <w:b/>
                <w:bCs/>
                <w:color w:val="171717" w:themeColor="background2" w:themeShade="1A"/>
                <w:sz w:val="18"/>
                <w:szCs w:val="18"/>
              </w:rPr>
            </w:pPr>
          </w:p>
          <w:p w14:paraId="0170635F" w14:textId="77777777" w:rsidR="00365B3D" w:rsidRDefault="00365B3D">
            <w:pPr>
              <w:spacing w:after="0" w:line="288" w:lineRule="auto"/>
              <w:rPr>
                <w:rFonts w:ascii="Arial" w:hAnsi="Arial" w:cs="Arial"/>
                <w:b/>
                <w:bCs/>
                <w:color w:val="171717" w:themeColor="background2" w:themeShade="1A"/>
                <w:sz w:val="18"/>
                <w:szCs w:val="18"/>
              </w:rPr>
            </w:pPr>
          </w:p>
          <w:p w14:paraId="6B79A1B1" w14:textId="77777777" w:rsidR="00365B3D" w:rsidRDefault="00365B3D">
            <w:pPr>
              <w:spacing w:after="0" w:line="288" w:lineRule="auto"/>
              <w:rPr>
                <w:rFonts w:ascii="Arial" w:hAnsi="Arial" w:cs="Arial"/>
                <w:b/>
                <w:bCs/>
                <w:color w:val="171717" w:themeColor="background2" w:themeShade="1A"/>
                <w:sz w:val="18"/>
                <w:szCs w:val="18"/>
              </w:rPr>
            </w:pPr>
          </w:p>
          <w:p w14:paraId="22354F33" w14:textId="77777777" w:rsidR="00365B3D" w:rsidRDefault="00365B3D">
            <w:pPr>
              <w:spacing w:after="0" w:line="288" w:lineRule="auto"/>
              <w:rPr>
                <w:rFonts w:ascii="Arial" w:hAnsi="Arial" w:cs="Arial"/>
                <w:b/>
                <w:bCs/>
                <w:color w:val="171717" w:themeColor="background2" w:themeShade="1A"/>
                <w:sz w:val="18"/>
                <w:szCs w:val="18"/>
              </w:rPr>
            </w:pPr>
          </w:p>
          <w:p w14:paraId="2329E370" w14:textId="77777777" w:rsidR="00365B3D" w:rsidRDefault="00365B3D">
            <w:pPr>
              <w:spacing w:after="0" w:line="288" w:lineRule="auto"/>
              <w:rPr>
                <w:rFonts w:ascii="Arial" w:hAnsi="Arial" w:cs="Arial"/>
                <w:b/>
                <w:bCs/>
                <w:color w:val="171717" w:themeColor="background2" w:themeShade="1A"/>
                <w:sz w:val="18"/>
                <w:szCs w:val="18"/>
              </w:rPr>
            </w:pPr>
          </w:p>
          <w:p w14:paraId="3B691B65" w14:textId="77777777" w:rsidR="00365B3D" w:rsidRDefault="00365B3D">
            <w:pPr>
              <w:spacing w:after="0" w:line="288" w:lineRule="auto"/>
              <w:rPr>
                <w:rFonts w:ascii="Arial" w:hAnsi="Arial" w:cs="Arial"/>
                <w:b/>
                <w:bCs/>
                <w:color w:val="171717" w:themeColor="background2" w:themeShade="1A"/>
                <w:sz w:val="18"/>
                <w:szCs w:val="18"/>
              </w:rPr>
            </w:pPr>
          </w:p>
          <w:p w14:paraId="7985E2B5" w14:textId="244AC10B" w:rsidR="00365B3D" w:rsidRPr="006445F9" w:rsidRDefault="00365B3D">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GW </w:t>
            </w:r>
          </w:p>
        </w:tc>
      </w:tr>
      <w:tr w:rsidR="006A2D8D" w:rsidRPr="006445F9" w14:paraId="7B2BF854" w14:textId="77777777" w:rsidTr="006F39A4">
        <w:tc>
          <w:tcPr>
            <w:tcW w:w="1231" w:type="dxa"/>
            <w:shd w:val="clear" w:color="auto" w:fill="5A913C"/>
            <w:tcMar>
              <w:left w:w="108" w:type="dxa"/>
            </w:tcMar>
          </w:tcPr>
          <w:p w14:paraId="4C1B0BF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lastRenderedPageBreak/>
              <w:t>5</w:t>
            </w:r>
          </w:p>
        </w:tc>
        <w:tc>
          <w:tcPr>
            <w:tcW w:w="10231" w:type="dxa"/>
            <w:shd w:val="clear" w:color="auto" w:fill="5A913C"/>
            <w:tcMar>
              <w:left w:w="108" w:type="dxa"/>
            </w:tcMar>
          </w:tcPr>
          <w:p w14:paraId="44A74F23" w14:textId="5DF4FB23" w:rsidR="006A2D8D" w:rsidRPr="006445F9" w:rsidRDefault="006A2D8D">
            <w:pPr>
              <w:spacing w:after="0" w:line="288" w:lineRule="auto"/>
              <w:rPr>
                <w:rFonts w:ascii="Arial" w:hAnsi="Arial" w:cs="Arial"/>
                <w:b/>
                <w:bCs/>
                <w:color w:val="171717" w:themeColor="background2" w:themeShade="1A"/>
                <w:sz w:val="18"/>
                <w:szCs w:val="18"/>
              </w:rPr>
            </w:pPr>
          </w:p>
        </w:tc>
        <w:tc>
          <w:tcPr>
            <w:tcW w:w="2486" w:type="dxa"/>
            <w:shd w:val="clear" w:color="auto" w:fill="5A913C"/>
            <w:tcMar>
              <w:left w:w="108" w:type="dxa"/>
            </w:tcMar>
          </w:tcPr>
          <w:p w14:paraId="6193B8F8" w14:textId="77777777" w:rsidR="006A2D8D" w:rsidRPr="006445F9" w:rsidRDefault="006A2D8D">
            <w:pPr>
              <w:spacing w:after="0" w:line="288" w:lineRule="auto"/>
              <w:rPr>
                <w:rFonts w:ascii="Arial" w:hAnsi="Arial" w:cs="Arial"/>
                <w:color w:val="171717" w:themeColor="background2" w:themeShade="1A"/>
                <w:sz w:val="18"/>
                <w:szCs w:val="18"/>
              </w:rPr>
            </w:pPr>
          </w:p>
        </w:tc>
      </w:tr>
      <w:tr w:rsidR="00A32207" w:rsidRPr="006445F9" w14:paraId="46E382FF" w14:textId="77777777" w:rsidTr="006F39A4">
        <w:tc>
          <w:tcPr>
            <w:tcW w:w="1231" w:type="dxa"/>
            <w:shd w:val="clear" w:color="auto" w:fill="auto"/>
            <w:tcMar>
              <w:left w:w="108" w:type="dxa"/>
            </w:tcMar>
          </w:tcPr>
          <w:p w14:paraId="370FE288" w14:textId="6A01DFB5" w:rsidR="00A32207" w:rsidRPr="006445F9"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1</w:t>
            </w:r>
          </w:p>
        </w:tc>
        <w:tc>
          <w:tcPr>
            <w:tcW w:w="10231" w:type="dxa"/>
            <w:shd w:val="clear" w:color="auto" w:fill="auto"/>
            <w:tcMar>
              <w:left w:w="108" w:type="dxa"/>
            </w:tcMar>
          </w:tcPr>
          <w:p w14:paraId="41C8067F" w14:textId="3954A11F" w:rsidR="00A32207" w:rsidRDefault="00162F59">
            <w:pPr>
              <w:pStyle w:val="Header"/>
              <w:tabs>
                <w:tab w:val="left" w:pos="1310"/>
              </w:tabs>
              <w:rPr>
                <w:rFonts w:ascii="Arial" w:hAnsi="Arial" w:cs="Arial"/>
                <w:color w:val="5A913D"/>
                <w:sz w:val="18"/>
                <w:szCs w:val="18"/>
              </w:rPr>
            </w:pPr>
            <w:proofErr w:type="spellStart"/>
            <w:r>
              <w:rPr>
                <w:rFonts w:ascii="Arial" w:hAnsi="Arial" w:cs="Arial"/>
                <w:color w:val="5A913D"/>
                <w:sz w:val="18"/>
                <w:szCs w:val="18"/>
              </w:rPr>
              <w:t>Axess</w:t>
            </w:r>
            <w:proofErr w:type="spellEnd"/>
            <w:r>
              <w:rPr>
                <w:rFonts w:ascii="Arial" w:hAnsi="Arial" w:cs="Arial"/>
                <w:color w:val="5A913D"/>
                <w:sz w:val="18"/>
                <w:szCs w:val="18"/>
              </w:rPr>
              <w:t xml:space="preserve"> Sexual Health</w:t>
            </w:r>
          </w:p>
          <w:p w14:paraId="09CE896E" w14:textId="1FA7BADD" w:rsidR="00CD79E2" w:rsidRDefault="00CD79E2" w:rsidP="00001F8A">
            <w:pPr>
              <w:pStyle w:val="Header"/>
              <w:tabs>
                <w:tab w:val="left" w:pos="1310"/>
              </w:tabs>
              <w:rPr>
                <w:rFonts w:ascii="Arial" w:hAnsi="Arial" w:cs="Arial"/>
                <w:sz w:val="18"/>
                <w:szCs w:val="18"/>
              </w:rPr>
            </w:pPr>
          </w:p>
          <w:p w14:paraId="76A510C6" w14:textId="665C3410" w:rsidR="00E9288C" w:rsidRDefault="0059050C" w:rsidP="00E9288C">
            <w:pPr>
              <w:pStyle w:val="Header"/>
              <w:tabs>
                <w:tab w:val="left" w:pos="1310"/>
              </w:tabs>
              <w:rPr>
                <w:rFonts w:ascii="Arial" w:hAnsi="Arial" w:cs="Arial"/>
                <w:sz w:val="18"/>
                <w:szCs w:val="18"/>
              </w:rPr>
            </w:pPr>
            <w:r>
              <w:rPr>
                <w:rFonts w:ascii="Arial" w:hAnsi="Arial" w:cs="Arial"/>
                <w:sz w:val="18"/>
                <w:szCs w:val="18"/>
              </w:rPr>
              <w:t xml:space="preserve">We were joined by JW and </w:t>
            </w:r>
            <w:r w:rsidR="002B2375">
              <w:rPr>
                <w:rFonts w:ascii="Arial" w:hAnsi="Arial" w:cs="Arial"/>
                <w:sz w:val="18"/>
                <w:szCs w:val="18"/>
              </w:rPr>
              <w:t>MW</w:t>
            </w:r>
            <w:r w:rsidR="00F56666">
              <w:rPr>
                <w:rFonts w:ascii="Arial" w:hAnsi="Arial" w:cs="Arial"/>
                <w:sz w:val="18"/>
                <w:szCs w:val="18"/>
              </w:rPr>
              <w:t>. MW</w:t>
            </w:r>
            <w:r w:rsidR="002B2375">
              <w:rPr>
                <w:rFonts w:ascii="Arial" w:hAnsi="Arial" w:cs="Arial"/>
                <w:sz w:val="18"/>
                <w:szCs w:val="18"/>
              </w:rPr>
              <w:t xml:space="preserve"> </w:t>
            </w:r>
            <w:r w:rsidR="00D87539">
              <w:rPr>
                <w:rFonts w:ascii="Arial" w:hAnsi="Arial" w:cs="Arial"/>
                <w:sz w:val="18"/>
                <w:szCs w:val="18"/>
              </w:rPr>
              <w:t xml:space="preserve">had a presentation for members to showcase the new Sexual Health Service that is due to go live on the </w:t>
            </w:r>
            <w:r w:rsidR="00E9288C">
              <w:rPr>
                <w:rFonts w:ascii="Arial" w:hAnsi="Arial" w:cs="Arial"/>
                <w:sz w:val="18"/>
                <w:szCs w:val="18"/>
              </w:rPr>
              <w:t>1st of</w:t>
            </w:r>
            <w:r w:rsidR="00D87539">
              <w:rPr>
                <w:rFonts w:ascii="Arial" w:hAnsi="Arial" w:cs="Arial"/>
                <w:sz w:val="18"/>
                <w:szCs w:val="18"/>
              </w:rPr>
              <w:t xml:space="preserve"> November 2021. </w:t>
            </w:r>
            <w:r w:rsidR="00E9288C">
              <w:rPr>
                <w:rFonts w:ascii="Arial" w:hAnsi="Arial" w:cs="Arial"/>
                <w:sz w:val="18"/>
                <w:szCs w:val="18"/>
              </w:rPr>
              <w:t>This will bring Liverpool to the same level of service as</w:t>
            </w:r>
            <w:r w:rsidR="00382230">
              <w:rPr>
                <w:rFonts w:ascii="Arial" w:hAnsi="Arial" w:cs="Arial"/>
                <w:sz w:val="18"/>
                <w:szCs w:val="18"/>
              </w:rPr>
              <w:t xml:space="preserve"> Birmingham. </w:t>
            </w:r>
            <w:proofErr w:type="spellStart"/>
            <w:r w:rsidR="00382230">
              <w:rPr>
                <w:rFonts w:ascii="Arial" w:hAnsi="Arial" w:cs="Arial"/>
                <w:sz w:val="18"/>
                <w:szCs w:val="18"/>
              </w:rPr>
              <w:t>Axess</w:t>
            </w:r>
            <w:proofErr w:type="spellEnd"/>
            <w:r w:rsidR="00382230">
              <w:rPr>
                <w:rFonts w:ascii="Arial" w:hAnsi="Arial" w:cs="Arial"/>
                <w:sz w:val="18"/>
                <w:szCs w:val="18"/>
              </w:rPr>
              <w:t xml:space="preserve"> currently commission sexual health services over</w:t>
            </w:r>
            <w:r w:rsidR="00E9288C">
              <w:rPr>
                <w:rFonts w:ascii="Arial" w:hAnsi="Arial" w:cs="Arial"/>
                <w:sz w:val="18"/>
                <w:szCs w:val="18"/>
              </w:rPr>
              <w:t xml:space="preserve"> </w:t>
            </w:r>
            <w:r w:rsidR="00382230">
              <w:rPr>
                <w:rFonts w:ascii="Arial" w:hAnsi="Arial" w:cs="Arial"/>
                <w:sz w:val="18"/>
                <w:szCs w:val="18"/>
              </w:rPr>
              <w:t>W</w:t>
            </w:r>
            <w:r w:rsidR="00E9288C">
              <w:rPr>
                <w:rFonts w:ascii="Arial" w:hAnsi="Arial" w:cs="Arial"/>
                <w:sz w:val="18"/>
                <w:szCs w:val="18"/>
              </w:rPr>
              <w:t xml:space="preserve">arrington, Knowsley, </w:t>
            </w:r>
            <w:proofErr w:type="gramStart"/>
            <w:r w:rsidR="00E9288C">
              <w:rPr>
                <w:rFonts w:ascii="Arial" w:hAnsi="Arial" w:cs="Arial"/>
                <w:sz w:val="18"/>
                <w:szCs w:val="18"/>
              </w:rPr>
              <w:t>Halton</w:t>
            </w:r>
            <w:proofErr w:type="gramEnd"/>
            <w:r w:rsidR="00E9288C">
              <w:rPr>
                <w:rFonts w:ascii="Arial" w:hAnsi="Arial" w:cs="Arial"/>
                <w:sz w:val="18"/>
                <w:szCs w:val="18"/>
              </w:rPr>
              <w:t xml:space="preserve"> and East </w:t>
            </w:r>
            <w:r w:rsidR="00382230">
              <w:rPr>
                <w:rFonts w:ascii="Arial" w:hAnsi="Arial" w:cs="Arial"/>
                <w:sz w:val="18"/>
                <w:szCs w:val="18"/>
              </w:rPr>
              <w:t xml:space="preserve">Cheshire. Pharmacy services are not as good in those areas though due to commissioning. </w:t>
            </w:r>
          </w:p>
          <w:p w14:paraId="6B805338" w14:textId="350587E0" w:rsidR="00FC4512" w:rsidRDefault="00FC4512" w:rsidP="001005FE">
            <w:pPr>
              <w:pStyle w:val="Header"/>
              <w:tabs>
                <w:tab w:val="left" w:pos="1310"/>
              </w:tabs>
              <w:rPr>
                <w:rFonts w:ascii="Arial" w:hAnsi="Arial" w:cs="Arial"/>
                <w:sz w:val="18"/>
                <w:szCs w:val="18"/>
              </w:rPr>
            </w:pPr>
          </w:p>
          <w:p w14:paraId="303A7205" w14:textId="102988E4" w:rsidR="00FC4512" w:rsidRDefault="00E9288C" w:rsidP="001005FE">
            <w:pPr>
              <w:pStyle w:val="Header"/>
              <w:tabs>
                <w:tab w:val="left" w:pos="1310"/>
              </w:tabs>
              <w:rPr>
                <w:rFonts w:ascii="Arial" w:hAnsi="Arial" w:cs="Arial"/>
                <w:sz w:val="18"/>
                <w:szCs w:val="18"/>
              </w:rPr>
            </w:pPr>
            <w:r>
              <w:rPr>
                <w:rFonts w:ascii="Arial" w:hAnsi="Arial" w:cs="Arial"/>
                <w:sz w:val="18"/>
                <w:szCs w:val="18"/>
              </w:rPr>
              <w:t xml:space="preserve">There are 2 levels </w:t>
            </w:r>
            <w:r w:rsidR="00160F43">
              <w:rPr>
                <w:rFonts w:ascii="Arial" w:hAnsi="Arial" w:cs="Arial"/>
                <w:sz w:val="18"/>
                <w:szCs w:val="18"/>
              </w:rPr>
              <w:t xml:space="preserve">within the service. The </w:t>
            </w:r>
            <w:r w:rsidR="00C0285A">
              <w:rPr>
                <w:rFonts w:ascii="Arial" w:hAnsi="Arial" w:cs="Arial"/>
                <w:sz w:val="18"/>
                <w:szCs w:val="18"/>
              </w:rPr>
              <w:t>“c</w:t>
            </w:r>
            <w:r w:rsidR="00160F43">
              <w:rPr>
                <w:rFonts w:ascii="Arial" w:hAnsi="Arial" w:cs="Arial"/>
                <w:sz w:val="18"/>
                <w:szCs w:val="18"/>
              </w:rPr>
              <w:t xml:space="preserve">ore </w:t>
            </w:r>
            <w:r w:rsidR="00C0285A">
              <w:rPr>
                <w:rFonts w:ascii="Arial" w:hAnsi="Arial" w:cs="Arial"/>
                <w:sz w:val="18"/>
                <w:szCs w:val="18"/>
              </w:rPr>
              <w:t>service” will be available to all pharmacies within Liverpoo</w:t>
            </w:r>
            <w:r w:rsidR="001D571C">
              <w:rPr>
                <w:rFonts w:ascii="Arial" w:hAnsi="Arial" w:cs="Arial"/>
                <w:sz w:val="18"/>
                <w:szCs w:val="18"/>
              </w:rPr>
              <w:t xml:space="preserve">l and </w:t>
            </w:r>
            <w:r w:rsidR="00C0285A">
              <w:rPr>
                <w:rFonts w:ascii="Arial" w:hAnsi="Arial" w:cs="Arial"/>
                <w:sz w:val="18"/>
                <w:szCs w:val="18"/>
              </w:rPr>
              <w:t>the “enhanced service” rolling out at a later date</w:t>
            </w:r>
            <w:r w:rsidR="00480790">
              <w:rPr>
                <w:rFonts w:ascii="Arial" w:hAnsi="Arial" w:cs="Arial"/>
                <w:sz w:val="18"/>
                <w:szCs w:val="18"/>
              </w:rPr>
              <w:t xml:space="preserve"> to pharmacies in key areas </w:t>
            </w:r>
            <w:r w:rsidR="00E83DA0">
              <w:rPr>
                <w:rFonts w:ascii="Arial" w:hAnsi="Arial" w:cs="Arial"/>
                <w:sz w:val="18"/>
                <w:szCs w:val="18"/>
              </w:rPr>
              <w:t>that can support the hub and sub-hubs in the city. Features of the two tiers are:</w:t>
            </w:r>
          </w:p>
          <w:p w14:paraId="30218F15" w14:textId="127AD64C" w:rsidR="00807322" w:rsidRDefault="00807322" w:rsidP="001005FE">
            <w:pPr>
              <w:pStyle w:val="Header"/>
              <w:tabs>
                <w:tab w:val="left" w:pos="1310"/>
              </w:tabs>
              <w:rPr>
                <w:rFonts w:ascii="Arial" w:hAnsi="Arial" w:cs="Arial"/>
                <w:sz w:val="18"/>
                <w:szCs w:val="18"/>
              </w:rPr>
            </w:pPr>
          </w:p>
          <w:p w14:paraId="0D7BE7E5" w14:textId="75D61331" w:rsidR="00807322" w:rsidRDefault="00807322" w:rsidP="001005FE">
            <w:pPr>
              <w:pStyle w:val="Header"/>
              <w:tabs>
                <w:tab w:val="left" w:pos="1310"/>
              </w:tabs>
              <w:rPr>
                <w:rFonts w:ascii="Arial" w:hAnsi="Arial" w:cs="Arial"/>
                <w:b/>
                <w:bCs/>
                <w:sz w:val="18"/>
                <w:szCs w:val="18"/>
              </w:rPr>
            </w:pPr>
            <w:r w:rsidRPr="008307BA">
              <w:rPr>
                <w:rFonts w:ascii="Arial" w:hAnsi="Arial" w:cs="Arial"/>
                <w:b/>
                <w:bCs/>
                <w:sz w:val="18"/>
                <w:szCs w:val="18"/>
              </w:rPr>
              <w:t>Core</w:t>
            </w:r>
          </w:p>
          <w:p w14:paraId="30AB253B" w14:textId="77777777" w:rsidR="00365B3D" w:rsidRPr="008307BA" w:rsidRDefault="00365B3D" w:rsidP="001005FE">
            <w:pPr>
              <w:pStyle w:val="Header"/>
              <w:tabs>
                <w:tab w:val="left" w:pos="1310"/>
              </w:tabs>
              <w:rPr>
                <w:rFonts w:ascii="Arial" w:hAnsi="Arial" w:cs="Arial"/>
                <w:b/>
                <w:bCs/>
                <w:sz w:val="18"/>
                <w:szCs w:val="18"/>
              </w:rPr>
            </w:pPr>
          </w:p>
          <w:p w14:paraId="5538FDE9" w14:textId="6833FEFC"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 xml:space="preserve">Open to all </w:t>
            </w:r>
            <w:r w:rsidR="00365B3D" w:rsidRPr="005612DD">
              <w:rPr>
                <w:rFonts w:ascii="Arial" w:hAnsi="Arial" w:cs="Arial"/>
                <w:sz w:val="18"/>
                <w:szCs w:val="18"/>
              </w:rPr>
              <w:t xml:space="preserve">pharmacies </w:t>
            </w:r>
            <w:r w:rsidRPr="005612DD">
              <w:rPr>
                <w:rFonts w:ascii="Arial" w:hAnsi="Arial" w:cs="Arial"/>
                <w:sz w:val="18"/>
                <w:szCs w:val="18"/>
              </w:rPr>
              <w:t>in L</w:t>
            </w:r>
            <w:r w:rsidR="00365B3D" w:rsidRPr="005612DD">
              <w:rPr>
                <w:rFonts w:ascii="Arial" w:hAnsi="Arial" w:cs="Arial"/>
                <w:sz w:val="18"/>
                <w:szCs w:val="18"/>
              </w:rPr>
              <w:t>iver</w:t>
            </w:r>
            <w:r w:rsidRPr="005612DD">
              <w:rPr>
                <w:rFonts w:ascii="Arial" w:hAnsi="Arial" w:cs="Arial"/>
                <w:sz w:val="18"/>
                <w:szCs w:val="18"/>
              </w:rPr>
              <w:t>pool</w:t>
            </w:r>
            <w:r w:rsidR="00E83DA0">
              <w:rPr>
                <w:rFonts w:ascii="Arial" w:hAnsi="Arial" w:cs="Arial"/>
                <w:sz w:val="18"/>
                <w:szCs w:val="18"/>
              </w:rPr>
              <w:t>.</w:t>
            </w:r>
          </w:p>
          <w:p w14:paraId="09DF1156" w14:textId="2DC9FDFD"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E</w:t>
            </w:r>
            <w:r w:rsidR="007B500A" w:rsidRPr="005612DD">
              <w:rPr>
                <w:rFonts w:ascii="Arial" w:hAnsi="Arial" w:cs="Arial"/>
                <w:sz w:val="18"/>
                <w:szCs w:val="18"/>
              </w:rPr>
              <w:t xml:space="preserve">mergency </w:t>
            </w:r>
            <w:r w:rsidRPr="005612DD">
              <w:rPr>
                <w:rFonts w:ascii="Arial" w:hAnsi="Arial" w:cs="Arial"/>
                <w:sz w:val="18"/>
                <w:szCs w:val="18"/>
              </w:rPr>
              <w:t>H</w:t>
            </w:r>
            <w:r w:rsidR="007B500A" w:rsidRPr="005612DD">
              <w:rPr>
                <w:rFonts w:ascii="Arial" w:hAnsi="Arial" w:cs="Arial"/>
                <w:sz w:val="18"/>
                <w:szCs w:val="18"/>
              </w:rPr>
              <w:t xml:space="preserve">ormonal </w:t>
            </w:r>
            <w:r w:rsidRPr="005612DD">
              <w:rPr>
                <w:rFonts w:ascii="Arial" w:hAnsi="Arial" w:cs="Arial"/>
                <w:sz w:val="18"/>
                <w:szCs w:val="18"/>
              </w:rPr>
              <w:t>C</w:t>
            </w:r>
            <w:r w:rsidR="007B500A" w:rsidRPr="005612DD">
              <w:rPr>
                <w:rFonts w:ascii="Arial" w:hAnsi="Arial" w:cs="Arial"/>
                <w:sz w:val="18"/>
                <w:szCs w:val="18"/>
              </w:rPr>
              <w:t>ontraception</w:t>
            </w:r>
            <w:r w:rsidR="00E83DA0">
              <w:rPr>
                <w:rFonts w:ascii="Arial" w:hAnsi="Arial" w:cs="Arial"/>
                <w:sz w:val="18"/>
                <w:szCs w:val="18"/>
              </w:rPr>
              <w:t>.</w:t>
            </w:r>
          </w:p>
          <w:p w14:paraId="2B6DD1E8" w14:textId="3921A7BB"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POP “</w:t>
            </w:r>
            <w:r w:rsidR="005612DD" w:rsidRPr="005612DD">
              <w:rPr>
                <w:rFonts w:ascii="Arial" w:hAnsi="Arial" w:cs="Arial"/>
                <w:sz w:val="18"/>
                <w:szCs w:val="18"/>
              </w:rPr>
              <w:t>QuickStart</w:t>
            </w:r>
            <w:r w:rsidRPr="005612DD">
              <w:rPr>
                <w:rFonts w:ascii="Arial" w:hAnsi="Arial" w:cs="Arial"/>
                <w:sz w:val="18"/>
                <w:szCs w:val="18"/>
              </w:rPr>
              <w:t>”</w:t>
            </w:r>
            <w:r w:rsidR="00E83DA0">
              <w:rPr>
                <w:rFonts w:ascii="Arial" w:hAnsi="Arial" w:cs="Arial"/>
                <w:sz w:val="18"/>
                <w:szCs w:val="18"/>
              </w:rPr>
              <w:t>.</w:t>
            </w:r>
          </w:p>
          <w:p w14:paraId="4E75355B" w14:textId="5B2C7C16"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STI kit</w:t>
            </w:r>
            <w:r w:rsidR="00ED30D1" w:rsidRPr="005612DD">
              <w:rPr>
                <w:rFonts w:ascii="Arial" w:hAnsi="Arial" w:cs="Arial"/>
                <w:sz w:val="18"/>
                <w:szCs w:val="18"/>
              </w:rPr>
              <w:t xml:space="preserve"> available with</w:t>
            </w:r>
            <w:r w:rsidRPr="005612DD">
              <w:rPr>
                <w:rFonts w:ascii="Arial" w:hAnsi="Arial" w:cs="Arial"/>
                <w:sz w:val="18"/>
                <w:szCs w:val="18"/>
              </w:rPr>
              <w:t xml:space="preserve"> click and collect</w:t>
            </w:r>
            <w:r w:rsidR="00E83DA0">
              <w:rPr>
                <w:rFonts w:ascii="Arial" w:hAnsi="Arial" w:cs="Arial"/>
                <w:sz w:val="18"/>
                <w:szCs w:val="18"/>
              </w:rPr>
              <w:t>.</w:t>
            </w:r>
          </w:p>
          <w:p w14:paraId="35DE3E39" w14:textId="54A138F3"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BP, Height, weight check to facilitate provision</w:t>
            </w:r>
            <w:r w:rsidR="00E83DA0">
              <w:rPr>
                <w:rFonts w:ascii="Arial" w:hAnsi="Arial" w:cs="Arial"/>
                <w:sz w:val="18"/>
                <w:szCs w:val="18"/>
              </w:rPr>
              <w:t>.</w:t>
            </w:r>
          </w:p>
          <w:p w14:paraId="058E960A" w14:textId="48129DC4" w:rsidR="00807322" w:rsidRPr="005612DD" w:rsidRDefault="00807322" w:rsidP="005612DD">
            <w:pPr>
              <w:pStyle w:val="Header"/>
              <w:numPr>
                <w:ilvl w:val="0"/>
                <w:numId w:val="24"/>
              </w:numPr>
              <w:tabs>
                <w:tab w:val="left" w:pos="1310"/>
              </w:tabs>
              <w:rPr>
                <w:rFonts w:ascii="Arial" w:hAnsi="Arial" w:cs="Arial"/>
                <w:sz w:val="18"/>
                <w:szCs w:val="18"/>
              </w:rPr>
            </w:pPr>
            <w:r w:rsidRPr="005612DD">
              <w:rPr>
                <w:rFonts w:ascii="Arial" w:hAnsi="Arial" w:cs="Arial"/>
                <w:sz w:val="18"/>
                <w:szCs w:val="18"/>
              </w:rPr>
              <w:t>Condom provision</w:t>
            </w:r>
            <w:r w:rsidR="00E83DA0">
              <w:rPr>
                <w:rFonts w:ascii="Arial" w:hAnsi="Arial" w:cs="Arial"/>
                <w:sz w:val="18"/>
                <w:szCs w:val="18"/>
              </w:rPr>
              <w:t>.</w:t>
            </w:r>
          </w:p>
          <w:p w14:paraId="0BB9EC71" w14:textId="2B37295C" w:rsidR="006E6AF1" w:rsidRDefault="006E6AF1" w:rsidP="001005FE">
            <w:pPr>
              <w:pStyle w:val="Header"/>
              <w:tabs>
                <w:tab w:val="left" w:pos="1310"/>
              </w:tabs>
              <w:rPr>
                <w:rFonts w:ascii="Arial" w:hAnsi="Arial" w:cs="Arial"/>
                <w:sz w:val="18"/>
                <w:szCs w:val="18"/>
              </w:rPr>
            </w:pPr>
          </w:p>
          <w:p w14:paraId="7E3A7AEC" w14:textId="37EC91FA" w:rsidR="008307BA" w:rsidRDefault="008307BA" w:rsidP="001005FE">
            <w:pPr>
              <w:pStyle w:val="Header"/>
              <w:tabs>
                <w:tab w:val="left" w:pos="1310"/>
              </w:tabs>
              <w:rPr>
                <w:rFonts w:ascii="Arial" w:hAnsi="Arial" w:cs="Arial"/>
                <w:b/>
                <w:bCs/>
                <w:sz w:val="18"/>
                <w:szCs w:val="18"/>
              </w:rPr>
            </w:pPr>
            <w:r>
              <w:rPr>
                <w:rFonts w:ascii="Arial" w:hAnsi="Arial" w:cs="Arial"/>
                <w:b/>
                <w:bCs/>
                <w:sz w:val="18"/>
                <w:szCs w:val="18"/>
              </w:rPr>
              <w:t>Enhanced</w:t>
            </w:r>
          </w:p>
          <w:p w14:paraId="201CC006" w14:textId="77D70945" w:rsidR="008307BA" w:rsidRPr="00430206" w:rsidRDefault="008307BA" w:rsidP="007846D5">
            <w:pPr>
              <w:pStyle w:val="Header"/>
              <w:tabs>
                <w:tab w:val="left" w:pos="1310"/>
              </w:tabs>
              <w:rPr>
                <w:rFonts w:ascii="Arial" w:hAnsi="Arial" w:cs="Arial"/>
                <w:sz w:val="18"/>
                <w:szCs w:val="18"/>
              </w:rPr>
            </w:pPr>
          </w:p>
          <w:p w14:paraId="04211841" w14:textId="5D0D7AF4" w:rsidR="007846D5" w:rsidRDefault="007846D5" w:rsidP="00430206">
            <w:pPr>
              <w:pStyle w:val="Header"/>
              <w:numPr>
                <w:ilvl w:val="0"/>
                <w:numId w:val="25"/>
              </w:numPr>
              <w:tabs>
                <w:tab w:val="left" w:pos="1310"/>
              </w:tabs>
              <w:rPr>
                <w:rFonts w:ascii="Arial" w:hAnsi="Arial" w:cs="Arial"/>
                <w:sz w:val="18"/>
                <w:szCs w:val="18"/>
              </w:rPr>
            </w:pPr>
            <w:r>
              <w:rPr>
                <w:rFonts w:ascii="Arial" w:hAnsi="Arial" w:cs="Arial"/>
                <w:sz w:val="18"/>
                <w:szCs w:val="18"/>
              </w:rPr>
              <w:t>Core services</w:t>
            </w:r>
            <w:r w:rsidR="00E012EC">
              <w:rPr>
                <w:rFonts w:ascii="Arial" w:hAnsi="Arial" w:cs="Arial"/>
                <w:sz w:val="18"/>
                <w:szCs w:val="18"/>
              </w:rPr>
              <w:t>.</w:t>
            </w:r>
          </w:p>
          <w:p w14:paraId="360987A4" w14:textId="38C1F6AD" w:rsidR="004F2AE6" w:rsidRPr="00430206" w:rsidRDefault="007846D5"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Community</w:t>
            </w:r>
            <w:r w:rsidR="00993A9D" w:rsidRPr="00430206">
              <w:rPr>
                <w:rFonts w:ascii="Arial" w:hAnsi="Arial" w:cs="Arial"/>
                <w:sz w:val="18"/>
                <w:szCs w:val="18"/>
              </w:rPr>
              <w:t xml:space="preserve"> extension of care from central </w:t>
            </w:r>
            <w:proofErr w:type="spellStart"/>
            <w:r>
              <w:rPr>
                <w:rFonts w:ascii="Arial" w:hAnsi="Arial" w:cs="Arial"/>
                <w:sz w:val="18"/>
                <w:szCs w:val="18"/>
              </w:rPr>
              <w:t>A</w:t>
            </w:r>
            <w:r w:rsidR="00993A9D" w:rsidRPr="00430206">
              <w:rPr>
                <w:rFonts w:ascii="Arial" w:hAnsi="Arial" w:cs="Arial"/>
                <w:sz w:val="18"/>
                <w:szCs w:val="18"/>
              </w:rPr>
              <w:t>xess</w:t>
            </w:r>
            <w:proofErr w:type="spellEnd"/>
            <w:r w:rsidR="00993A9D" w:rsidRPr="00430206">
              <w:rPr>
                <w:rFonts w:ascii="Arial" w:hAnsi="Arial" w:cs="Arial"/>
                <w:sz w:val="18"/>
                <w:szCs w:val="18"/>
              </w:rPr>
              <w:t xml:space="preserve"> service</w:t>
            </w:r>
            <w:r>
              <w:rPr>
                <w:rFonts w:ascii="Arial" w:hAnsi="Arial" w:cs="Arial"/>
                <w:sz w:val="18"/>
                <w:szCs w:val="18"/>
              </w:rPr>
              <w:t>.</w:t>
            </w:r>
          </w:p>
          <w:p w14:paraId="2190F356" w14:textId="6932C505" w:rsidR="00993A9D" w:rsidRPr="00430206" w:rsidRDefault="00993A9D"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 xml:space="preserve">POP and COCP </w:t>
            </w:r>
            <w:r w:rsidR="00E012EC" w:rsidRPr="00430206">
              <w:rPr>
                <w:rFonts w:ascii="Arial" w:hAnsi="Arial" w:cs="Arial"/>
                <w:sz w:val="18"/>
                <w:szCs w:val="18"/>
              </w:rPr>
              <w:t>QuickStart</w:t>
            </w:r>
            <w:r w:rsidR="00E012EC">
              <w:rPr>
                <w:rFonts w:ascii="Arial" w:hAnsi="Arial" w:cs="Arial"/>
                <w:sz w:val="18"/>
                <w:szCs w:val="18"/>
              </w:rPr>
              <w:t>.</w:t>
            </w:r>
          </w:p>
          <w:p w14:paraId="34C50FF0" w14:textId="5BBD3D9C" w:rsidR="00993A9D" w:rsidRPr="00430206" w:rsidRDefault="00993A9D"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Hep A and B vacc</w:t>
            </w:r>
            <w:r w:rsidR="00E012EC">
              <w:rPr>
                <w:rFonts w:ascii="Arial" w:hAnsi="Arial" w:cs="Arial"/>
                <w:sz w:val="18"/>
                <w:szCs w:val="18"/>
              </w:rPr>
              <w:t>inations.</w:t>
            </w:r>
          </w:p>
          <w:p w14:paraId="3179882A" w14:textId="05F17FFD" w:rsidR="00993A9D" w:rsidRPr="00430206" w:rsidRDefault="00993A9D"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HPV vacc</w:t>
            </w:r>
            <w:r w:rsidR="00E012EC">
              <w:rPr>
                <w:rFonts w:ascii="Arial" w:hAnsi="Arial" w:cs="Arial"/>
                <w:sz w:val="18"/>
                <w:szCs w:val="18"/>
              </w:rPr>
              <w:t>inations</w:t>
            </w:r>
            <w:r w:rsidRPr="00430206">
              <w:rPr>
                <w:rFonts w:ascii="Arial" w:hAnsi="Arial" w:cs="Arial"/>
                <w:sz w:val="18"/>
                <w:szCs w:val="18"/>
              </w:rPr>
              <w:t xml:space="preserve"> for MSM</w:t>
            </w:r>
            <w:r w:rsidR="00E012EC">
              <w:rPr>
                <w:rFonts w:ascii="Arial" w:hAnsi="Arial" w:cs="Arial"/>
                <w:sz w:val="18"/>
                <w:szCs w:val="18"/>
              </w:rPr>
              <w:t>.</w:t>
            </w:r>
          </w:p>
          <w:p w14:paraId="6D53961B" w14:textId="6A0FF1DD" w:rsidR="00993A9D" w:rsidRPr="00430206" w:rsidRDefault="00993A9D"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Injectable contraception</w:t>
            </w:r>
            <w:r w:rsidR="00670B1B" w:rsidRPr="00430206">
              <w:rPr>
                <w:rFonts w:ascii="Arial" w:hAnsi="Arial" w:cs="Arial"/>
                <w:sz w:val="18"/>
                <w:szCs w:val="18"/>
              </w:rPr>
              <w:t xml:space="preserve"> (</w:t>
            </w:r>
            <w:r w:rsidR="00E012EC">
              <w:rPr>
                <w:rFonts w:ascii="Arial" w:hAnsi="Arial" w:cs="Arial"/>
                <w:sz w:val="18"/>
                <w:szCs w:val="18"/>
              </w:rPr>
              <w:t>D</w:t>
            </w:r>
            <w:r w:rsidR="00670B1B" w:rsidRPr="00430206">
              <w:rPr>
                <w:rFonts w:ascii="Arial" w:hAnsi="Arial" w:cs="Arial"/>
                <w:sz w:val="18"/>
                <w:szCs w:val="18"/>
              </w:rPr>
              <w:t>epo / Sayana)</w:t>
            </w:r>
            <w:r w:rsidR="00E012EC">
              <w:rPr>
                <w:rFonts w:ascii="Arial" w:hAnsi="Arial" w:cs="Arial"/>
                <w:sz w:val="18"/>
                <w:szCs w:val="18"/>
              </w:rPr>
              <w:t>.</w:t>
            </w:r>
          </w:p>
          <w:p w14:paraId="3D4FDEBF" w14:textId="20A779D0" w:rsidR="00993A9D" w:rsidRDefault="00993A9D" w:rsidP="00430206">
            <w:pPr>
              <w:pStyle w:val="Header"/>
              <w:numPr>
                <w:ilvl w:val="0"/>
                <w:numId w:val="25"/>
              </w:numPr>
              <w:tabs>
                <w:tab w:val="left" w:pos="1310"/>
              </w:tabs>
              <w:rPr>
                <w:rFonts w:ascii="Arial" w:hAnsi="Arial" w:cs="Arial"/>
                <w:sz w:val="18"/>
                <w:szCs w:val="18"/>
              </w:rPr>
            </w:pPr>
            <w:r w:rsidRPr="00430206">
              <w:rPr>
                <w:rFonts w:ascii="Arial" w:hAnsi="Arial" w:cs="Arial"/>
                <w:sz w:val="18"/>
                <w:szCs w:val="18"/>
              </w:rPr>
              <w:t>Sub-dermal contraceptive implants</w:t>
            </w:r>
            <w:r w:rsidR="00E012EC">
              <w:rPr>
                <w:rFonts w:ascii="Arial" w:hAnsi="Arial" w:cs="Arial"/>
                <w:sz w:val="18"/>
                <w:szCs w:val="18"/>
              </w:rPr>
              <w:t>.</w:t>
            </w:r>
          </w:p>
          <w:p w14:paraId="53F8D29D" w14:textId="50B0C92E" w:rsidR="001C36CA" w:rsidRPr="00430206" w:rsidRDefault="001C36CA" w:rsidP="00430206">
            <w:pPr>
              <w:pStyle w:val="Header"/>
              <w:numPr>
                <w:ilvl w:val="0"/>
                <w:numId w:val="25"/>
              </w:numPr>
              <w:tabs>
                <w:tab w:val="left" w:pos="1310"/>
              </w:tabs>
              <w:rPr>
                <w:rFonts w:ascii="Arial" w:hAnsi="Arial" w:cs="Arial"/>
                <w:sz w:val="18"/>
                <w:szCs w:val="18"/>
              </w:rPr>
            </w:pPr>
            <w:r>
              <w:rPr>
                <w:rFonts w:ascii="Arial" w:hAnsi="Arial" w:cs="Arial"/>
                <w:sz w:val="18"/>
                <w:szCs w:val="18"/>
              </w:rPr>
              <w:lastRenderedPageBreak/>
              <w:t>5 to 10 pharmacies will be eligible.</w:t>
            </w:r>
          </w:p>
          <w:p w14:paraId="39BEC47E" w14:textId="6684EF3C" w:rsidR="0075675A" w:rsidRDefault="0075675A" w:rsidP="001005FE">
            <w:pPr>
              <w:pStyle w:val="Header"/>
              <w:tabs>
                <w:tab w:val="left" w:pos="1310"/>
              </w:tabs>
              <w:rPr>
                <w:rFonts w:ascii="Arial" w:hAnsi="Arial" w:cs="Arial"/>
                <w:b/>
                <w:bCs/>
                <w:sz w:val="18"/>
                <w:szCs w:val="18"/>
              </w:rPr>
            </w:pPr>
          </w:p>
          <w:p w14:paraId="7043C276" w14:textId="25CA080D" w:rsidR="00E9288C" w:rsidRDefault="00E9288C" w:rsidP="00E9288C">
            <w:pPr>
              <w:pStyle w:val="Header"/>
              <w:tabs>
                <w:tab w:val="left" w:pos="1310"/>
              </w:tabs>
              <w:rPr>
                <w:rFonts w:ascii="Arial" w:hAnsi="Arial" w:cs="Arial"/>
                <w:sz w:val="18"/>
                <w:szCs w:val="18"/>
              </w:rPr>
            </w:pPr>
            <w:r>
              <w:rPr>
                <w:rFonts w:ascii="Arial" w:hAnsi="Arial" w:cs="Arial"/>
                <w:sz w:val="18"/>
                <w:szCs w:val="18"/>
              </w:rPr>
              <w:t xml:space="preserve">There will be a merger of the current locations </w:t>
            </w:r>
            <w:proofErr w:type="spellStart"/>
            <w:r w:rsidR="00C14578">
              <w:rPr>
                <w:rFonts w:ascii="Arial" w:hAnsi="Arial" w:cs="Arial"/>
                <w:sz w:val="18"/>
                <w:szCs w:val="18"/>
              </w:rPr>
              <w:t>Axess</w:t>
            </w:r>
            <w:proofErr w:type="spellEnd"/>
            <w:r w:rsidR="00C14578">
              <w:rPr>
                <w:rFonts w:ascii="Arial" w:hAnsi="Arial" w:cs="Arial"/>
                <w:sz w:val="18"/>
                <w:szCs w:val="18"/>
              </w:rPr>
              <w:t xml:space="preserve"> operates from </w:t>
            </w:r>
            <w:r>
              <w:rPr>
                <w:rFonts w:ascii="Arial" w:hAnsi="Arial" w:cs="Arial"/>
                <w:sz w:val="18"/>
                <w:szCs w:val="18"/>
              </w:rPr>
              <w:t>(The Beat and Royal Liverpool Hospital) to create a singular hub in the centre of the city to allow easier access for patients. There will be sub-hub</w:t>
            </w:r>
            <w:r w:rsidR="00505F88">
              <w:rPr>
                <w:rFonts w:ascii="Arial" w:hAnsi="Arial" w:cs="Arial"/>
                <w:sz w:val="18"/>
                <w:szCs w:val="18"/>
              </w:rPr>
              <w:t>s</w:t>
            </w:r>
            <w:r>
              <w:rPr>
                <w:rFonts w:ascii="Arial" w:hAnsi="Arial" w:cs="Arial"/>
                <w:sz w:val="18"/>
                <w:szCs w:val="18"/>
              </w:rPr>
              <w:t xml:space="preserve"> (Aintree, Garston) with a</w:t>
            </w:r>
            <w:r w:rsidR="00505F88">
              <w:rPr>
                <w:rFonts w:ascii="Arial" w:hAnsi="Arial" w:cs="Arial"/>
                <w:sz w:val="18"/>
                <w:szCs w:val="18"/>
              </w:rPr>
              <w:t>n additional sub-hub in</w:t>
            </w:r>
            <w:r>
              <w:rPr>
                <w:rFonts w:ascii="Arial" w:hAnsi="Arial" w:cs="Arial"/>
                <w:sz w:val="18"/>
                <w:szCs w:val="18"/>
              </w:rPr>
              <w:t xml:space="preserve"> </w:t>
            </w:r>
            <w:r w:rsidR="00505F88">
              <w:rPr>
                <w:rFonts w:ascii="Arial" w:hAnsi="Arial" w:cs="Arial"/>
                <w:sz w:val="18"/>
                <w:szCs w:val="18"/>
              </w:rPr>
              <w:t xml:space="preserve">Huyton, </w:t>
            </w:r>
            <w:r>
              <w:rPr>
                <w:rFonts w:ascii="Arial" w:hAnsi="Arial" w:cs="Arial"/>
                <w:sz w:val="18"/>
                <w:szCs w:val="18"/>
              </w:rPr>
              <w:t>Knowsley</w:t>
            </w:r>
            <w:r w:rsidR="00505F88">
              <w:rPr>
                <w:rFonts w:ascii="Arial" w:hAnsi="Arial" w:cs="Arial"/>
                <w:sz w:val="18"/>
                <w:szCs w:val="18"/>
              </w:rPr>
              <w:t xml:space="preserve"> to extend their reach by overlapping with other local areas</w:t>
            </w:r>
            <w:r>
              <w:rPr>
                <w:rFonts w:ascii="Arial" w:hAnsi="Arial" w:cs="Arial"/>
                <w:sz w:val="18"/>
                <w:szCs w:val="18"/>
              </w:rPr>
              <w:t xml:space="preserve"> with extra attention given towards local engagement to help drive awareness for those in areas outside of the city centre.</w:t>
            </w:r>
            <w:r w:rsidR="000B3A09">
              <w:rPr>
                <w:rFonts w:ascii="Arial" w:hAnsi="Arial" w:cs="Arial"/>
                <w:sz w:val="18"/>
                <w:szCs w:val="18"/>
              </w:rPr>
              <w:t xml:space="preserve"> P</w:t>
            </w:r>
            <w:r w:rsidR="0056527F">
              <w:rPr>
                <w:rFonts w:ascii="Arial" w:hAnsi="Arial" w:cs="Arial"/>
                <w:sz w:val="18"/>
                <w:szCs w:val="18"/>
              </w:rPr>
              <w:t xml:space="preserve">harmacies </w:t>
            </w:r>
            <w:r w:rsidR="000B3A09">
              <w:rPr>
                <w:rFonts w:ascii="Arial" w:hAnsi="Arial" w:cs="Arial"/>
                <w:sz w:val="18"/>
                <w:szCs w:val="18"/>
              </w:rPr>
              <w:t xml:space="preserve">fill in the space in between and </w:t>
            </w:r>
            <w:r w:rsidR="0056527F">
              <w:rPr>
                <w:rFonts w:ascii="Arial" w:hAnsi="Arial" w:cs="Arial"/>
                <w:sz w:val="18"/>
                <w:szCs w:val="18"/>
              </w:rPr>
              <w:t>provide the additional, local coverage throughout the remainder of the city.</w:t>
            </w:r>
          </w:p>
          <w:p w14:paraId="7539BFC0" w14:textId="437E1B2A" w:rsidR="00F53F87" w:rsidRDefault="00F53F87" w:rsidP="00E9288C">
            <w:pPr>
              <w:pStyle w:val="Header"/>
              <w:tabs>
                <w:tab w:val="left" w:pos="1310"/>
              </w:tabs>
              <w:rPr>
                <w:rFonts w:ascii="Arial" w:hAnsi="Arial" w:cs="Arial"/>
                <w:sz w:val="18"/>
                <w:szCs w:val="18"/>
              </w:rPr>
            </w:pPr>
          </w:p>
          <w:p w14:paraId="6FBDDBA3" w14:textId="648734A2" w:rsidR="00980788" w:rsidRDefault="00D62064" w:rsidP="001005FE">
            <w:pPr>
              <w:pStyle w:val="Header"/>
              <w:tabs>
                <w:tab w:val="left" w:pos="1310"/>
              </w:tabs>
              <w:rPr>
                <w:rFonts w:ascii="Arial" w:hAnsi="Arial" w:cs="Arial"/>
                <w:sz w:val="18"/>
                <w:szCs w:val="18"/>
              </w:rPr>
            </w:pPr>
            <w:r>
              <w:rPr>
                <w:rFonts w:ascii="Arial" w:hAnsi="Arial" w:cs="Arial"/>
                <w:sz w:val="18"/>
                <w:szCs w:val="18"/>
              </w:rPr>
              <w:t>Members made some comments at the end of the presentation:</w:t>
            </w:r>
          </w:p>
          <w:p w14:paraId="04AD73A4" w14:textId="77777777" w:rsidR="0058546C" w:rsidRDefault="0058546C" w:rsidP="001005FE">
            <w:pPr>
              <w:pStyle w:val="Header"/>
              <w:tabs>
                <w:tab w:val="left" w:pos="1310"/>
              </w:tabs>
              <w:rPr>
                <w:rFonts w:ascii="Arial" w:hAnsi="Arial" w:cs="Arial"/>
                <w:sz w:val="18"/>
                <w:szCs w:val="18"/>
              </w:rPr>
            </w:pPr>
          </w:p>
          <w:p w14:paraId="66402A79" w14:textId="77777777" w:rsidR="00B77AA0" w:rsidRPr="00D62064" w:rsidRDefault="0058546C" w:rsidP="00B77AA0">
            <w:pPr>
              <w:pStyle w:val="Header"/>
              <w:numPr>
                <w:ilvl w:val="0"/>
                <w:numId w:val="22"/>
              </w:numPr>
              <w:tabs>
                <w:tab w:val="left" w:pos="1310"/>
              </w:tabs>
              <w:rPr>
                <w:rFonts w:ascii="Arial" w:hAnsi="Arial" w:cs="Arial"/>
                <w:b/>
                <w:bCs/>
                <w:sz w:val="18"/>
                <w:szCs w:val="18"/>
              </w:rPr>
            </w:pPr>
            <w:r w:rsidRPr="00D62064">
              <w:rPr>
                <w:rFonts w:ascii="Arial" w:hAnsi="Arial" w:cs="Arial"/>
                <w:b/>
                <w:bCs/>
                <w:sz w:val="18"/>
                <w:szCs w:val="18"/>
              </w:rPr>
              <w:t>Members are happy for MH to send figures across for some of the unknown fees that Sexual Health has not dealt with</w:t>
            </w:r>
            <w:r w:rsidR="00897D5D" w:rsidRPr="00D62064">
              <w:rPr>
                <w:rFonts w:ascii="Arial" w:hAnsi="Arial" w:cs="Arial"/>
                <w:b/>
                <w:bCs/>
                <w:sz w:val="18"/>
                <w:szCs w:val="18"/>
              </w:rPr>
              <w:t xml:space="preserve"> before. </w:t>
            </w:r>
          </w:p>
          <w:p w14:paraId="107B39F6" w14:textId="007AF853" w:rsidR="00B77AA0" w:rsidRDefault="00897D5D" w:rsidP="00B77AA0">
            <w:pPr>
              <w:pStyle w:val="Header"/>
              <w:numPr>
                <w:ilvl w:val="0"/>
                <w:numId w:val="22"/>
              </w:numPr>
              <w:tabs>
                <w:tab w:val="left" w:pos="1310"/>
              </w:tabs>
              <w:rPr>
                <w:rFonts w:ascii="Arial" w:hAnsi="Arial" w:cs="Arial"/>
                <w:sz w:val="18"/>
                <w:szCs w:val="18"/>
              </w:rPr>
            </w:pPr>
            <w:r>
              <w:rPr>
                <w:rFonts w:ascii="Arial" w:hAnsi="Arial" w:cs="Arial"/>
                <w:sz w:val="18"/>
                <w:szCs w:val="18"/>
              </w:rPr>
              <w:t xml:space="preserve">Members </w:t>
            </w:r>
            <w:r w:rsidR="00D62064">
              <w:rPr>
                <w:rFonts w:ascii="Arial" w:hAnsi="Arial" w:cs="Arial"/>
                <w:sz w:val="18"/>
                <w:szCs w:val="18"/>
              </w:rPr>
              <w:t>would like</w:t>
            </w:r>
            <w:r w:rsidR="00101A49">
              <w:rPr>
                <w:rFonts w:ascii="Arial" w:hAnsi="Arial" w:cs="Arial"/>
                <w:sz w:val="18"/>
                <w:szCs w:val="18"/>
              </w:rPr>
              <w:t xml:space="preserve"> the condom provision</w:t>
            </w:r>
            <w:r w:rsidR="00D62064">
              <w:rPr>
                <w:rFonts w:ascii="Arial" w:hAnsi="Arial" w:cs="Arial"/>
                <w:sz w:val="18"/>
                <w:szCs w:val="18"/>
              </w:rPr>
              <w:t xml:space="preserve"> details </w:t>
            </w:r>
            <w:r w:rsidR="00CD6003">
              <w:rPr>
                <w:rFonts w:ascii="Arial" w:hAnsi="Arial" w:cs="Arial"/>
                <w:sz w:val="18"/>
                <w:szCs w:val="18"/>
              </w:rPr>
              <w:t xml:space="preserve">to be cleared up </w:t>
            </w:r>
            <w:r w:rsidR="002A4163">
              <w:rPr>
                <w:rFonts w:ascii="Arial" w:hAnsi="Arial" w:cs="Arial"/>
                <w:sz w:val="18"/>
                <w:szCs w:val="18"/>
              </w:rPr>
              <w:t>regarding</w:t>
            </w:r>
            <w:r w:rsidR="00CD6003">
              <w:rPr>
                <w:rFonts w:ascii="Arial" w:hAnsi="Arial" w:cs="Arial"/>
                <w:sz w:val="18"/>
                <w:szCs w:val="18"/>
              </w:rPr>
              <w:t xml:space="preserve"> procurement.</w:t>
            </w:r>
            <w:r w:rsidR="00A11DB7">
              <w:rPr>
                <w:rFonts w:ascii="Arial" w:hAnsi="Arial" w:cs="Arial"/>
                <w:sz w:val="18"/>
                <w:szCs w:val="18"/>
              </w:rPr>
              <w:t xml:space="preserve"> </w:t>
            </w:r>
          </w:p>
          <w:p w14:paraId="1F8F2908" w14:textId="08952F6B" w:rsidR="0058546C" w:rsidRDefault="00276CB5" w:rsidP="00B77AA0">
            <w:pPr>
              <w:pStyle w:val="Header"/>
              <w:numPr>
                <w:ilvl w:val="0"/>
                <w:numId w:val="22"/>
              </w:numPr>
              <w:tabs>
                <w:tab w:val="left" w:pos="1310"/>
              </w:tabs>
              <w:rPr>
                <w:rFonts w:ascii="Arial" w:hAnsi="Arial" w:cs="Arial"/>
                <w:sz w:val="18"/>
                <w:szCs w:val="18"/>
              </w:rPr>
            </w:pPr>
            <w:r>
              <w:rPr>
                <w:rFonts w:ascii="Arial" w:hAnsi="Arial" w:cs="Arial"/>
                <w:sz w:val="18"/>
                <w:szCs w:val="18"/>
              </w:rPr>
              <w:t xml:space="preserve">MH put forward the suggestion to have a CPPE training package to have a “refresher” for pharmacists that could be </w:t>
            </w:r>
            <w:r w:rsidR="00027449">
              <w:rPr>
                <w:rFonts w:ascii="Arial" w:hAnsi="Arial" w:cs="Arial"/>
                <w:sz w:val="18"/>
                <w:szCs w:val="18"/>
              </w:rPr>
              <w:t>out of practice for some areas of the service.</w:t>
            </w:r>
          </w:p>
          <w:p w14:paraId="291B54AB" w14:textId="5DB6CAE6" w:rsidR="00BB1ADE" w:rsidRDefault="002B66CE" w:rsidP="00B77AA0">
            <w:pPr>
              <w:pStyle w:val="Header"/>
              <w:numPr>
                <w:ilvl w:val="0"/>
                <w:numId w:val="22"/>
              </w:numPr>
              <w:tabs>
                <w:tab w:val="left" w:pos="1310"/>
              </w:tabs>
              <w:rPr>
                <w:rFonts w:ascii="Arial" w:hAnsi="Arial" w:cs="Arial"/>
                <w:sz w:val="18"/>
                <w:szCs w:val="18"/>
              </w:rPr>
            </w:pPr>
            <w:r>
              <w:rPr>
                <w:rFonts w:ascii="Arial" w:hAnsi="Arial" w:cs="Arial"/>
                <w:sz w:val="18"/>
                <w:szCs w:val="18"/>
              </w:rPr>
              <w:t xml:space="preserve">MW explained that offering </w:t>
            </w:r>
            <w:r w:rsidR="002E2FE4">
              <w:rPr>
                <w:rFonts w:ascii="Arial" w:hAnsi="Arial" w:cs="Arial"/>
                <w:sz w:val="18"/>
                <w:szCs w:val="18"/>
              </w:rPr>
              <w:t xml:space="preserve">5 to 10 </w:t>
            </w:r>
            <w:r>
              <w:rPr>
                <w:rFonts w:ascii="Arial" w:hAnsi="Arial" w:cs="Arial"/>
                <w:sz w:val="18"/>
                <w:szCs w:val="18"/>
              </w:rPr>
              <w:t>pharmacies the enhanced service is to</w:t>
            </w:r>
            <w:r w:rsidR="002E2FE4">
              <w:rPr>
                <w:rFonts w:ascii="Arial" w:hAnsi="Arial" w:cs="Arial"/>
                <w:sz w:val="18"/>
                <w:szCs w:val="18"/>
              </w:rPr>
              <w:t xml:space="preserve"> keep competence high</w:t>
            </w:r>
            <w:r>
              <w:rPr>
                <w:rFonts w:ascii="Arial" w:hAnsi="Arial" w:cs="Arial"/>
                <w:sz w:val="18"/>
                <w:szCs w:val="18"/>
              </w:rPr>
              <w:t xml:space="preserve">. </w:t>
            </w:r>
          </w:p>
          <w:p w14:paraId="1228325A" w14:textId="2D1C9CCF" w:rsidR="008E4224" w:rsidRDefault="008E4224" w:rsidP="00B77AA0">
            <w:pPr>
              <w:pStyle w:val="Header"/>
              <w:numPr>
                <w:ilvl w:val="0"/>
                <w:numId w:val="22"/>
              </w:numPr>
              <w:tabs>
                <w:tab w:val="left" w:pos="1310"/>
              </w:tabs>
              <w:rPr>
                <w:rFonts w:ascii="Arial" w:hAnsi="Arial" w:cs="Arial"/>
                <w:sz w:val="18"/>
                <w:szCs w:val="18"/>
              </w:rPr>
            </w:pPr>
            <w:r>
              <w:rPr>
                <w:rFonts w:ascii="Arial" w:hAnsi="Arial" w:cs="Arial"/>
                <w:sz w:val="18"/>
                <w:szCs w:val="18"/>
              </w:rPr>
              <w:t>Members asked for IT information to be sent across due to the need for some pharmacies needing to contact their IT teams to enable access to some of the websites required.</w:t>
            </w:r>
            <w:r w:rsidR="002B66CE">
              <w:rPr>
                <w:rFonts w:ascii="Arial" w:hAnsi="Arial" w:cs="Arial"/>
                <w:sz w:val="18"/>
                <w:szCs w:val="18"/>
              </w:rPr>
              <w:t xml:space="preserve"> </w:t>
            </w:r>
            <w:r w:rsidR="002B66CE" w:rsidRPr="00B9361C">
              <w:rPr>
                <w:rFonts w:ascii="Arial" w:hAnsi="Arial" w:cs="Arial"/>
                <w:b/>
                <w:bCs/>
                <w:sz w:val="18"/>
                <w:szCs w:val="18"/>
              </w:rPr>
              <w:t>MH to send this across</w:t>
            </w:r>
            <w:r w:rsidR="00B9361C">
              <w:rPr>
                <w:rFonts w:ascii="Arial" w:hAnsi="Arial" w:cs="Arial"/>
                <w:b/>
                <w:bCs/>
                <w:sz w:val="18"/>
                <w:szCs w:val="18"/>
              </w:rPr>
              <w:t xml:space="preserve"> when he has it</w:t>
            </w:r>
            <w:r w:rsidR="00C76590">
              <w:rPr>
                <w:rFonts w:ascii="Arial" w:hAnsi="Arial" w:cs="Arial"/>
                <w:b/>
                <w:bCs/>
                <w:sz w:val="18"/>
                <w:szCs w:val="18"/>
              </w:rPr>
              <w:t>.</w:t>
            </w:r>
          </w:p>
          <w:p w14:paraId="0F87F9CF" w14:textId="77777777" w:rsidR="00ED15D5" w:rsidRDefault="00ED15D5" w:rsidP="001005FE">
            <w:pPr>
              <w:pStyle w:val="Header"/>
              <w:tabs>
                <w:tab w:val="left" w:pos="1310"/>
              </w:tabs>
              <w:rPr>
                <w:rFonts w:ascii="Arial" w:hAnsi="Arial" w:cs="Arial"/>
                <w:sz w:val="18"/>
                <w:szCs w:val="18"/>
              </w:rPr>
            </w:pPr>
          </w:p>
          <w:p w14:paraId="5F817B4F" w14:textId="77777777" w:rsidR="00ED15D5" w:rsidRDefault="00ED15D5" w:rsidP="001005FE">
            <w:pPr>
              <w:pStyle w:val="Header"/>
              <w:tabs>
                <w:tab w:val="left" w:pos="1310"/>
              </w:tabs>
              <w:rPr>
                <w:rFonts w:ascii="Arial" w:hAnsi="Arial" w:cs="Arial"/>
                <w:b/>
                <w:bCs/>
                <w:sz w:val="18"/>
                <w:szCs w:val="18"/>
              </w:rPr>
            </w:pPr>
            <w:r>
              <w:rPr>
                <w:rFonts w:ascii="Arial" w:hAnsi="Arial" w:cs="Arial"/>
                <w:b/>
                <w:bCs/>
                <w:sz w:val="18"/>
                <w:szCs w:val="18"/>
              </w:rPr>
              <w:t>Send slides received from MW to absent members</w:t>
            </w:r>
          </w:p>
          <w:p w14:paraId="76E2E09A" w14:textId="77777777" w:rsidR="00E261B3" w:rsidRDefault="00E261B3" w:rsidP="001005FE">
            <w:pPr>
              <w:pStyle w:val="Header"/>
              <w:tabs>
                <w:tab w:val="left" w:pos="1310"/>
              </w:tabs>
              <w:rPr>
                <w:rFonts w:ascii="Arial" w:hAnsi="Arial" w:cs="Arial"/>
                <w:b/>
                <w:bCs/>
                <w:sz w:val="18"/>
                <w:szCs w:val="18"/>
              </w:rPr>
            </w:pPr>
          </w:p>
          <w:p w14:paraId="3F4B5F70" w14:textId="24AA3E27" w:rsidR="00E261B3" w:rsidRDefault="00E261B3" w:rsidP="001005FE">
            <w:pPr>
              <w:pStyle w:val="Header"/>
              <w:tabs>
                <w:tab w:val="left" w:pos="1310"/>
              </w:tabs>
              <w:rPr>
                <w:rFonts w:ascii="Arial" w:hAnsi="Arial" w:cs="Arial"/>
                <w:sz w:val="18"/>
                <w:szCs w:val="18"/>
              </w:rPr>
            </w:pPr>
            <w:r>
              <w:rPr>
                <w:rFonts w:ascii="Arial" w:hAnsi="Arial" w:cs="Arial"/>
                <w:sz w:val="18"/>
                <w:szCs w:val="18"/>
              </w:rPr>
              <w:t xml:space="preserve">Members </w:t>
            </w:r>
            <w:r w:rsidR="00B12243">
              <w:rPr>
                <w:rFonts w:ascii="Arial" w:hAnsi="Arial" w:cs="Arial"/>
                <w:sz w:val="18"/>
                <w:szCs w:val="18"/>
              </w:rPr>
              <w:t>discussed and decided upon £10 for BMI/BP provision and £2.50 for handing out STI kits.</w:t>
            </w:r>
          </w:p>
          <w:p w14:paraId="7C7C52DA" w14:textId="77777777" w:rsidR="00A560C8" w:rsidRDefault="00A560C8" w:rsidP="001005FE">
            <w:pPr>
              <w:pStyle w:val="Header"/>
              <w:tabs>
                <w:tab w:val="left" w:pos="1310"/>
              </w:tabs>
              <w:rPr>
                <w:rFonts w:ascii="Arial" w:hAnsi="Arial" w:cs="Arial"/>
                <w:sz w:val="18"/>
                <w:szCs w:val="18"/>
              </w:rPr>
            </w:pPr>
          </w:p>
          <w:p w14:paraId="2A698BD7" w14:textId="4F6FAE98" w:rsidR="0058456A" w:rsidRPr="00DD44A5" w:rsidRDefault="0058456A" w:rsidP="001005FE">
            <w:pPr>
              <w:pStyle w:val="Header"/>
              <w:tabs>
                <w:tab w:val="left" w:pos="1310"/>
              </w:tabs>
              <w:rPr>
                <w:rFonts w:ascii="Arial" w:hAnsi="Arial" w:cs="Arial"/>
                <w:b/>
                <w:bCs/>
                <w:sz w:val="18"/>
                <w:szCs w:val="18"/>
              </w:rPr>
            </w:pPr>
            <w:r w:rsidRPr="00DD44A5">
              <w:rPr>
                <w:rFonts w:ascii="Arial" w:hAnsi="Arial" w:cs="Arial"/>
                <w:b/>
                <w:bCs/>
                <w:sz w:val="18"/>
                <w:szCs w:val="18"/>
              </w:rPr>
              <w:t>Vote</w:t>
            </w:r>
            <w:r w:rsidR="00DD44A5" w:rsidRPr="00DD44A5">
              <w:rPr>
                <w:rFonts w:ascii="Arial" w:hAnsi="Arial" w:cs="Arial"/>
                <w:b/>
                <w:bCs/>
                <w:sz w:val="18"/>
                <w:szCs w:val="18"/>
              </w:rPr>
              <w:t xml:space="preserve"> for renumeration to be</w:t>
            </w:r>
            <w:r w:rsidRPr="00DD44A5">
              <w:rPr>
                <w:rFonts w:ascii="Arial" w:hAnsi="Arial" w:cs="Arial"/>
                <w:b/>
                <w:bCs/>
                <w:sz w:val="18"/>
                <w:szCs w:val="18"/>
              </w:rPr>
              <w:t xml:space="preserve"> </w:t>
            </w:r>
            <w:r w:rsidR="00DD44A5" w:rsidRPr="00DD44A5">
              <w:rPr>
                <w:rFonts w:ascii="Arial" w:hAnsi="Arial" w:cs="Arial"/>
                <w:b/>
                <w:bCs/>
                <w:sz w:val="18"/>
                <w:szCs w:val="18"/>
              </w:rPr>
              <w:t>£10</w:t>
            </w:r>
          </w:p>
          <w:p w14:paraId="175A13AF" w14:textId="77777777" w:rsidR="00DD44A5" w:rsidRDefault="00DD44A5" w:rsidP="001005FE">
            <w:pPr>
              <w:pStyle w:val="Header"/>
              <w:tabs>
                <w:tab w:val="left" w:pos="1310"/>
              </w:tabs>
              <w:rPr>
                <w:rFonts w:ascii="Arial" w:hAnsi="Arial" w:cs="Arial"/>
                <w:sz w:val="18"/>
                <w:szCs w:val="18"/>
              </w:rPr>
            </w:pPr>
          </w:p>
          <w:p w14:paraId="3D0C19C1" w14:textId="7774013F" w:rsidR="00DD44A5" w:rsidRDefault="00DD44A5" w:rsidP="001005FE">
            <w:pPr>
              <w:pStyle w:val="Header"/>
              <w:tabs>
                <w:tab w:val="left" w:pos="1310"/>
              </w:tabs>
              <w:rPr>
                <w:rFonts w:ascii="Arial" w:hAnsi="Arial" w:cs="Arial"/>
                <w:sz w:val="18"/>
                <w:szCs w:val="18"/>
              </w:rPr>
            </w:pPr>
            <w:r>
              <w:rPr>
                <w:rFonts w:ascii="Arial" w:hAnsi="Arial" w:cs="Arial"/>
                <w:sz w:val="18"/>
                <w:szCs w:val="18"/>
              </w:rPr>
              <w:t xml:space="preserve">6 </w:t>
            </w:r>
            <w:r w:rsidR="0063673F">
              <w:rPr>
                <w:rFonts w:ascii="Arial" w:hAnsi="Arial" w:cs="Arial"/>
                <w:sz w:val="18"/>
                <w:szCs w:val="18"/>
              </w:rPr>
              <w:t>Y</w:t>
            </w:r>
            <w:r>
              <w:rPr>
                <w:rFonts w:ascii="Arial" w:hAnsi="Arial" w:cs="Arial"/>
                <w:sz w:val="18"/>
                <w:szCs w:val="18"/>
              </w:rPr>
              <w:t xml:space="preserve">es </w:t>
            </w:r>
            <w:r w:rsidR="0063673F">
              <w:rPr>
                <w:rFonts w:ascii="Arial" w:hAnsi="Arial" w:cs="Arial"/>
                <w:sz w:val="18"/>
                <w:szCs w:val="18"/>
              </w:rPr>
              <w:t xml:space="preserve">| </w:t>
            </w:r>
            <w:r>
              <w:rPr>
                <w:rFonts w:ascii="Arial" w:hAnsi="Arial" w:cs="Arial"/>
                <w:sz w:val="18"/>
                <w:szCs w:val="18"/>
              </w:rPr>
              <w:t xml:space="preserve">1 </w:t>
            </w:r>
            <w:r w:rsidR="0063673F">
              <w:rPr>
                <w:rFonts w:ascii="Arial" w:hAnsi="Arial" w:cs="Arial"/>
                <w:sz w:val="18"/>
                <w:szCs w:val="18"/>
              </w:rPr>
              <w:t>N</w:t>
            </w:r>
            <w:r>
              <w:rPr>
                <w:rFonts w:ascii="Arial" w:hAnsi="Arial" w:cs="Arial"/>
                <w:sz w:val="18"/>
                <w:szCs w:val="18"/>
              </w:rPr>
              <w:t xml:space="preserve">o </w:t>
            </w:r>
            <w:r w:rsidR="0063673F">
              <w:rPr>
                <w:rFonts w:ascii="Arial" w:hAnsi="Arial" w:cs="Arial"/>
                <w:sz w:val="18"/>
                <w:szCs w:val="18"/>
              </w:rPr>
              <w:t>|</w:t>
            </w:r>
            <w:r>
              <w:rPr>
                <w:rFonts w:ascii="Arial" w:hAnsi="Arial" w:cs="Arial"/>
                <w:sz w:val="18"/>
                <w:szCs w:val="18"/>
              </w:rPr>
              <w:t xml:space="preserve"> 0 abstain</w:t>
            </w:r>
          </w:p>
          <w:p w14:paraId="61DAA919" w14:textId="77777777" w:rsidR="00DD44A5" w:rsidRDefault="00DD44A5" w:rsidP="001005FE">
            <w:pPr>
              <w:pStyle w:val="Header"/>
              <w:tabs>
                <w:tab w:val="left" w:pos="1310"/>
              </w:tabs>
              <w:rPr>
                <w:rFonts w:ascii="Arial" w:hAnsi="Arial" w:cs="Arial"/>
                <w:sz w:val="18"/>
                <w:szCs w:val="18"/>
              </w:rPr>
            </w:pPr>
          </w:p>
          <w:p w14:paraId="6DAF9034" w14:textId="77777777" w:rsidR="00082A3F" w:rsidRDefault="0063673F" w:rsidP="001005FE">
            <w:pPr>
              <w:pStyle w:val="Header"/>
              <w:tabs>
                <w:tab w:val="left" w:pos="1310"/>
              </w:tabs>
              <w:rPr>
                <w:rFonts w:ascii="Arial" w:hAnsi="Arial" w:cs="Arial"/>
                <w:sz w:val="18"/>
                <w:szCs w:val="18"/>
              </w:rPr>
            </w:pPr>
            <w:r>
              <w:rPr>
                <w:rFonts w:ascii="Arial" w:hAnsi="Arial" w:cs="Arial"/>
                <w:sz w:val="18"/>
                <w:szCs w:val="18"/>
              </w:rPr>
              <w:t>JD was backed by members in thanking MH for his hard work over the years to secure this service for Liverpool.</w:t>
            </w:r>
          </w:p>
          <w:p w14:paraId="777254CB" w14:textId="321F1684" w:rsidR="00B12243" w:rsidRPr="00E261B3" w:rsidRDefault="00B12243" w:rsidP="001005FE">
            <w:pPr>
              <w:pStyle w:val="Header"/>
              <w:tabs>
                <w:tab w:val="left" w:pos="1310"/>
              </w:tabs>
              <w:rPr>
                <w:rFonts w:ascii="Arial" w:hAnsi="Arial" w:cs="Arial"/>
                <w:sz w:val="18"/>
                <w:szCs w:val="18"/>
              </w:rPr>
            </w:pPr>
          </w:p>
        </w:tc>
        <w:tc>
          <w:tcPr>
            <w:tcW w:w="2486" w:type="dxa"/>
            <w:shd w:val="clear" w:color="auto" w:fill="auto"/>
            <w:tcMar>
              <w:left w:w="108" w:type="dxa"/>
            </w:tcMar>
          </w:tcPr>
          <w:p w14:paraId="08F1B5AA" w14:textId="77777777" w:rsidR="00A32207" w:rsidRDefault="00A32207" w:rsidP="000F5533">
            <w:pPr>
              <w:pStyle w:val="NoSpacing"/>
              <w:rPr>
                <w:rFonts w:cs="Arial"/>
                <w:b/>
                <w:bCs/>
                <w:color w:val="171717" w:themeColor="background2" w:themeShade="1A"/>
                <w:sz w:val="18"/>
                <w:szCs w:val="18"/>
              </w:rPr>
            </w:pPr>
          </w:p>
          <w:p w14:paraId="00909E5C" w14:textId="77777777" w:rsidR="003D431F" w:rsidRDefault="003D431F" w:rsidP="000F5533">
            <w:pPr>
              <w:pStyle w:val="NoSpacing"/>
              <w:rPr>
                <w:rFonts w:cs="Arial"/>
                <w:b/>
                <w:bCs/>
                <w:color w:val="171717" w:themeColor="background2" w:themeShade="1A"/>
                <w:sz w:val="18"/>
                <w:szCs w:val="18"/>
              </w:rPr>
            </w:pPr>
          </w:p>
          <w:p w14:paraId="07685B09" w14:textId="77777777" w:rsidR="004D75EA" w:rsidRDefault="004D75EA" w:rsidP="000F5533">
            <w:pPr>
              <w:pStyle w:val="NoSpacing"/>
              <w:rPr>
                <w:rFonts w:cs="Arial"/>
                <w:b/>
                <w:bCs/>
                <w:color w:val="171717" w:themeColor="background2" w:themeShade="1A"/>
                <w:sz w:val="18"/>
                <w:szCs w:val="18"/>
              </w:rPr>
            </w:pPr>
          </w:p>
          <w:p w14:paraId="45AEA59F" w14:textId="77777777" w:rsidR="00D62064" w:rsidRDefault="00D62064" w:rsidP="000F5533">
            <w:pPr>
              <w:pStyle w:val="NoSpacing"/>
              <w:rPr>
                <w:rFonts w:cs="Arial"/>
                <w:b/>
                <w:bCs/>
                <w:color w:val="171717" w:themeColor="background2" w:themeShade="1A"/>
                <w:sz w:val="18"/>
                <w:szCs w:val="18"/>
              </w:rPr>
            </w:pPr>
          </w:p>
          <w:p w14:paraId="27D3859D" w14:textId="77777777" w:rsidR="00D62064" w:rsidRDefault="00D62064" w:rsidP="000F5533">
            <w:pPr>
              <w:pStyle w:val="NoSpacing"/>
              <w:rPr>
                <w:rFonts w:cs="Arial"/>
                <w:b/>
                <w:bCs/>
                <w:color w:val="171717" w:themeColor="background2" w:themeShade="1A"/>
                <w:sz w:val="18"/>
                <w:szCs w:val="18"/>
              </w:rPr>
            </w:pPr>
          </w:p>
          <w:p w14:paraId="047FABDB" w14:textId="77777777" w:rsidR="00D62064" w:rsidRDefault="00D62064" w:rsidP="000F5533">
            <w:pPr>
              <w:pStyle w:val="NoSpacing"/>
              <w:rPr>
                <w:rFonts w:cs="Arial"/>
                <w:b/>
                <w:bCs/>
                <w:color w:val="171717" w:themeColor="background2" w:themeShade="1A"/>
                <w:sz w:val="18"/>
                <w:szCs w:val="18"/>
              </w:rPr>
            </w:pPr>
          </w:p>
          <w:p w14:paraId="1B503941" w14:textId="77777777" w:rsidR="00D62064" w:rsidRDefault="00D62064" w:rsidP="000F5533">
            <w:pPr>
              <w:pStyle w:val="NoSpacing"/>
              <w:rPr>
                <w:rFonts w:cs="Arial"/>
                <w:b/>
                <w:bCs/>
                <w:color w:val="171717" w:themeColor="background2" w:themeShade="1A"/>
                <w:sz w:val="18"/>
                <w:szCs w:val="18"/>
              </w:rPr>
            </w:pPr>
          </w:p>
          <w:p w14:paraId="7B9040B2" w14:textId="77777777" w:rsidR="00D62064" w:rsidRDefault="00D62064" w:rsidP="000F5533">
            <w:pPr>
              <w:pStyle w:val="NoSpacing"/>
              <w:rPr>
                <w:rFonts w:cs="Arial"/>
                <w:b/>
                <w:bCs/>
                <w:color w:val="171717" w:themeColor="background2" w:themeShade="1A"/>
                <w:sz w:val="18"/>
                <w:szCs w:val="18"/>
              </w:rPr>
            </w:pPr>
          </w:p>
          <w:p w14:paraId="1D4BED4C" w14:textId="77777777" w:rsidR="00D62064" w:rsidRDefault="00D62064" w:rsidP="000F5533">
            <w:pPr>
              <w:pStyle w:val="NoSpacing"/>
              <w:rPr>
                <w:rFonts w:cs="Arial"/>
                <w:b/>
                <w:bCs/>
                <w:color w:val="171717" w:themeColor="background2" w:themeShade="1A"/>
                <w:sz w:val="18"/>
                <w:szCs w:val="18"/>
              </w:rPr>
            </w:pPr>
          </w:p>
          <w:p w14:paraId="6AC48BA6" w14:textId="77777777" w:rsidR="00D62064" w:rsidRDefault="00D62064" w:rsidP="000F5533">
            <w:pPr>
              <w:pStyle w:val="NoSpacing"/>
              <w:rPr>
                <w:rFonts w:cs="Arial"/>
                <w:b/>
                <w:bCs/>
                <w:color w:val="171717" w:themeColor="background2" w:themeShade="1A"/>
                <w:sz w:val="18"/>
                <w:szCs w:val="18"/>
              </w:rPr>
            </w:pPr>
          </w:p>
          <w:p w14:paraId="398EC15C" w14:textId="77777777" w:rsidR="00D62064" w:rsidRDefault="00D62064" w:rsidP="000F5533">
            <w:pPr>
              <w:pStyle w:val="NoSpacing"/>
              <w:rPr>
                <w:rFonts w:cs="Arial"/>
                <w:b/>
                <w:bCs/>
                <w:color w:val="171717" w:themeColor="background2" w:themeShade="1A"/>
                <w:sz w:val="18"/>
                <w:szCs w:val="18"/>
              </w:rPr>
            </w:pPr>
          </w:p>
          <w:p w14:paraId="799A5DC3" w14:textId="77777777" w:rsidR="00D62064" w:rsidRDefault="00D62064" w:rsidP="000F5533">
            <w:pPr>
              <w:pStyle w:val="NoSpacing"/>
              <w:rPr>
                <w:rFonts w:cs="Arial"/>
                <w:b/>
                <w:bCs/>
                <w:color w:val="171717" w:themeColor="background2" w:themeShade="1A"/>
                <w:sz w:val="18"/>
                <w:szCs w:val="18"/>
              </w:rPr>
            </w:pPr>
          </w:p>
          <w:p w14:paraId="11DC8FFD" w14:textId="77777777" w:rsidR="00D62064" w:rsidRDefault="00D62064" w:rsidP="000F5533">
            <w:pPr>
              <w:pStyle w:val="NoSpacing"/>
              <w:rPr>
                <w:rFonts w:cs="Arial"/>
                <w:b/>
                <w:bCs/>
                <w:color w:val="171717" w:themeColor="background2" w:themeShade="1A"/>
                <w:sz w:val="18"/>
                <w:szCs w:val="18"/>
              </w:rPr>
            </w:pPr>
          </w:p>
          <w:p w14:paraId="0FF2F074" w14:textId="77777777" w:rsidR="00D62064" w:rsidRDefault="00D62064" w:rsidP="000F5533">
            <w:pPr>
              <w:pStyle w:val="NoSpacing"/>
              <w:rPr>
                <w:rFonts w:cs="Arial"/>
                <w:b/>
                <w:bCs/>
                <w:color w:val="171717" w:themeColor="background2" w:themeShade="1A"/>
                <w:sz w:val="18"/>
                <w:szCs w:val="18"/>
              </w:rPr>
            </w:pPr>
          </w:p>
          <w:p w14:paraId="5FA552F8" w14:textId="77777777" w:rsidR="00D62064" w:rsidRDefault="00D62064" w:rsidP="000F5533">
            <w:pPr>
              <w:pStyle w:val="NoSpacing"/>
              <w:rPr>
                <w:rFonts w:cs="Arial"/>
                <w:b/>
                <w:bCs/>
                <w:color w:val="171717" w:themeColor="background2" w:themeShade="1A"/>
                <w:sz w:val="18"/>
                <w:szCs w:val="18"/>
              </w:rPr>
            </w:pPr>
          </w:p>
          <w:p w14:paraId="41DC652E" w14:textId="77777777" w:rsidR="00D62064" w:rsidRDefault="00D62064" w:rsidP="000F5533">
            <w:pPr>
              <w:pStyle w:val="NoSpacing"/>
              <w:rPr>
                <w:rFonts w:cs="Arial"/>
                <w:b/>
                <w:bCs/>
                <w:color w:val="171717" w:themeColor="background2" w:themeShade="1A"/>
                <w:sz w:val="18"/>
                <w:szCs w:val="18"/>
              </w:rPr>
            </w:pPr>
          </w:p>
          <w:p w14:paraId="26608E6F" w14:textId="77777777" w:rsidR="00D62064" w:rsidRDefault="00D62064" w:rsidP="000F5533">
            <w:pPr>
              <w:pStyle w:val="NoSpacing"/>
              <w:rPr>
                <w:rFonts w:cs="Arial"/>
                <w:b/>
                <w:bCs/>
                <w:color w:val="171717" w:themeColor="background2" w:themeShade="1A"/>
                <w:sz w:val="18"/>
                <w:szCs w:val="18"/>
              </w:rPr>
            </w:pPr>
          </w:p>
          <w:p w14:paraId="2C89E3F9" w14:textId="77777777" w:rsidR="00D62064" w:rsidRDefault="00D62064" w:rsidP="000F5533">
            <w:pPr>
              <w:pStyle w:val="NoSpacing"/>
              <w:rPr>
                <w:rFonts w:cs="Arial"/>
                <w:b/>
                <w:bCs/>
                <w:color w:val="171717" w:themeColor="background2" w:themeShade="1A"/>
                <w:sz w:val="18"/>
                <w:szCs w:val="18"/>
              </w:rPr>
            </w:pPr>
          </w:p>
          <w:p w14:paraId="0EA186B8" w14:textId="77777777" w:rsidR="00D62064" w:rsidRDefault="00D62064" w:rsidP="000F5533">
            <w:pPr>
              <w:pStyle w:val="NoSpacing"/>
              <w:rPr>
                <w:rFonts w:cs="Arial"/>
                <w:b/>
                <w:bCs/>
                <w:color w:val="171717" w:themeColor="background2" w:themeShade="1A"/>
                <w:sz w:val="18"/>
                <w:szCs w:val="18"/>
              </w:rPr>
            </w:pPr>
          </w:p>
          <w:p w14:paraId="29A5420D" w14:textId="77777777" w:rsidR="00D62064" w:rsidRDefault="00D62064" w:rsidP="000F5533">
            <w:pPr>
              <w:pStyle w:val="NoSpacing"/>
              <w:rPr>
                <w:rFonts w:cs="Arial"/>
                <w:b/>
                <w:bCs/>
                <w:color w:val="171717" w:themeColor="background2" w:themeShade="1A"/>
                <w:sz w:val="18"/>
                <w:szCs w:val="18"/>
              </w:rPr>
            </w:pPr>
          </w:p>
          <w:p w14:paraId="0F4ECD26" w14:textId="77777777" w:rsidR="00D62064" w:rsidRDefault="00D62064" w:rsidP="000F5533">
            <w:pPr>
              <w:pStyle w:val="NoSpacing"/>
              <w:rPr>
                <w:rFonts w:cs="Arial"/>
                <w:b/>
                <w:bCs/>
                <w:color w:val="171717" w:themeColor="background2" w:themeShade="1A"/>
                <w:sz w:val="18"/>
                <w:szCs w:val="18"/>
              </w:rPr>
            </w:pPr>
          </w:p>
          <w:p w14:paraId="53AE22CA" w14:textId="77777777" w:rsidR="00D62064" w:rsidRDefault="00D62064" w:rsidP="000F5533">
            <w:pPr>
              <w:pStyle w:val="NoSpacing"/>
              <w:rPr>
                <w:rFonts w:cs="Arial"/>
                <w:b/>
                <w:bCs/>
                <w:color w:val="171717" w:themeColor="background2" w:themeShade="1A"/>
                <w:sz w:val="18"/>
                <w:szCs w:val="18"/>
              </w:rPr>
            </w:pPr>
          </w:p>
          <w:p w14:paraId="025D03AD" w14:textId="77777777" w:rsidR="00D62064" w:rsidRDefault="00D62064" w:rsidP="000F5533">
            <w:pPr>
              <w:pStyle w:val="NoSpacing"/>
              <w:rPr>
                <w:rFonts w:cs="Arial"/>
                <w:b/>
                <w:bCs/>
                <w:color w:val="171717" w:themeColor="background2" w:themeShade="1A"/>
                <w:sz w:val="18"/>
                <w:szCs w:val="18"/>
              </w:rPr>
            </w:pPr>
          </w:p>
          <w:p w14:paraId="74D55735" w14:textId="77777777" w:rsidR="00D62064" w:rsidRDefault="00D62064" w:rsidP="000F5533">
            <w:pPr>
              <w:pStyle w:val="NoSpacing"/>
              <w:rPr>
                <w:rFonts w:cs="Arial"/>
                <w:b/>
                <w:bCs/>
                <w:color w:val="171717" w:themeColor="background2" w:themeShade="1A"/>
                <w:sz w:val="18"/>
                <w:szCs w:val="18"/>
              </w:rPr>
            </w:pPr>
          </w:p>
          <w:p w14:paraId="305F3728" w14:textId="77777777" w:rsidR="00D62064" w:rsidRDefault="00D62064" w:rsidP="000F5533">
            <w:pPr>
              <w:pStyle w:val="NoSpacing"/>
              <w:rPr>
                <w:rFonts w:cs="Arial"/>
                <w:b/>
                <w:bCs/>
                <w:color w:val="171717" w:themeColor="background2" w:themeShade="1A"/>
                <w:sz w:val="18"/>
                <w:szCs w:val="18"/>
              </w:rPr>
            </w:pPr>
          </w:p>
          <w:p w14:paraId="08D17E2F" w14:textId="77777777" w:rsidR="00D62064" w:rsidRDefault="00D62064" w:rsidP="000F5533">
            <w:pPr>
              <w:pStyle w:val="NoSpacing"/>
              <w:rPr>
                <w:rFonts w:cs="Arial"/>
                <w:b/>
                <w:bCs/>
                <w:color w:val="171717" w:themeColor="background2" w:themeShade="1A"/>
                <w:sz w:val="18"/>
                <w:szCs w:val="18"/>
              </w:rPr>
            </w:pPr>
          </w:p>
          <w:p w14:paraId="7840442D" w14:textId="77777777" w:rsidR="00D62064" w:rsidRDefault="00D62064" w:rsidP="000F5533">
            <w:pPr>
              <w:pStyle w:val="NoSpacing"/>
              <w:rPr>
                <w:rFonts w:cs="Arial"/>
                <w:b/>
                <w:bCs/>
                <w:color w:val="171717" w:themeColor="background2" w:themeShade="1A"/>
                <w:sz w:val="18"/>
                <w:szCs w:val="18"/>
              </w:rPr>
            </w:pPr>
          </w:p>
          <w:p w14:paraId="76A18EC2" w14:textId="77777777" w:rsidR="00D62064" w:rsidRDefault="00D62064" w:rsidP="000F5533">
            <w:pPr>
              <w:pStyle w:val="NoSpacing"/>
              <w:rPr>
                <w:rFonts w:cs="Arial"/>
                <w:b/>
                <w:bCs/>
                <w:color w:val="171717" w:themeColor="background2" w:themeShade="1A"/>
                <w:sz w:val="18"/>
                <w:szCs w:val="18"/>
              </w:rPr>
            </w:pPr>
          </w:p>
          <w:p w14:paraId="152E8882" w14:textId="77777777" w:rsidR="00D62064" w:rsidRDefault="00D62064" w:rsidP="000F5533">
            <w:pPr>
              <w:pStyle w:val="NoSpacing"/>
              <w:rPr>
                <w:rFonts w:cs="Arial"/>
                <w:b/>
                <w:bCs/>
                <w:color w:val="171717" w:themeColor="background2" w:themeShade="1A"/>
                <w:sz w:val="18"/>
                <w:szCs w:val="18"/>
              </w:rPr>
            </w:pPr>
          </w:p>
          <w:p w14:paraId="340441E1" w14:textId="77777777" w:rsidR="00D62064" w:rsidRDefault="00D62064" w:rsidP="000F5533">
            <w:pPr>
              <w:pStyle w:val="NoSpacing"/>
              <w:rPr>
                <w:rFonts w:cs="Arial"/>
                <w:b/>
                <w:bCs/>
                <w:color w:val="171717" w:themeColor="background2" w:themeShade="1A"/>
                <w:sz w:val="18"/>
                <w:szCs w:val="18"/>
              </w:rPr>
            </w:pPr>
          </w:p>
          <w:p w14:paraId="5BAEBA8D" w14:textId="77777777" w:rsidR="00D62064" w:rsidRDefault="00D62064" w:rsidP="000F5533">
            <w:pPr>
              <w:pStyle w:val="NoSpacing"/>
              <w:rPr>
                <w:rFonts w:cs="Arial"/>
                <w:b/>
                <w:bCs/>
                <w:color w:val="171717" w:themeColor="background2" w:themeShade="1A"/>
                <w:sz w:val="18"/>
                <w:szCs w:val="18"/>
              </w:rPr>
            </w:pPr>
          </w:p>
          <w:p w14:paraId="47DFDA4C" w14:textId="77777777" w:rsidR="00D62064" w:rsidRDefault="00D62064" w:rsidP="000F5533">
            <w:pPr>
              <w:pStyle w:val="NoSpacing"/>
              <w:rPr>
                <w:rFonts w:cs="Arial"/>
                <w:b/>
                <w:bCs/>
                <w:color w:val="171717" w:themeColor="background2" w:themeShade="1A"/>
                <w:sz w:val="18"/>
                <w:szCs w:val="18"/>
              </w:rPr>
            </w:pPr>
          </w:p>
          <w:p w14:paraId="648EC1DF" w14:textId="77777777" w:rsidR="00D62064" w:rsidRDefault="00D62064" w:rsidP="000F5533">
            <w:pPr>
              <w:pStyle w:val="NoSpacing"/>
              <w:rPr>
                <w:rFonts w:cs="Arial"/>
                <w:b/>
                <w:bCs/>
                <w:color w:val="171717" w:themeColor="background2" w:themeShade="1A"/>
                <w:sz w:val="18"/>
                <w:szCs w:val="18"/>
              </w:rPr>
            </w:pPr>
          </w:p>
          <w:p w14:paraId="31A3AE7D" w14:textId="77777777" w:rsidR="00D62064" w:rsidRDefault="00D62064" w:rsidP="000F5533">
            <w:pPr>
              <w:pStyle w:val="NoSpacing"/>
              <w:rPr>
                <w:rFonts w:cs="Arial"/>
                <w:b/>
                <w:bCs/>
                <w:color w:val="171717" w:themeColor="background2" w:themeShade="1A"/>
                <w:sz w:val="18"/>
                <w:szCs w:val="18"/>
              </w:rPr>
            </w:pPr>
          </w:p>
          <w:p w14:paraId="45FB06B4" w14:textId="77777777" w:rsidR="00D62064" w:rsidRDefault="00D62064" w:rsidP="000F5533">
            <w:pPr>
              <w:pStyle w:val="NoSpacing"/>
              <w:rPr>
                <w:rFonts w:cs="Arial"/>
                <w:b/>
                <w:bCs/>
                <w:color w:val="171717" w:themeColor="background2" w:themeShade="1A"/>
                <w:sz w:val="18"/>
                <w:szCs w:val="18"/>
              </w:rPr>
            </w:pPr>
          </w:p>
          <w:p w14:paraId="1ED5A398" w14:textId="77777777" w:rsidR="00D62064" w:rsidRDefault="00D62064" w:rsidP="000F5533">
            <w:pPr>
              <w:pStyle w:val="NoSpacing"/>
              <w:rPr>
                <w:rFonts w:cs="Arial"/>
                <w:b/>
                <w:bCs/>
                <w:color w:val="171717" w:themeColor="background2" w:themeShade="1A"/>
                <w:sz w:val="18"/>
                <w:szCs w:val="18"/>
              </w:rPr>
            </w:pPr>
          </w:p>
          <w:p w14:paraId="36D290CA" w14:textId="77777777" w:rsidR="00577F54" w:rsidRDefault="00577F54" w:rsidP="000F5533">
            <w:pPr>
              <w:pStyle w:val="NoSpacing"/>
              <w:rPr>
                <w:rFonts w:cs="Arial"/>
                <w:b/>
                <w:bCs/>
                <w:color w:val="171717" w:themeColor="background2" w:themeShade="1A"/>
                <w:sz w:val="18"/>
                <w:szCs w:val="18"/>
              </w:rPr>
            </w:pPr>
          </w:p>
          <w:p w14:paraId="49FDEB85" w14:textId="77777777" w:rsidR="00D62064" w:rsidRDefault="00D62064" w:rsidP="000F5533">
            <w:pPr>
              <w:pStyle w:val="NoSpacing"/>
              <w:rPr>
                <w:rFonts w:cs="Arial"/>
                <w:b/>
                <w:bCs/>
                <w:color w:val="171717" w:themeColor="background2" w:themeShade="1A"/>
                <w:sz w:val="18"/>
                <w:szCs w:val="18"/>
              </w:rPr>
            </w:pPr>
          </w:p>
          <w:p w14:paraId="3AC3D5F5" w14:textId="77777777" w:rsidR="00D62064" w:rsidRDefault="00D62064" w:rsidP="000F5533">
            <w:pPr>
              <w:pStyle w:val="NoSpacing"/>
              <w:rPr>
                <w:rFonts w:cs="Arial"/>
                <w:b/>
                <w:bCs/>
                <w:color w:val="171717" w:themeColor="background2" w:themeShade="1A"/>
                <w:sz w:val="18"/>
                <w:szCs w:val="18"/>
              </w:rPr>
            </w:pPr>
          </w:p>
          <w:p w14:paraId="3362D913" w14:textId="77777777" w:rsidR="005C5A59" w:rsidRDefault="005C5A59" w:rsidP="000F5533">
            <w:pPr>
              <w:pStyle w:val="NoSpacing"/>
              <w:rPr>
                <w:rFonts w:cs="Arial"/>
                <w:b/>
                <w:bCs/>
                <w:color w:val="171717" w:themeColor="background2" w:themeShade="1A"/>
                <w:sz w:val="18"/>
                <w:szCs w:val="18"/>
              </w:rPr>
            </w:pPr>
          </w:p>
          <w:p w14:paraId="3C4B94B5" w14:textId="77777777" w:rsidR="00D62064" w:rsidRDefault="00D62064"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MH </w:t>
            </w:r>
          </w:p>
          <w:p w14:paraId="74CD5DD2" w14:textId="77777777" w:rsidR="00B9361C" w:rsidRDefault="00B9361C" w:rsidP="000F5533">
            <w:pPr>
              <w:pStyle w:val="NoSpacing"/>
              <w:rPr>
                <w:rFonts w:cs="Arial"/>
                <w:b/>
                <w:bCs/>
                <w:color w:val="171717" w:themeColor="background2" w:themeShade="1A"/>
                <w:sz w:val="18"/>
                <w:szCs w:val="18"/>
              </w:rPr>
            </w:pPr>
          </w:p>
          <w:p w14:paraId="4B1803D9" w14:textId="77777777" w:rsidR="00B9361C" w:rsidRDefault="00B9361C" w:rsidP="000F5533">
            <w:pPr>
              <w:pStyle w:val="NoSpacing"/>
              <w:rPr>
                <w:rFonts w:cs="Arial"/>
                <w:b/>
                <w:bCs/>
                <w:color w:val="171717" w:themeColor="background2" w:themeShade="1A"/>
                <w:sz w:val="18"/>
                <w:szCs w:val="18"/>
              </w:rPr>
            </w:pPr>
          </w:p>
          <w:p w14:paraId="219910D3" w14:textId="77777777" w:rsidR="00B9361C" w:rsidRDefault="00B9361C" w:rsidP="000F5533">
            <w:pPr>
              <w:pStyle w:val="NoSpacing"/>
              <w:rPr>
                <w:rFonts w:cs="Arial"/>
                <w:b/>
                <w:bCs/>
                <w:color w:val="171717" w:themeColor="background2" w:themeShade="1A"/>
                <w:sz w:val="18"/>
                <w:szCs w:val="18"/>
              </w:rPr>
            </w:pPr>
          </w:p>
          <w:p w14:paraId="640F72B9" w14:textId="77777777" w:rsidR="00B9361C" w:rsidRDefault="00B9361C" w:rsidP="000F5533">
            <w:pPr>
              <w:pStyle w:val="NoSpacing"/>
              <w:rPr>
                <w:rFonts w:cs="Arial"/>
                <w:b/>
                <w:bCs/>
                <w:color w:val="171717" w:themeColor="background2" w:themeShade="1A"/>
                <w:sz w:val="18"/>
                <w:szCs w:val="18"/>
              </w:rPr>
            </w:pPr>
          </w:p>
          <w:p w14:paraId="05C5B191" w14:textId="77777777" w:rsidR="00B9361C" w:rsidRDefault="00B9361C" w:rsidP="000F5533">
            <w:pPr>
              <w:pStyle w:val="NoSpacing"/>
              <w:rPr>
                <w:rFonts w:cs="Arial"/>
                <w:b/>
                <w:bCs/>
                <w:color w:val="171717" w:themeColor="background2" w:themeShade="1A"/>
                <w:sz w:val="18"/>
                <w:szCs w:val="18"/>
              </w:rPr>
            </w:pPr>
          </w:p>
          <w:p w14:paraId="1EB38E7F" w14:textId="77777777" w:rsidR="00B9361C" w:rsidRDefault="00B9361C" w:rsidP="000F5533">
            <w:pPr>
              <w:pStyle w:val="NoSpacing"/>
              <w:rPr>
                <w:rFonts w:cs="Arial"/>
                <w:b/>
                <w:bCs/>
                <w:color w:val="171717" w:themeColor="background2" w:themeShade="1A"/>
                <w:sz w:val="18"/>
                <w:szCs w:val="18"/>
              </w:rPr>
            </w:pPr>
          </w:p>
          <w:p w14:paraId="0871DE8B" w14:textId="77777777" w:rsidR="00B9361C" w:rsidRDefault="00B9361C"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MH </w:t>
            </w:r>
          </w:p>
          <w:p w14:paraId="43A94749" w14:textId="77777777" w:rsidR="00B9361C" w:rsidRDefault="00B9361C" w:rsidP="000F5533">
            <w:pPr>
              <w:pStyle w:val="NoSpacing"/>
              <w:rPr>
                <w:rFonts w:cs="Arial"/>
                <w:b/>
                <w:bCs/>
                <w:color w:val="171717" w:themeColor="background2" w:themeShade="1A"/>
                <w:sz w:val="18"/>
                <w:szCs w:val="18"/>
              </w:rPr>
            </w:pPr>
          </w:p>
          <w:p w14:paraId="782BE455" w14:textId="1ACC167B" w:rsidR="00B9361C" w:rsidRPr="006445F9" w:rsidRDefault="00B9361C"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MH </w:t>
            </w:r>
          </w:p>
        </w:tc>
      </w:tr>
      <w:tr w:rsidR="000F5533" w:rsidRPr="006445F9" w14:paraId="1490E9F2" w14:textId="77777777" w:rsidTr="006F39A4">
        <w:tc>
          <w:tcPr>
            <w:tcW w:w="13948" w:type="dxa"/>
            <w:gridSpan w:val="3"/>
            <w:shd w:val="clear" w:color="auto" w:fill="5A913D"/>
            <w:tcMar>
              <w:left w:w="108" w:type="dxa"/>
            </w:tcMar>
          </w:tcPr>
          <w:p w14:paraId="174A32F0" w14:textId="51DA5AA1" w:rsidR="000F5533" w:rsidRPr="006445F9" w:rsidRDefault="000F5533" w:rsidP="000F5533">
            <w:pPr>
              <w:pStyle w:val="NoSpacing"/>
              <w:jc w:val="center"/>
              <w:rPr>
                <w:rFonts w:cs="Arial"/>
                <w:b/>
                <w:bCs/>
                <w:color w:val="171717" w:themeColor="background2" w:themeShade="1A"/>
                <w:sz w:val="18"/>
                <w:szCs w:val="18"/>
              </w:rPr>
            </w:pPr>
            <w:r w:rsidRPr="006B09BC">
              <w:rPr>
                <w:rFonts w:cs="Arial"/>
                <w:b/>
                <w:bCs/>
                <w:color w:val="FFFFFF" w:themeColor="background1"/>
                <w:sz w:val="18"/>
                <w:szCs w:val="18"/>
              </w:rPr>
              <w:lastRenderedPageBreak/>
              <w:t>BREAK</w:t>
            </w:r>
          </w:p>
        </w:tc>
      </w:tr>
      <w:tr w:rsidR="006A2D8D" w:rsidRPr="006445F9" w14:paraId="5551606F" w14:textId="77777777" w:rsidTr="006F39A4">
        <w:tc>
          <w:tcPr>
            <w:tcW w:w="1231" w:type="dxa"/>
            <w:shd w:val="clear" w:color="auto" w:fill="auto"/>
            <w:tcMar>
              <w:left w:w="108" w:type="dxa"/>
            </w:tcMar>
          </w:tcPr>
          <w:p w14:paraId="50FA0FC6" w14:textId="207D1A08"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162F59">
              <w:rPr>
                <w:rFonts w:ascii="Arial" w:hAnsi="Arial" w:cs="Arial"/>
                <w:color w:val="171717" w:themeColor="background2" w:themeShade="1A"/>
                <w:sz w:val="18"/>
                <w:szCs w:val="18"/>
              </w:rPr>
              <w:t>2</w:t>
            </w:r>
          </w:p>
        </w:tc>
        <w:tc>
          <w:tcPr>
            <w:tcW w:w="10231" w:type="dxa"/>
            <w:shd w:val="clear" w:color="auto" w:fill="auto"/>
            <w:tcMar>
              <w:left w:w="108" w:type="dxa"/>
            </w:tcMar>
          </w:tcPr>
          <w:p w14:paraId="243C06EF" w14:textId="7BEADE2A" w:rsidR="006A2D8D" w:rsidRPr="006445F9" w:rsidRDefault="00162F59">
            <w:pPr>
              <w:spacing w:after="0" w:line="288" w:lineRule="auto"/>
              <w:rPr>
                <w:rFonts w:ascii="Arial" w:eastAsia="Arial" w:hAnsi="Arial" w:cs="Arial"/>
                <w:color w:val="5A913C"/>
                <w:sz w:val="18"/>
                <w:szCs w:val="18"/>
              </w:rPr>
            </w:pPr>
            <w:r>
              <w:rPr>
                <w:rFonts w:ascii="Arial" w:eastAsia="Arial" w:hAnsi="Arial" w:cs="Arial"/>
                <w:color w:val="5A913C"/>
                <w:sz w:val="18"/>
                <w:szCs w:val="18"/>
              </w:rPr>
              <w:t>PSNC Conference Feedback</w:t>
            </w:r>
          </w:p>
          <w:p w14:paraId="3F38FF67" w14:textId="77777777" w:rsidR="00D237F2" w:rsidRDefault="00D237F2" w:rsidP="00D237F2">
            <w:pPr>
              <w:spacing w:after="0" w:line="288" w:lineRule="auto"/>
              <w:rPr>
                <w:rFonts w:ascii="Arial" w:eastAsia="Arial" w:hAnsi="Arial" w:cs="Arial"/>
                <w:sz w:val="18"/>
                <w:szCs w:val="18"/>
              </w:rPr>
            </w:pPr>
          </w:p>
          <w:p w14:paraId="5DE83929" w14:textId="313C7C6F" w:rsidR="00162F59" w:rsidRDefault="000B6DA7" w:rsidP="00D237F2">
            <w:pPr>
              <w:spacing w:after="0" w:line="288" w:lineRule="auto"/>
              <w:rPr>
                <w:rFonts w:ascii="Arial" w:eastAsia="Arial" w:hAnsi="Arial" w:cs="Arial"/>
                <w:sz w:val="18"/>
                <w:szCs w:val="18"/>
              </w:rPr>
            </w:pPr>
            <w:r>
              <w:rPr>
                <w:rFonts w:ascii="Arial" w:eastAsia="Arial" w:hAnsi="Arial" w:cs="Arial"/>
                <w:sz w:val="18"/>
                <w:szCs w:val="18"/>
              </w:rPr>
              <w:t>MH attended</w:t>
            </w:r>
            <w:r w:rsidR="00430206">
              <w:rPr>
                <w:rFonts w:ascii="Arial" w:eastAsia="Arial" w:hAnsi="Arial" w:cs="Arial"/>
                <w:sz w:val="18"/>
                <w:szCs w:val="18"/>
              </w:rPr>
              <w:t xml:space="preserve"> the conference but there was nothing substantial to report bac</w:t>
            </w:r>
            <w:r w:rsidR="004A66DF">
              <w:rPr>
                <w:rFonts w:ascii="Arial" w:eastAsia="Arial" w:hAnsi="Arial" w:cs="Arial"/>
                <w:sz w:val="18"/>
                <w:szCs w:val="18"/>
              </w:rPr>
              <w:t>k. Minutes have been circulated to members prior to the meeting for feedback.</w:t>
            </w:r>
          </w:p>
          <w:p w14:paraId="617455CB" w14:textId="61A04E49" w:rsidR="00430206" w:rsidRPr="00EA00CC" w:rsidRDefault="00430206" w:rsidP="00D237F2">
            <w:pPr>
              <w:spacing w:after="0" w:line="288" w:lineRule="auto"/>
              <w:rPr>
                <w:rFonts w:ascii="Arial" w:eastAsia="Arial" w:hAnsi="Arial" w:cs="Arial"/>
                <w:sz w:val="18"/>
                <w:szCs w:val="18"/>
              </w:rPr>
            </w:pPr>
          </w:p>
        </w:tc>
        <w:tc>
          <w:tcPr>
            <w:tcW w:w="2486" w:type="dxa"/>
            <w:shd w:val="clear" w:color="auto" w:fill="auto"/>
            <w:tcMar>
              <w:left w:w="108" w:type="dxa"/>
            </w:tcMar>
          </w:tcPr>
          <w:p w14:paraId="5B91996D" w14:textId="77777777" w:rsidR="003775D6" w:rsidRDefault="003775D6">
            <w:pPr>
              <w:spacing w:after="0" w:line="288" w:lineRule="auto"/>
              <w:rPr>
                <w:rFonts w:ascii="Arial" w:hAnsi="Arial" w:cs="Arial"/>
                <w:b/>
                <w:bCs/>
                <w:color w:val="171717" w:themeColor="background2" w:themeShade="1A"/>
                <w:sz w:val="18"/>
                <w:szCs w:val="18"/>
              </w:rPr>
            </w:pPr>
          </w:p>
          <w:p w14:paraId="1F8BE809" w14:textId="3EF729A8" w:rsidR="003B06D3" w:rsidRPr="006445F9" w:rsidRDefault="003B06D3">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 </w:t>
            </w:r>
          </w:p>
        </w:tc>
      </w:tr>
      <w:tr w:rsidR="006A2D8D" w:rsidRPr="006445F9" w14:paraId="51061C4F" w14:textId="77777777" w:rsidTr="006F39A4">
        <w:tc>
          <w:tcPr>
            <w:tcW w:w="1231" w:type="dxa"/>
            <w:shd w:val="clear" w:color="auto" w:fill="auto"/>
            <w:tcMar>
              <w:left w:w="108" w:type="dxa"/>
            </w:tcMar>
          </w:tcPr>
          <w:p w14:paraId="2DED60E3" w14:textId="46805933"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162F59">
              <w:rPr>
                <w:rFonts w:ascii="Arial" w:hAnsi="Arial" w:cs="Arial"/>
                <w:color w:val="171717" w:themeColor="background2" w:themeShade="1A"/>
                <w:sz w:val="18"/>
                <w:szCs w:val="18"/>
              </w:rPr>
              <w:t>3</w:t>
            </w:r>
          </w:p>
        </w:tc>
        <w:tc>
          <w:tcPr>
            <w:tcW w:w="10231" w:type="dxa"/>
            <w:shd w:val="clear" w:color="auto" w:fill="auto"/>
            <w:tcMar>
              <w:left w:w="108" w:type="dxa"/>
            </w:tcMar>
          </w:tcPr>
          <w:p w14:paraId="06AAA0C9" w14:textId="16AF8C35" w:rsidR="006A2D8D" w:rsidRPr="006445F9" w:rsidRDefault="00510841">
            <w:pPr>
              <w:spacing w:after="0" w:line="288" w:lineRule="auto"/>
              <w:rPr>
                <w:rFonts w:ascii="Arial" w:hAnsi="Arial" w:cs="Arial"/>
                <w:bCs/>
                <w:color w:val="5A913C"/>
                <w:sz w:val="18"/>
                <w:szCs w:val="18"/>
              </w:rPr>
            </w:pPr>
            <w:r>
              <w:rPr>
                <w:rFonts w:ascii="Arial" w:hAnsi="Arial" w:cs="Arial"/>
                <w:bCs/>
                <w:color w:val="5A913C"/>
                <w:sz w:val="18"/>
                <w:szCs w:val="18"/>
              </w:rPr>
              <w:t>DMS update</w:t>
            </w:r>
          </w:p>
          <w:p w14:paraId="11382E7D" w14:textId="63CD55CA" w:rsidR="001532CA" w:rsidRDefault="001532CA" w:rsidP="00162F59">
            <w:pPr>
              <w:spacing w:after="0" w:line="288" w:lineRule="auto"/>
              <w:rPr>
                <w:rFonts w:ascii="Arial" w:hAnsi="Arial" w:cs="Arial"/>
                <w:bCs/>
                <w:sz w:val="18"/>
                <w:szCs w:val="18"/>
              </w:rPr>
            </w:pPr>
          </w:p>
          <w:p w14:paraId="7F827C60" w14:textId="77777777" w:rsidR="002B5A82" w:rsidRDefault="00D11C22" w:rsidP="00162F59">
            <w:pPr>
              <w:spacing w:after="0" w:line="288" w:lineRule="auto"/>
              <w:rPr>
                <w:rFonts w:ascii="Arial" w:hAnsi="Arial" w:cs="Arial"/>
                <w:bCs/>
                <w:sz w:val="18"/>
                <w:szCs w:val="18"/>
              </w:rPr>
            </w:pPr>
            <w:r>
              <w:rPr>
                <w:rFonts w:ascii="Arial" w:hAnsi="Arial" w:cs="Arial"/>
                <w:bCs/>
                <w:sz w:val="18"/>
                <w:szCs w:val="18"/>
              </w:rPr>
              <w:t>MH has</w:t>
            </w:r>
            <w:r w:rsidR="00B12243">
              <w:rPr>
                <w:rFonts w:ascii="Arial" w:hAnsi="Arial" w:cs="Arial"/>
                <w:bCs/>
                <w:sz w:val="18"/>
                <w:szCs w:val="18"/>
              </w:rPr>
              <w:t xml:space="preserve"> attended a meeting with Liverpool University Hospitals Foundation Trust and Liverpool CCG to improve the discharges being received by community pharmacies</w:t>
            </w:r>
            <w:r w:rsidR="001C6002">
              <w:rPr>
                <w:rFonts w:ascii="Arial" w:hAnsi="Arial" w:cs="Arial"/>
                <w:bCs/>
                <w:sz w:val="18"/>
                <w:szCs w:val="18"/>
              </w:rPr>
              <w:t xml:space="preserve">. This is to ensure that better reconciliation occurs at the GP practice. </w:t>
            </w:r>
            <w:r w:rsidR="001C6002" w:rsidRPr="001C6002">
              <w:rPr>
                <w:rFonts w:ascii="Arial" w:hAnsi="Arial" w:cs="Arial"/>
                <w:b/>
                <w:sz w:val="18"/>
                <w:szCs w:val="18"/>
              </w:rPr>
              <w:lastRenderedPageBreak/>
              <w:t>GW has agreed to focus on the Stage 2 issues data as part of a quality improvement project she is doing</w:t>
            </w:r>
            <w:r w:rsidR="005F7899">
              <w:rPr>
                <w:rFonts w:ascii="Arial" w:hAnsi="Arial" w:cs="Arial"/>
                <w:bCs/>
                <w:sz w:val="18"/>
                <w:szCs w:val="18"/>
              </w:rPr>
              <w:t xml:space="preserve">. During discussions </w:t>
            </w:r>
            <w:r w:rsidR="00B932E5">
              <w:rPr>
                <w:rFonts w:ascii="Arial" w:hAnsi="Arial" w:cs="Arial"/>
                <w:bCs/>
                <w:sz w:val="18"/>
                <w:szCs w:val="18"/>
              </w:rPr>
              <w:t>regarding those improvements,</w:t>
            </w:r>
            <w:r w:rsidR="002D43C8">
              <w:rPr>
                <w:rFonts w:ascii="Arial" w:hAnsi="Arial" w:cs="Arial"/>
                <w:bCs/>
                <w:sz w:val="18"/>
                <w:szCs w:val="18"/>
              </w:rPr>
              <w:t xml:space="preserve"> Liverpool as a whole received</w:t>
            </w:r>
            <w:r w:rsidR="0065266A">
              <w:rPr>
                <w:rFonts w:ascii="Arial" w:hAnsi="Arial" w:cs="Arial"/>
                <w:bCs/>
                <w:sz w:val="18"/>
                <w:szCs w:val="18"/>
              </w:rPr>
              <w:t xml:space="preserve"> positive feedback </w:t>
            </w:r>
            <w:r w:rsidR="006065A0">
              <w:rPr>
                <w:rFonts w:ascii="Arial" w:hAnsi="Arial" w:cs="Arial"/>
                <w:bCs/>
                <w:sz w:val="18"/>
                <w:szCs w:val="18"/>
              </w:rPr>
              <w:t>for our uptake of DMS.</w:t>
            </w:r>
          </w:p>
          <w:p w14:paraId="0C4D19DA" w14:textId="7C2DAE3E" w:rsidR="004033DA" w:rsidRPr="00001F8A" w:rsidRDefault="004033DA" w:rsidP="00162F59">
            <w:pPr>
              <w:spacing w:after="0" w:line="288" w:lineRule="auto"/>
              <w:rPr>
                <w:rFonts w:ascii="Arial" w:hAnsi="Arial" w:cs="Arial"/>
                <w:bCs/>
                <w:sz w:val="18"/>
                <w:szCs w:val="18"/>
              </w:rPr>
            </w:pPr>
          </w:p>
        </w:tc>
        <w:tc>
          <w:tcPr>
            <w:tcW w:w="2486" w:type="dxa"/>
            <w:shd w:val="clear" w:color="auto" w:fill="auto"/>
            <w:tcMar>
              <w:left w:w="108" w:type="dxa"/>
            </w:tcMar>
          </w:tcPr>
          <w:p w14:paraId="5FC78833" w14:textId="77777777" w:rsidR="004915A4" w:rsidRDefault="004915A4" w:rsidP="00001F8A">
            <w:pPr>
              <w:spacing w:after="0" w:line="288" w:lineRule="auto"/>
              <w:rPr>
                <w:rFonts w:ascii="Arial" w:hAnsi="Arial" w:cs="Arial"/>
                <w:b/>
                <w:bCs/>
                <w:color w:val="171717" w:themeColor="background2" w:themeShade="1A"/>
                <w:sz w:val="18"/>
                <w:szCs w:val="18"/>
              </w:rPr>
            </w:pPr>
          </w:p>
          <w:p w14:paraId="771BD846" w14:textId="77777777" w:rsidR="004033DA" w:rsidRDefault="004033DA" w:rsidP="00001F8A">
            <w:pPr>
              <w:spacing w:after="0" w:line="288" w:lineRule="auto"/>
              <w:rPr>
                <w:rFonts w:ascii="Arial" w:hAnsi="Arial" w:cs="Arial"/>
                <w:b/>
                <w:bCs/>
                <w:color w:val="171717" w:themeColor="background2" w:themeShade="1A"/>
                <w:sz w:val="18"/>
                <w:szCs w:val="18"/>
              </w:rPr>
            </w:pPr>
          </w:p>
          <w:p w14:paraId="2ABB37BC" w14:textId="77777777" w:rsidR="004033DA" w:rsidRDefault="004033DA" w:rsidP="00001F8A">
            <w:pPr>
              <w:spacing w:after="0" w:line="288" w:lineRule="auto"/>
              <w:rPr>
                <w:rFonts w:ascii="Arial" w:hAnsi="Arial" w:cs="Arial"/>
                <w:b/>
                <w:bCs/>
                <w:color w:val="171717" w:themeColor="background2" w:themeShade="1A"/>
                <w:sz w:val="18"/>
                <w:szCs w:val="18"/>
              </w:rPr>
            </w:pPr>
          </w:p>
          <w:p w14:paraId="5BF83597" w14:textId="77777777" w:rsidR="004033DA" w:rsidRDefault="004033DA" w:rsidP="00001F8A">
            <w:pPr>
              <w:spacing w:after="0" w:line="288" w:lineRule="auto"/>
              <w:rPr>
                <w:rFonts w:ascii="Arial" w:hAnsi="Arial" w:cs="Arial"/>
                <w:b/>
                <w:bCs/>
                <w:color w:val="171717" w:themeColor="background2" w:themeShade="1A"/>
                <w:sz w:val="18"/>
                <w:szCs w:val="18"/>
              </w:rPr>
            </w:pPr>
          </w:p>
          <w:p w14:paraId="05F632C3" w14:textId="6EAEFCFE" w:rsidR="004033DA" w:rsidRPr="006445F9" w:rsidRDefault="004033DA" w:rsidP="00001F8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lastRenderedPageBreak/>
              <w:t>Action – GW</w:t>
            </w:r>
          </w:p>
        </w:tc>
      </w:tr>
      <w:tr w:rsidR="006A2D8D" w:rsidRPr="006445F9" w14:paraId="19E6DAF5" w14:textId="77777777" w:rsidTr="006F39A4">
        <w:tc>
          <w:tcPr>
            <w:tcW w:w="1231" w:type="dxa"/>
            <w:shd w:val="clear" w:color="auto" w:fill="auto"/>
            <w:tcMar>
              <w:left w:w="108" w:type="dxa"/>
            </w:tcMar>
          </w:tcPr>
          <w:p w14:paraId="2F8E2F1C" w14:textId="15C18BA4"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162F59">
              <w:rPr>
                <w:rFonts w:ascii="Arial" w:hAnsi="Arial" w:cs="Arial"/>
                <w:color w:val="171717" w:themeColor="background2" w:themeShade="1A"/>
                <w:sz w:val="18"/>
                <w:szCs w:val="18"/>
              </w:rPr>
              <w:t>4</w:t>
            </w:r>
          </w:p>
        </w:tc>
        <w:tc>
          <w:tcPr>
            <w:tcW w:w="10231" w:type="dxa"/>
            <w:shd w:val="clear" w:color="auto" w:fill="auto"/>
            <w:tcMar>
              <w:left w:w="108" w:type="dxa"/>
            </w:tcMar>
          </w:tcPr>
          <w:p w14:paraId="7E5C3B75" w14:textId="77777777" w:rsidR="00B25408" w:rsidRDefault="00162F59" w:rsidP="00D11C22">
            <w:pPr>
              <w:pStyle w:val="Header"/>
              <w:tabs>
                <w:tab w:val="left" w:pos="1310"/>
              </w:tabs>
              <w:rPr>
                <w:rFonts w:ascii="Arial" w:hAnsi="Arial" w:cs="Arial"/>
                <w:bCs/>
                <w:color w:val="5A913C"/>
                <w:sz w:val="18"/>
                <w:szCs w:val="18"/>
              </w:rPr>
            </w:pPr>
            <w:r>
              <w:rPr>
                <w:rFonts w:ascii="Arial" w:hAnsi="Arial" w:cs="Arial"/>
                <w:bCs/>
                <w:color w:val="5A913C"/>
                <w:sz w:val="18"/>
                <w:szCs w:val="18"/>
              </w:rPr>
              <w:t>PQS update</w:t>
            </w:r>
          </w:p>
          <w:p w14:paraId="5037CEC6" w14:textId="77777777" w:rsidR="00D11C22" w:rsidRDefault="00D11C22" w:rsidP="00D11C22">
            <w:pPr>
              <w:pStyle w:val="Header"/>
              <w:tabs>
                <w:tab w:val="left" w:pos="1310"/>
              </w:tabs>
              <w:rPr>
                <w:rFonts w:ascii="Arial" w:hAnsi="Arial" w:cs="Arial"/>
                <w:bCs/>
                <w:color w:val="5A913C"/>
                <w:sz w:val="18"/>
                <w:szCs w:val="18"/>
              </w:rPr>
            </w:pPr>
          </w:p>
          <w:p w14:paraId="7212A12C" w14:textId="4A059A3B" w:rsidR="00D11C22" w:rsidRDefault="00373C4A" w:rsidP="00D11C22">
            <w:pPr>
              <w:pStyle w:val="Header"/>
              <w:tabs>
                <w:tab w:val="left" w:pos="1310"/>
              </w:tabs>
              <w:rPr>
                <w:rFonts w:ascii="Arial" w:hAnsi="Arial" w:cs="Arial"/>
                <w:bCs/>
                <w:sz w:val="18"/>
                <w:szCs w:val="18"/>
              </w:rPr>
            </w:pPr>
            <w:r w:rsidRPr="00373C4A">
              <w:rPr>
                <w:rFonts w:ascii="Arial" w:hAnsi="Arial" w:cs="Arial"/>
                <w:bCs/>
                <w:sz w:val="18"/>
                <w:szCs w:val="18"/>
              </w:rPr>
              <w:t>MH thanks TW for his work</w:t>
            </w:r>
            <w:r w:rsidR="00680C86">
              <w:rPr>
                <w:rFonts w:ascii="Arial" w:hAnsi="Arial" w:cs="Arial"/>
                <w:bCs/>
                <w:sz w:val="18"/>
                <w:szCs w:val="18"/>
              </w:rPr>
              <w:t xml:space="preserve"> at the recent PQS PCN webinar held on Teams. There were a lot of technical difficulties </w:t>
            </w:r>
            <w:r w:rsidR="006D5C07">
              <w:rPr>
                <w:rFonts w:ascii="Arial" w:hAnsi="Arial" w:cs="Arial"/>
                <w:bCs/>
                <w:sz w:val="18"/>
                <w:szCs w:val="18"/>
              </w:rPr>
              <w:t xml:space="preserve">due to the limitations of Teams which has prompted members to ask to purchase a Zoom license. Zoom has been used previously for LPC meetings </w:t>
            </w:r>
            <w:r w:rsidR="004F0B22">
              <w:rPr>
                <w:rFonts w:ascii="Arial" w:hAnsi="Arial" w:cs="Arial"/>
                <w:bCs/>
                <w:sz w:val="18"/>
                <w:szCs w:val="18"/>
              </w:rPr>
              <w:t>and will be used for future events as of now.</w:t>
            </w:r>
          </w:p>
          <w:p w14:paraId="3A092BF4" w14:textId="0CE804EA" w:rsidR="0020081B" w:rsidRDefault="0020081B" w:rsidP="00D11C22">
            <w:pPr>
              <w:pStyle w:val="Header"/>
              <w:tabs>
                <w:tab w:val="left" w:pos="1310"/>
              </w:tabs>
              <w:rPr>
                <w:rFonts w:ascii="Arial" w:hAnsi="Arial" w:cs="Arial"/>
                <w:bCs/>
                <w:sz w:val="18"/>
                <w:szCs w:val="18"/>
              </w:rPr>
            </w:pPr>
          </w:p>
          <w:p w14:paraId="3C112D3F" w14:textId="7B20A014" w:rsidR="0020081B" w:rsidRDefault="004F0B22" w:rsidP="00D11C22">
            <w:pPr>
              <w:pStyle w:val="Header"/>
              <w:tabs>
                <w:tab w:val="left" w:pos="1310"/>
              </w:tabs>
              <w:rPr>
                <w:rFonts w:ascii="Arial" w:hAnsi="Arial" w:cs="Arial"/>
                <w:b/>
                <w:sz w:val="18"/>
                <w:szCs w:val="18"/>
              </w:rPr>
            </w:pPr>
            <w:r>
              <w:rPr>
                <w:rFonts w:ascii="Arial" w:hAnsi="Arial" w:cs="Arial"/>
                <w:b/>
                <w:sz w:val="18"/>
                <w:szCs w:val="18"/>
              </w:rPr>
              <w:t>Purchase</w:t>
            </w:r>
            <w:r w:rsidR="0020081B" w:rsidRPr="001738F0">
              <w:rPr>
                <w:rFonts w:ascii="Arial" w:hAnsi="Arial" w:cs="Arial"/>
                <w:b/>
                <w:sz w:val="18"/>
                <w:szCs w:val="18"/>
              </w:rPr>
              <w:t xml:space="preserve"> a zoom license</w:t>
            </w:r>
          </w:p>
          <w:p w14:paraId="542525C5" w14:textId="77777777" w:rsidR="004F0B22" w:rsidRPr="001738F0" w:rsidRDefault="004F0B22" w:rsidP="00D11C22">
            <w:pPr>
              <w:pStyle w:val="Header"/>
              <w:tabs>
                <w:tab w:val="left" w:pos="1310"/>
              </w:tabs>
              <w:rPr>
                <w:rFonts w:ascii="Arial" w:hAnsi="Arial" w:cs="Arial"/>
                <w:b/>
                <w:sz w:val="18"/>
                <w:szCs w:val="18"/>
              </w:rPr>
            </w:pPr>
          </w:p>
          <w:p w14:paraId="348C0F24" w14:textId="77777777" w:rsidR="001738F0" w:rsidRDefault="004F0B22" w:rsidP="00670D15">
            <w:pPr>
              <w:pStyle w:val="Header"/>
              <w:tabs>
                <w:tab w:val="left" w:pos="1310"/>
              </w:tabs>
              <w:rPr>
                <w:rFonts w:ascii="Arial" w:hAnsi="Arial" w:cs="Arial"/>
                <w:b/>
                <w:sz w:val="18"/>
                <w:szCs w:val="18"/>
              </w:rPr>
            </w:pPr>
            <w:r>
              <w:rPr>
                <w:rFonts w:ascii="Arial" w:hAnsi="Arial" w:cs="Arial"/>
                <w:b/>
                <w:sz w:val="18"/>
                <w:szCs w:val="18"/>
              </w:rPr>
              <w:t xml:space="preserve">TW to ask AI for details on </w:t>
            </w:r>
            <w:r w:rsidR="00670D15">
              <w:rPr>
                <w:rFonts w:ascii="Arial" w:hAnsi="Arial" w:cs="Arial"/>
                <w:b/>
                <w:sz w:val="18"/>
                <w:szCs w:val="18"/>
              </w:rPr>
              <w:t xml:space="preserve">speakers, </w:t>
            </w:r>
            <w:proofErr w:type="gramStart"/>
            <w:r w:rsidR="00670D15">
              <w:rPr>
                <w:rFonts w:ascii="Arial" w:hAnsi="Arial" w:cs="Arial"/>
                <w:b/>
                <w:sz w:val="18"/>
                <w:szCs w:val="18"/>
              </w:rPr>
              <w:t>printers</w:t>
            </w:r>
            <w:proofErr w:type="gramEnd"/>
            <w:r w:rsidR="00670D15">
              <w:rPr>
                <w:rFonts w:ascii="Arial" w:hAnsi="Arial" w:cs="Arial"/>
                <w:b/>
                <w:sz w:val="18"/>
                <w:szCs w:val="18"/>
              </w:rPr>
              <w:t xml:space="preserve"> and a webcam for future meetings.</w:t>
            </w:r>
          </w:p>
          <w:p w14:paraId="2C28FE7E" w14:textId="4542F3B4" w:rsidR="004033DA" w:rsidRPr="00D11C22" w:rsidRDefault="004033DA" w:rsidP="00670D15">
            <w:pPr>
              <w:pStyle w:val="Header"/>
              <w:tabs>
                <w:tab w:val="left" w:pos="1310"/>
              </w:tabs>
              <w:rPr>
                <w:rFonts w:ascii="Arial" w:hAnsi="Arial" w:cs="Arial"/>
                <w:bCs/>
                <w:color w:val="5A913C"/>
                <w:sz w:val="18"/>
                <w:szCs w:val="18"/>
              </w:rPr>
            </w:pPr>
          </w:p>
        </w:tc>
        <w:tc>
          <w:tcPr>
            <w:tcW w:w="2486" w:type="dxa"/>
            <w:shd w:val="clear" w:color="auto" w:fill="auto"/>
            <w:tcMar>
              <w:left w:w="108" w:type="dxa"/>
            </w:tcMar>
          </w:tcPr>
          <w:p w14:paraId="73C5220F" w14:textId="77777777" w:rsidR="00232F78" w:rsidRDefault="00232F78">
            <w:pPr>
              <w:spacing w:after="0" w:line="288" w:lineRule="auto"/>
              <w:rPr>
                <w:rFonts w:ascii="Arial" w:hAnsi="Arial" w:cs="Arial"/>
                <w:b/>
                <w:bCs/>
                <w:color w:val="171717" w:themeColor="background2" w:themeShade="1A"/>
                <w:sz w:val="18"/>
                <w:szCs w:val="18"/>
              </w:rPr>
            </w:pPr>
          </w:p>
          <w:p w14:paraId="7DA13361" w14:textId="77777777" w:rsidR="004F0B22" w:rsidRDefault="004F0B22">
            <w:pPr>
              <w:spacing w:after="0" w:line="288" w:lineRule="auto"/>
              <w:rPr>
                <w:rFonts w:ascii="Arial" w:hAnsi="Arial" w:cs="Arial"/>
                <w:b/>
                <w:bCs/>
                <w:color w:val="171717" w:themeColor="background2" w:themeShade="1A"/>
                <w:sz w:val="18"/>
                <w:szCs w:val="18"/>
              </w:rPr>
            </w:pPr>
          </w:p>
          <w:p w14:paraId="3CAF9C2E" w14:textId="77777777" w:rsidR="004F0B22" w:rsidRDefault="004F0B22">
            <w:pPr>
              <w:spacing w:after="0" w:line="288" w:lineRule="auto"/>
              <w:rPr>
                <w:rFonts w:ascii="Arial" w:hAnsi="Arial" w:cs="Arial"/>
                <w:b/>
                <w:bCs/>
                <w:color w:val="171717" w:themeColor="background2" w:themeShade="1A"/>
                <w:sz w:val="18"/>
                <w:szCs w:val="18"/>
              </w:rPr>
            </w:pPr>
          </w:p>
          <w:p w14:paraId="0D64ADDC" w14:textId="77777777" w:rsidR="004F0B22" w:rsidRDefault="004F0B22">
            <w:pPr>
              <w:spacing w:after="0" w:line="288" w:lineRule="auto"/>
              <w:rPr>
                <w:rFonts w:ascii="Arial" w:hAnsi="Arial" w:cs="Arial"/>
                <w:b/>
                <w:bCs/>
                <w:color w:val="171717" w:themeColor="background2" w:themeShade="1A"/>
                <w:sz w:val="18"/>
                <w:szCs w:val="18"/>
              </w:rPr>
            </w:pPr>
          </w:p>
          <w:p w14:paraId="2B3F0139" w14:textId="77777777" w:rsidR="004F0B22" w:rsidRDefault="004F0B22">
            <w:pPr>
              <w:spacing w:after="0" w:line="288" w:lineRule="auto"/>
              <w:rPr>
                <w:rFonts w:ascii="Arial" w:hAnsi="Arial" w:cs="Arial"/>
                <w:b/>
                <w:bCs/>
                <w:color w:val="171717" w:themeColor="background2" w:themeShade="1A"/>
                <w:sz w:val="18"/>
                <w:szCs w:val="18"/>
              </w:rPr>
            </w:pPr>
          </w:p>
          <w:p w14:paraId="151E57D8" w14:textId="5B39574F" w:rsidR="004F0B22" w:rsidRDefault="004F0B2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w:t>
            </w:r>
            <w:r w:rsidR="004033DA">
              <w:rPr>
                <w:rFonts w:ascii="Arial" w:hAnsi="Arial" w:cs="Arial"/>
                <w:b/>
                <w:bCs/>
                <w:color w:val="171717" w:themeColor="background2" w:themeShade="1A"/>
                <w:sz w:val="18"/>
                <w:szCs w:val="18"/>
              </w:rPr>
              <w:t>TW</w:t>
            </w:r>
          </w:p>
          <w:p w14:paraId="40C0C7DE" w14:textId="77777777" w:rsidR="004F0B22" w:rsidRDefault="004F0B22">
            <w:pPr>
              <w:spacing w:after="0" w:line="288" w:lineRule="auto"/>
              <w:rPr>
                <w:rFonts w:ascii="Arial" w:hAnsi="Arial" w:cs="Arial"/>
                <w:b/>
                <w:bCs/>
                <w:color w:val="171717" w:themeColor="background2" w:themeShade="1A"/>
                <w:sz w:val="18"/>
                <w:szCs w:val="18"/>
              </w:rPr>
            </w:pPr>
          </w:p>
          <w:p w14:paraId="3BB7EC09" w14:textId="612A89F3" w:rsidR="004F0B22" w:rsidRPr="006445F9" w:rsidRDefault="004F0B22">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tc>
      </w:tr>
      <w:tr w:rsidR="000F07E9" w:rsidRPr="006445F9" w14:paraId="73912E55" w14:textId="77777777" w:rsidTr="006F39A4">
        <w:tc>
          <w:tcPr>
            <w:tcW w:w="1231" w:type="dxa"/>
            <w:shd w:val="clear" w:color="auto" w:fill="auto"/>
            <w:tcMar>
              <w:left w:w="108" w:type="dxa"/>
            </w:tcMar>
          </w:tcPr>
          <w:p w14:paraId="0600D6FA" w14:textId="446BA605" w:rsidR="000F07E9" w:rsidRPr="006445F9" w:rsidRDefault="000F07E9">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w:t>
            </w:r>
            <w:r w:rsidR="00162F59">
              <w:rPr>
                <w:rFonts w:ascii="Arial" w:hAnsi="Arial" w:cs="Arial"/>
                <w:color w:val="171717" w:themeColor="background2" w:themeShade="1A"/>
                <w:sz w:val="18"/>
                <w:szCs w:val="18"/>
              </w:rPr>
              <w:t>5</w:t>
            </w:r>
          </w:p>
        </w:tc>
        <w:tc>
          <w:tcPr>
            <w:tcW w:w="10231" w:type="dxa"/>
            <w:shd w:val="clear" w:color="auto" w:fill="auto"/>
            <w:tcMar>
              <w:left w:w="108" w:type="dxa"/>
            </w:tcMar>
          </w:tcPr>
          <w:p w14:paraId="09A8E89C" w14:textId="3829503A" w:rsidR="000F07E9" w:rsidRDefault="00162F59" w:rsidP="006C3D2A">
            <w:pPr>
              <w:pStyle w:val="Header"/>
              <w:tabs>
                <w:tab w:val="left" w:pos="1310"/>
              </w:tabs>
              <w:rPr>
                <w:rFonts w:ascii="Arial" w:hAnsi="Arial" w:cs="Arial"/>
                <w:bCs/>
                <w:color w:val="5A913C"/>
                <w:sz w:val="18"/>
                <w:szCs w:val="18"/>
              </w:rPr>
            </w:pPr>
            <w:r>
              <w:rPr>
                <w:rFonts w:ascii="Arial" w:hAnsi="Arial" w:cs="Arial"/>
                <w:bCs/>
                <w:color w:val="5A913C"/>
                <w:sz w:val="18"/>
                <w:szCs w:val="18"/>
              </w:rPr>
              <w:t>Attendance by Ian Cubbin, PSNC Regional Representative</w:t>
            </w:r>
          </w:p>
          <w:p w14:paraId="3270B676" w14:textId="77777777" w:rsidR="000F07E9" w:rsidRDefault="000F07E9" w:rsidP="006C3D2A">
            <w:pPr>
              <w:pStyle w:val="Header"/>
              <w:tabs>
                <w:tab w:val="left" w:pos="1310"/>
              </w:tabs>
              <w:rPr>
                <w:rFonts w:ascii="Arial" w:hAnsi="Arial" w:cs="Arial"/>
                <w:bCs/>
                <w:color w:val="5A913C"/>
                <w:sz w:val="18"/>
                <w:szCs w:val="18"/>
              </w:rPr>
            </w:pPr>
          </w:p>
          <w:p w14:paraId="73D19264" w14:textId="77777777" w:rsidR="004A3D40" w:rsidRDefault="000026E1" w:rsidP="00162F59">
            <w:pPr>
              <w:pStyle w:val="Header"/>
              <w:tabs>
                <w:tab w:val="left" w:pos="1310"/>
              </w:tabs>
              <w:rPr>
                <w:rFonts w:ascii="Arial" w:hAnsi="Arial" w:cs="Arial"/>
                <w:bCs/>
                <w:sz w:val="18"/>
                <w:szCs w:val="18"/>
              </w:rPr>
            </w:pPr>
            <w:r>
              <w:rPr>
                <w:rFonts w:ascii="Arial" w:hAnsi="Arial" w:cs="Arial"/>
                <w:bCs/>
                <w:sz w:val="18"/>
                <w:szCs w:val="18"/>
              </w:rPr>
              <w:t xml:space="preserve">IC informed the members of the current situation regarding Simon Dukes leaving PSNC. </w:t>
            </w:r>
            <w:r w:rsidR="00EF5C90">
              <w:rPr>
                <w:rFonts w:ascii="Arial" w:hAnsi="Arial" w:cs="Arial"/>
                <w:bCs/>
                <w:sz w:val="18"/>
                <w:szCs w:val="18"/>
              </w:rPr>
              <w:t>The</w:t>
            </w:r>
            <w:r w:rsidR="00BF5BED">
              <w:rPr>
                <w:rFonts w:ascii="Arial" w:hAnsi="Arial" w:cs="Arial"/>
                <w:bCs/>
                <w:sz w:val="18"/>
                <w:szCs w:val="18"/>
              </w:rPr>
              <w:t xml:space="preserve"> candidates </w:t>
            </w:r>
            <w:r w:rsidR="00EF5C90">
              <w:rPr>
                <w:rFonts w:ascii="Arial" w:hAnsi="Arial" w:cs="Arial"/>
                <w:bCs/>
                <w:sz w:val="18"/>
                <w:szCs w:val="18"/>
              </w:rPr>
              <w:t xml:space="preserve">have </w:t>
            </w:r>
            <w:r w:rsidR="00BF5BED">
              <w:rPr>
                <w:rFonts w:ascii="Arial" w:hAnsi="Arial" w:cs="Arial"/>
                <w:bCs/>
                <w:sz w:val="18"/>
                <w:szCs w:val="18"/>
              </w:rPr>
              <w:t xml:space="preserve">been whittled down to 10 </w:t>
            </w:r>
            <w:r w:rsidR="00EF5C90">
              <w:rPr>
                <w:rFonts w:ascii="Arial" w:hAnsi="Arial" w:cs="Arial"/>
                <w:bCs/>
                <w:sz w:val="18"/>
                <w:szCs w:val="18"/>
              </w:rPr>
              <w:t xml:space="preserve">and the process rolls on. </w:t>
            </w:r>
          </w:p>
          <w:p w14:paraId="2DDEF10F" w14:textId="77777777" w:rsidR="005E4C30" w:rsidRDefault="005E4C30" w:rsidP="00162F59">
            <w:pPr>
              <w:pStyle w:val="Header"/>
              <w:tabs>
                <w:tab w:val="left" w:pos="1310"/>
              </w:tabs>
              <w:rPr>
                <w:rFonts w:ascii="Arial" w:hAnsi="Arial" w:cs="Arial"/>
                <w:bCs/>
                <w:sz w:val="18"/>
                <w:szCs w:val="18"/>
              </w:rPr>
            </w:pPr>
          </w:p>
          <w:p w14:paraId="7DC9E429" w14:textId="77777777" w:rsidR="005E4C30" w:rsidRDefault="005E4C30" w:rsidP="00162F59">
            <w:pPr>
              <w:pStyle w:val="Header"/>
              <w:tabs>
                <w:tab w:val="left" w:pos="1310"/>
              </w:tabs>
              <w:rPr>
                <w:rFonts w:ascii="Arial" w:hAnsi="Arial" w:cs="Arial"/>
                <w:bCs/>
                <w:sz w:val="18"/>
                <w:szCs w:val="18"/>
              </w:rPr>
            </w:pPr>
            <w:r>
              <w:rPr>
                <w:rFonts w:ascii="Arial" w:hAnsi="Arial" w:cs="Arial"/>
                <w:bCs/>
                <w:sz w:val="18"/>
                <w:szCs w:val="18"/>
              </w:rPr>
              <w:t xml:space="preserve">The Review Steering Group is continuing on with </w:t>
            </w:r>
            <w:r w:rsidR="00AF40B9">
              <w:rPr>
                <w:rFonts w:ascii="Arial" w:hAnsi="Arial" w:cs="Arial"/>
                <w:bCs/>
                <w:sz w:val="18"/>
                <w:szCs w:val="18"/>
              </w:rPr>
              <w:t>its task, but at the moment there is nothing substantial to report.</w:t>
            </w:r>
          </w:p>
          <w:p w14:paraId="6943DABB" w14:textId="41D75AF9" w:rsidR="004033DA" w:rsidRPr="00B93888" w:rsidRDefault="004033DA" w:rsidP="00162F59">
            <w:pPr>
              <w:pStyle w:val="Header"/>
              <w:tabs>
                <w:tab w:val="left" w:pos="1310"/>
              </w:tabs>
              <w:rPr>
                <w:rFonts w:ascii="Arial" w:hAnsi="Arial" w:cs="Arial"/>
                <w:bCs/>
                <w:sz w:val="18"/>
                <w:szCs w:val="18"/>
              </w:rPr>
            </w:pPr>
          </w:p>
        </w:tc>
        <w:tc>
          <w:tcPr>
            <w:tcW w:w="2486" w:type="dxa"/>
            <w:shd w:val="clear" w:color="auto" w:fill="auto"/>
            <w:tcMar>
              <w:left w:w="108" w:type="dxa"/>
            </w:tcMar>
          </w:tcPr>
          <w:p w14:paraId="6B2B34B0" w14:textId="77777777" w:rsidR="000F07E9" w:rsidRPr="006445F9" w:rsidRDefault="000F07E9">
            <w:pPr>
              <w:spacing w:after="0" w:line="288" w:lineRule="auto"/>
              <w:rPr>
                <w:rFonts w:ascii="Arial" w:hAnsi="Arial" w:cs="Arial"/>
                <w:b/>
                <w:bCs/>
                <w:color w:val="171717" w:themeColor="background2" w:themeShade="1A"/>
                <w:sz w:val="18"/>
                <w:szCs w:val="18"/>
              </w:rPr>
            </w:pPr>
          </w:p>
        </w:tc>
      </w:tr>
      <w:tr w:rsidR="000F5533" w:rsidRPr="006445F9" w14:paraId="75F30BB7" w14:textId="77777777" w:rsidTr="006F39A4">
        <w:tc>
          <w:tcPr>
            <w:tcW w:w="13948" w:type="dxa"/>
            <w:gridSpan w:val="3"/>
            <w:shd w:val="clear" w:color="auto" w:fill="5A913D"/>
            <w:tcMar>
              <w:left w:w="108" w:type="dxa"/>
            </w:tcMar>
          </w:tcPr>
          <w:p w14:paraId="2C8142F9" w14:textId="478469EC" w:rsidR="000F5533" w:rsidRPr="006445F9" w:rsidRDefault="000F5533" w:rsidP="000F5533">
            <w:pPr>
              <w:spacing w:after="0" w:line="288" w:lineRule="auto"/>
              <w:jc w:val="center"/>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LUNCH</w:t>
            </w:r>
          </w:p>
        </w:tc>
      </w:tr>
      <w:tr w:rsidR="006A2D8D" w:rsidRPr="006445F9" w14:paraId="2BA1B9F7" w14:textId="77777777" w:rsidTr="006F39A4">
        <w:tc>
          <w:tcPr>
            <w:tcW w:w="1231" w:type="dxa"/>
            <w:shd w:val="clear" w:color="auto" w:fill="auto"/>
            <w:tcMar>
              <w:left w:w="108" w:type="dxa"/>
            </w:tcMar>
          </w:tcPr>
          <w:p w14:paraId="486A99A2" w14:textId="0114C4CB"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554D4C">
              <w:rPr>
                <w:rFonts w:ascii="Arial" w:hAnsi="Arial" w:cs="Arial"/>
                <w:color w:val="171717" w:themeColor="background2" w:themeShade="1A"/>
                <w:sz w:val="18"/>
                <w:szCs w:val="18"/>
              </w:rPr>
              <w:t>6</w:t>
            </w:r>
          </w:p>
        </w:tc>
        <w:tc>
          <w:tcPr>
            <w:tcW w:w="10231" w:type="dxa"/>
            <w:shd w:val="clear" w:color="auto" w:fill="auto"/>
            <w:tcMar>
              <w:left w:w="108" w:type="dxa"/>
            </w:tcMar>
          </w:tcPr>
          <w:p w14:paraId="50C33EF4" w14:textId="77777777" w:rsidR="003F5944" w:rsidRDefault="00554D4C" w:rsidP="003E3B1D">
            <w:pPr>
              <w:pStyle w:val="Header"/>
              <w:tabs>
                <w:tab w:val="left" w:pos="1310"/>
              </w:tabs>
              <w:rPr>
                <w:rFonts w:ascii="Arial" w:hAnsi="Arial" w:cs="Arial"/>
                <w:bCs/>
                <w:color w:val="5A913C"/>
                <w:sz w:val="18"/>
                <w:szCs w:val="18"/>
              </w:rPr>
            </w:pPr>
            <w:r>
              <w:rPr>
                <w:rFonts w:ascii="Arial" w:hAnsi="Arial" w:cs="Arial"/>
                <w:bCs/>
                <w:color w:val="5A913C"/>
                <w:sz w:val="18"/>
                <w:szCs w:val="18"/>
              </w:rPr>
              <w:t>CPCS / Pharmacy First Update</w:t>
            </w:r>
          </w:p>
          <w:p w14:paraId="237A0DE4" w14:textId="77777777" w:rsidR="003E3B1D" w:rsidRDefault="003E3B1D" w:rsidP="003E3B1D">
            <w:pPr>
              <w:pStyle w:val="Header"/>
              <w:tabs>
                <w:tab w:val="left" w:pos="1310"/>
              </w:tabs>
              <w:rPr>
                <w:rFonts w:ascii="Arial" w:hAnsi="Arial" w:cs="Arial"/>
                <w:bCs/>
                <w:color w:val="5A913C"/>
                <w:sz w:val="18"/>
                <w:szCs w:val="18"/>
              </w:rPr>
            </w:pPr>
          </w:p>
          <w:p w14:paraId="12EB5605" w14:textId="4581B1CE" w:rsidR="003E3B1D" w:rsidRDefault="00F1385B" w:rsidP="003E3B1D">
            <w:pPr>
              <w:pStyle w:val="Header"/>
              <w:tabs>
                <w:tab w:val="left" w:pos="1310"/>
              </w:tabs>
              <w:rPr>
                <w:rFonts w:ascii="Arial" w:hAnsi="Arial" w:cs="Arial"/>
                <w:bCs/>
                <w:sz w:val="18"/>
                <w:szCs w:val="18"/>
              </w:rPr>
            </w:pPr>
            <w:r>
              <w:rPr>
                <w:rFonts w:ascii="Arial" w:hAnsi="Arial" w:cs="Arial"/>
                <w:bCs/>
                <w:sz w:val="18"/>
                <w:szCs w:val="18"/>
              </w:rPr>
              <w:t xml:space="preserve">DB </w:t>
            </w:r>
            <w:r w:rsidR="00670D15">
              <w:rPr>
                <w:rFonts w:ascii="Arial" w:hAnsi="Arial" w:cs="Arial"/>
                <w:bCs/>
                <w:sz w:val="18"/>
                <w:szCs w:val="18"/>
              </w:rPr>
              <w:t>had</w:t>
            </w:r>
            <w:r>
              <w:rPr>
                <w:rFonts w:ascii="Arial" w:hAnsi="Arial" w:cs="Arial"/>
                <w:bCs/>
                <w:sz w:val="18"/>
                <w:szCs w:val="18"/>
              </w:rPr>
              <w:t xml:space="preserve"> presentation </w:t>
            </w:r>
            <w:r w:rsidR="006E7567">
              <w:rPr>
                <w:rFonts w:ascii="Arial" w:hAnsi="Arial" w:cs="Arial"/>
                <w:bCs/>
                <w:sz w:val="18"/>
                <w:szCs w:val="18"/>
              </w:rPr>
              <w:t>for members</w:t>
            </w:r>
            <w:r w:rsidR="00841057">
              <w:rPr>
                <w:rFonts w:ascii="Arial" w:hAnsi="Arial" w:cs="Arial"/>
                <w:bCs/>
                <w:sz w:val="18"/>
                <w:szCs w:val="18"/>
              </w:rPr>
              <w:t xml:space="preserve"> which has doubled up as his officer’s report for the month.</w:t>
            </w:r>
          </w:p>
          <w:p w14:paraId="31CA167D" w14:textId="30CD7F2B" w:rsidR="00413CBA" w:rsidRDefault="00413CBA" w:rsidP="003E3B1D">
            <w:pPr>
              <w:pStyle w:val="Header"/>
              <w:tabs>
                <w:tab w:val="left" w:pos="1310"/>
              </w:tabs>
              <w:rPr>
                <w:rFonts w:ascii="Arial" w:hAnsi="Arial" w:cs="Arial"/>
                <w:bCs/>
                <w:sz w:val="18"/>
                <w:szCs w:val="18"/>
              </w:rPr>
            </w:pPr>
          </w:p>
          <w:p w14:paraId="17555724" w14:textId="77777777" w:rsidR="002F0DB1" w:rsidRDefault="00841057" w:rsidP="003E3B1D">
            <w:pPr>
              <w:pStyle w:val="Header"/>
              <w:tabs>
                <w:tab w:val="left" w:pos="1310"/>
              </w:tabs>
              <w:rPr>
                <w:rFonts w:ascii="Arial" w:hAnsi="Arial" w:cs="Arial"/>
                <w:bCs/>
                <w:sz w:val="18"/>
                <w:szCs w:val="18"/>
              </w:rPr>
            </w:pPr>
            <w:r>
              <w:rPr>
                <w:rFonts w:ascii="Arial" w:hAnsi="Arial" w:cs="Arial"/>
                <w:bCs/>
                <w:sz w:val="18"/>
                <w:szCs w:val="18"/>
              </w:rPr>
              <w:t>In the last 40 days there have been</w:t>
            </w:r>
            <w:r w:rsidR="002F0DB1">
              <w:rPr>
                <w:rFonts w:ascii="Arial" w:hAnsi="Arial" w:cs="Arial"/>
                <w:bCs/>
                <w:sz w:val="18"/>
                <w:szCs w:val="18"/>
              </w:rPr>
              <w:t>:</w:t>
            </w:r>
          </w:p>
          <w:p w14:paraId="36DCD651" w14:textId="77777777" w:rsidR="002F0DB1" w:rsidRDefault="002F0DB1" w:rsidP="003E3B1D">
            <w:pPr>
              <w:pStyle w:val="Header"/>
              <w:tabs>
                <w:tab w:val="left" w:pos="1310"/>
              </w:tabs>
              <w:rPr>
                <w:rFonts w:ascii="Arial" w:hAnsi="Arial" w:cs="Arial"/>
                <w:bCs/>
                <w:sz w:val="18"/>
                <w:szCs w:val="18"/>
              </w:rPr>
            </w:pPr>
          </w:p>
          <w:p w14:paraId="4527C86F" w14:textId="77777777" w:rsidR="002F0DB1" w:rsidRDefault="00413CBA" w:rsidP="002F0DB1">
            <w:pPr>
              <w:pStyle w:val="Header"/>
              <w:numPr>
                <w:ilvl w:val="0"/>
                <w:numId w:val="26"/>
              </w:numPr>
              <w:tabs>
                <w:tab w:val="left" w:pos="1310"/>
              </w:tabs>
              <w:rPr>
                <w:rFonts w:ascii="Arial" w:hAnsi="Arial" w:cs="Arial"/>
                <w:bCs/>
                <w:sz w:val="18"/>
                <w:szCs w:val="18"/>
              </w:rPr>
            </w:pPr>
            <w:r>
              <w:rPr>
                <w:rFonts w:ascii="Arial" w:hAnsi="Arial" w:cs="Arial"/>
                <w:bCs/>
                <w:sz w:val="18"/>
                <w:szCs w:val="18"/>
              </w:rPr>
              <w:t>494 referrals to 70 pharmacies from 33 practices</w:t>
            </w:r>
            <w:r w:rsidR="007070C6">
              <w:rPr>
                <w:rFonts w:ascii="Arial" w:hAnsi="Arial" w:cs="Arial"/>
                <w:bCs/>
                <w:sz w:val="18"/>
                <w:szCs w:val="18"/>
              </w:rPr>
              <w:t>.</w:t>
            </w:r>
          </w:p>
          <w:p w14:paraId="38712CCB" w14:textId="77777777" w:rsidR="002F0DB1" w:rsidRDefault="00F54242" w:rsidP="002F0DB1">
            <w:pPr>
              <w:pStyle w:val="Header"/>
              <w:numPr>
                <w:ilvl w:val="0"/>
                <w:numId w:val="26"/>
              </w:numPr>
              <w:tabs>
                <w:tab w:val="left" w:pos="1310"/>
              </w:tabs>
              <w:rPr>
                <w:rFonts w:ascii="Arial" w:hAnsi="Arial" w:cs="Arial"/>
                <w:bCs/>
                <w:sz w:val="18"/>
                <w:szCs w:val="18"/>
              </w:rPr>
            </w:pPr>
            <w:r>
              <w:rPr>
                <w:rFonts w:ascii="Arial" w:hAnsi="Arial" w:cs="Arial"/>
                <w:bCs/>
                <w:sz w:val="18"/>
                <w:szCs w:val="18"/>
              </w:rPr>
              <w:t>96%</w:t>
            </w:r>
            <w:r w:rsidR="006E7567">
              <w:rPr>
                <w:rFonts w:ascii="Arial" w:hAnsi="Arial" w:cs="Arial"/>
                <w:bCs/>
                <w:sz w:val="18"/>
                <w:szCs w:val="18"/>
              </w:rPr>
              <w:t xml:space="preserve"> of those</w:t>
            </w:r>
            <w:r>
              <w:rPr>
                <w:rFonts w:ascii="Arial" w:hAnsi="Arial" w:cs="Arial"/>
                <w:bCs/>
                <w:sz w:val="18"/>
                <w:szCs w:val="18"/>
              </w:rPr>
              <w:t xml:space="preserve"> </w:t>
            </w:r>
            <w:r w:rsidR="006E7567">
              <w:rPr>
                <w:rFonts w:ascii="Arial" w:hAnsi="Arial" w:cs="Arial"/>
                <w:bCs/>
                <w:sz w:val="18"/>
                <w:szCs w:val="18"/>
              </w:rPr>
              <w:t>have been</w:t>
            </w:r>
            <w:r>
              <w:rPr>
                <w:rFonts w:ascii="Arial" w:hAnsi="Arial" w:cs="Arial"/>
                <w:bCs/>
                <w:sz w:val="18"/>
                <w:szCs w:val="18"/>
              </w:rPr>
              <w:t xml:space="preserve"> completed.</w:t>
            </w:r>
          </w:p>
          <w:p w14:paraId="1DB9C244" w14:textId="68D03059" w:rsidR="007070C6" w:rsidRDefault="0038609C" w:rsidP="002F0DB1">
            <w:pPr>
              <w:pStyle w:val="Header"/>
              <w:numPr>
                <w:ilvl w:val="0"/>
                <w:numId w:val="26"/>
              </w:numPr>
              <w:tabs>
                <w:tab w:val="left" w:pos="1310"/>
              </w:tabs>
              <w:rPr>
                <w:rFonts w:ascii="Arial" w:hAnsi="Arial" w:cs="Arial"/>
                <w:bCs/>
                <w:sz w:val="18"/>
                <w:szCs w:val="18"/>
              </w:rPr>
            </w:pPr>
            <w:r>
              <w:rPr>
                <w:rFonts w:ascii="Arial" w:hAnsi="Arial" w:cs="Arial"/>
                <w:bCs/>
                <w:sz w:val="18"/>
                <w:szCs w:val="18"/>
              </w:rPr>
              <w:t>35 referrals were red flagged (7.4%) and only 60 (12.7%) have been referred back to the GP.</w:t>
            </w:r>
          </w:p>
          <w:p w14:paraId="5CE36D1F" w14:textId="77777777" w:rsidR="0038609C" w:rsidRDefault="0038609C" w:rsidP="003E3B1D">
            <w:pPr>
              <w:pStyle w:val="Header"/>
              <w:tabs>
                <w:tab w:val="left" w:pos="1310"/>
              </w:tabs>
              <w:rPr>
                <w:rFonts w:ascii="Arial" w:hAnsi="Arial" w:cs="Arial"/>
                <w:bCs/>
                <w:sz w:val="18"/>
                <w:szCs w:val="18"/>
              </w:rPr>
            </w:pPr>
          </w:p>
          <w:p w14:paraId="1806C8BC" w14:textId="60EA8033" w:rsidR="00F54242" w:rsidRDefault="0088353A" w:rsidP="003E3B1D">
            <w:pPr>
              <w:pStyle w:val="Header"/>
              <w:tabs>
                <w:tab w:val="left" w:pos="1310"/>
              </w:tabs>
              <w:rPr>
                <w:rFonts w:ascii="Arial" w:hAnsi="Arial" w:cs="Arial"/>
                <w:bCs/>
                <w:sz w:val="18"/>
                <w:szCs w:val="18"/>
              </w:rPr>
            </w:pPr>
            <w:r>
              <w:rPr>
                <w:rFonts w:ascii="Arial" w:hAnsi="Arial" w:cs="Arial"/>
                <w:bCs/>
                <w:sz w:val="18"/>
                <w:szCs w:val="18"/>
              </w:rPr>
              <w:t>Key</w:t>
            </w:r>
            <w:r w:rsidR="00F54242">
              <w:rPr>
                <w:rFonts w:ascii="Arial" w:hAnsi="Arial" w:cs="Arial"/>
                <w:bCs/>
                <w:sz w:val="18"/>
                <w:szCs w:val="18"/>
              </w:rPr>
              <w:t xml:space="preserve"> issues are </w:t>
            </w:r>
            <w:r>
              <w:rPr>
                <w:rFonts w:ascii="Arial" w:hAnsi="Arial" w:cs="Arial"/>
                <w:bCs/>
                <w:sz w:val="18"/>
                <w:szCs w:val="18"/>
              </w:rPr>
              <w:t xml:space="preserve">specifically regarding </w:t>
            </w:r>
            <w:r w:rsidR="0003259E">
              <w:rPr>
                <w:rFonts w:ascii="Arial" w:hAnsi="Arial" w:cs="Arial"/>
                <w:bCs/>
                <w:sz w:val="18"/>
                <w:szCs w:val="18"/>
              </w:rPr>
              <w:t xml:space="preserve">failure </w:t>
            </w:r>
            <w:r w:rsidR="00C12FF5">
              <w:rPr>
                <w:rFonts w:ascii="Arial" w:hAnsi="Arial" w:cs="Arial"/>
                <w:bCs/>
                <w:sz w:val="18"/>
                <w:szCs w:val="18"/>
              </w:rPr>
              <w:t xml:space="preserve">by locums </w:t>
            </w:r>
            <w:r w:rsidR="0003259E">
              <w:rPr>
                <w:rFonts w:ascii="Arial" w:hAnsi="Arial" w:cs="Arial"/>
                <w:bCs/>
                <w:sz w:val="18"/>
                <w:szCs w:val="18"/>
              </w:rPr>
              <w:t>to action the referrals or pharmacies feeling too busy to engage with the patien</w:t>
            </w:r>
            <w:r w:rsidR="00742910">
              <w:rPr>
                <w:rFonts w:ascii="Arial" w:hAnsi="Arial" w:cs="Arial"/>
                <w:bCs/>
                <w:sz w:val="18"/>
                <w:szCs w:val="18"/>
              </w:rPr>
              <w:t>t</w:t>
            </w:r>
            <w:r w:rsidR="00C12FF5">
              <w:rPr>
                <w:rFonts w:ascii="Arial" w:hAnsi="Arial" w:cs="Arial"/>
                <w:bCs/>
                <w:sz w:val="18"/>
                <w:szCs w:val="18"/>
              </w:rPr>
              <w:t>.</w:t>
            </w:r>
          </w:p>
          <w:p w14:paraId="5EE8FAAD" w14:textId="2AE5B1B7" w:rsidR="00C12FF5" w:rsidRDefault="00C12FF5" w:rsidP="003E3B1D">
            <w:pPr>
              <w:pStyle w:val="Header"/>
              <w:tabs>
                <w:tab w:val="left" w:pos="1310"/>
              </w:tabs>
              <w:rPr>
                <w:rFonts w:ascii="Arial" w:hAnsi="Arial" w:cs="Arial"/>
                <w:bCs/>
                <w:sz w:val="18"/>
                <w:szCs w:val="18"/>
              </w:rPr>
            </w:pPr>
          </w:p>
          <w:p w14:paraId="48DF7E6A" w14:textId="60A3BF64" w:rsidR="00C12FF5" w:rsidRDefault="00C12FF5" w:rsidP="003E3B1D">
            <w:pPr>
              <w:pStyle w:val="Header"/>
              <w:tabs>
                <w:tab w:val="left" w:pos="1310"/>
              </w:tabs>
              <w:rPr>
                <w:rFonts w:ascii="Arial" w:hAnsi="Arial" w:cs="Arial"/>
                <w:bCs/>
                <w:sz w:val="18"/>
                <w:szCs w:val="18"/>
              </w:rPr>
            </w:pPr>
            <w:r>
              <w:rPr>
                <w:rFonts w:ascii="Arial" w:hAnsi="Arial" w:cs="Arial"/>
                <w:bCs/>
                <w:sz w:val="18"/>
                <w:szCs w:val="18"/>
              </w:rPr>
              <w:t>DB has asked pharmacies</w:t>
            </w:r>
            <w:r w:rsidR="0088353A">
              <w:rPr>
                <w:rFonts w:ascii="Arial" w:hAnsi="Arial" w:cs="Arial"/>
                <w:bCs/>
                <w:sz w:val="18"/>
                <w:szCs w:val="18"/>
              </w:rPr>
              <w:t xml:space="preserve"> to be proactive and if they cannot</w:t>
            </w:r>
            <w:r>
              <w:rPr>
                <w:rFonts w:ascii="Arial" w:hAnsi="Arial" w:cs="Arial"/>
                <w:bCs/>
                <w:sz w:val="18"/>
                <w:szCs w:val="18"/>
              </w:rPr>
              <w:t xml:space="preserve"> meet the requirement to engage with the patients</w:t>
            </w:r>
            <w:r w:rsidR="0088353A">
              <w:rPr>
                <w:rFonts w:ascii="Arial" w:hAnsi="Arial" w:cs="Arial"/>
                <w:bCs/>
                <w:sz w:val="18"/>
                <w:szCs w:val="18"/>
              </w:rPr>
              <w:t>,</w:t>
            </w:r>
            <w:r>
              <w:rPr>
                <w:rFonts w:ascii="Arial" w:hAnsi="Arial" w:cs="Arial"/>
                <w:bCs/>
                <w:sz w:val="18"/>
                <w:szCs w:val="18"/>
              </w:rPr>
              <w:t xml:space="preserve"> to not do nothing and</w:t>
            </w:r>
            <w:r w:rsidR="007B2EFF">
              <w:rPr>
                <w:rFonts w:ascii="Arial" w:hAnsi="Arial" w:cs="Arial"/>
                <w:bCs/>
                <w:sz w:val="18"/>
                <w:szCs w:val="18"/>
              </w:rPr>
              <w:t xml:space="preserve"> instead, </w:t>
            </w:r>
            <w:r>
              <w:rPr>
                <w:rFonts w:ascii="Arial" w:hAnsi="Arial" w:cs="Arial"/>
                <w:bCs/>
                <w:sz w:val="18"/>
                <w:szCs w:val="18"/>
              </w:rPr>
              <w:t xml:space="preserve">refer </w:t>
            </w:r>
            <w:r w:rsidR="007B2EFF">
              <w:rPr>
                <w:rFonts w:ascii="Arial" w:hAnsi="Arial" w:cs="Arial"/>
                <w:bCs/>
                <w:sz w:val="18"/>
                <w:szCs w:val="18"/>
              </w:rPr>
              <w:t xml:space="preserve">patients </w:t>
            </w:r>
            <w:r>
              <w:rPr>
                <w:rFonts w:ascii="Arial" w:hAnsi="Arial" w:cs="Arial"/>
                <w:bCs/>
                <w:sz w:val="18"/>
                <w:szCs w:val="18"/>
              </w:rPr>
              <w:t>onwards to another pharmacy</w:t>
            </w:r>
            <w:r w:rsidR="007B2EFF">
              <w:rPr>
                <w:rFonts w:ascii="Arial" w:hAnsi="Arial" w:cs="Arial"/>
                <w:bCs/>
                <w:sz w:val="18"/>
                <w:szCs w:val="18"/>
              </w:rPr>
              <w:t>. H</w:t>
            </w:r>
            <w:r>
              <w:rPr>
                <w:rFonts w:ascii="Arial" w:hAnsi="Arial" w:cs="Arial"/>
                <w:bCs/>
                <w:sz w:val="18"/>
                <w:szCs w:val="18"/>
              </w:rPr>
              <w:t>e has</w:t>
            </w:r>
            <w:r w:rsidR="007B2EFF">
              <w:rPr>
                <w:rFonts w:ascii="Arial" w:hAnsi="Arial" w:cs="Arial"/>
                <w:bCs/>
                <w:sz w:val="18"/>
                <w:szCs w:val="18"/>
              </w:rPr>
              <w:t xml:space="preserve"> also</w:t>
            </w:r>
            <w:r>
              <w:rPr>
                <w:rFonts w:ascii="Arial" w:hAnsi="Arial" w:cs="Arial"/>
                <w:bCs/>
                <w:sz w:val="18"/>
                <w:szCs w:val="18"/>
              </w:rPr>
              <w:t xml:space="preserve"> informed the </w:t>
            </w:r>
            <w:r w:rsidR="00C70E1D">
              <w:rPr>
                <w:rFonts w:ascii="Arial" w:hAnsi="Arial" w:cs="Arial"/>
                <w:bCs/>
                <w:sz w:val="18"/>
                <w:szCs w:val="18"/>
              </w:rPr>
              <w:t>GPs</w:t>
            </w:r>
            <w:r>
              <w:rPr>
                <w:rFonts w:ascii="Arial" w:hAnsi="Arial" w:cs="Arial"/>
                <w:bCs/>
                <w:sz w:val="18"/>
                <w:szCs w:val="18"/>
              </w:rPr>
              <w:t xml:space="preserve"> of who </w:t>
            </w:r>
            <w:r w:rsidR="001E6C93">
              <w:rPr>
                <w:rFonts w:ascii="Arial" w:hAnsi="Arial" w:cs="Arial"/>
                <w:bCs/>
                <w:sz w:val="18"/>
                <w:szCs w:val="18"/>
              </w:rPr>
              <w:t>is struggling to provide the service consistently</w:t>
            </w:r>
            <w:r w:rsidR="00C70E1D">
              <w:rPr>
                <w:rFonts w:ascii="Arial" w:hAnsi="Arial" w:cs="Arial"/>
                <w:bCs/>
                <w:sz w:val="18"/>
                <w:szCs w:val="18"/>
              </w:rPr>
              <w:t xml:space="preserve"> and to refer on to other pharmacies near to the </w:t>
            </w:r>
            <w:r w:rsidR="00DD51F4">
              <w:rPr>
                <w:rFonts w:ascii="Arial" w:hAnsi="Arial" w:cs="Arial"/>
                <w:bCs/>
                <w:sz w:val="18"/>
                <w:szCs w:val="18"/>
              </w:rPr>
              <w:t>patient’s</w:t>
            </w:r>
            <w:r w:rsidR="00C70E1D">
              <w:rPr>
                <w:rFonts w:ascii="Arial" w:hAnsi="Arial" w:cs="Arial"/>
                <w:bCs/>
                <w:sz w:val="18"/>
                <w:szCs w:val="18"/>
              </w:rPr>
              <w:t xml:space="preserve"> preferred pharmacy.</w:t>
            </w:r>
          </w:p>
          <w:p w14:paraId="0C1C98B8" w14:textId="401B7674" w:rsidR="00DD51F4" w:rsidRDefault="00DD51F4" w:rsidP="003E3B1D">
            <w:pPr>
              <w:pStyle w:val="Header"/>
              <w:tabs>
                <w:tab w:val="left" w:pos="1310"/>
              </w:tabs>
              <w:rPr>
                <w:rFonts w:ascii="Arial" w:hAnsi="Arial" w:cs="Arial"/>
                <w:bCs/>
                <w:sz w:val="18"/>
                <w:szCs w:val="18"/>
              </w:rPr>
            </w:pPr>
          </w:p>
          <w:p w14:paraId="428EF1A6" w14:textId="77777777" w:rsidR="00094662" w:rsidRDefault="00322497" w:rsidP="003E3B1D">
            <w:pPr>
              <w:pStyle w:val="Header"/>
              <w:tabs>
                <w:tab w:val="left" w:pos="1310"/>
              </w:tabs>
              <w:rPr>
                <w:rFonts w:ascii="Arial" w:hAnsi="Arial" w:cs="Arial"/>
                <w:bCs/>
                <w:sz w:val="18"/>
                <w:szCs w:val="18"/>
              </w:rPr>
            </w:pPr>
            <w:r>
              <w:rPr>
                <w:rFonts w:ascii="Arial" w:hAnsi="Arial" w:cs="Arial"/>
                <w:bCs/>
                <w:sz w:val="18"/>
                <w:szCs w:val="18"/>
              </w:rPr>
              <w:t xml:space="preserve">He showed a table of the increase </w:t>
            </w:r>
            <w:r w:rsidR="002E1A7F">
              <w:rPr>
                <w:rFonts w:ascii="Arial" w:hAnsi="Arial" w:cs="Arial"/>
                <w:bCs/>
                <w:sz w:val="18"/>
                <w:szCs w:val="18"/>
              </w:rPr>
              <w:t xml:space="preserve">of referrals over time to show the progression of how </w:t>
            </w:r>
            <w:r w:rsidR="00086EDA">
              <w:rPr>
                <w:rFonts w:ascii="Arial" w:hAnsi="Arial" w:cs="Arial"/>
                <w:bCs/>
                <w:sz w:val="18"/>
                <w:szCs w:val="18"/>
              </w:rPr>
              <w:t>the service has grown since April.</w:t>
            </w:r>
            <w:r w:rsidR="00BA3073">
              <w:rPr>
                <w:rFonts w:ascii="Arial" w:hAnsi="Arial" w:cs="Arial"/>
                <w:bCs/>
                <w:sz w:val="18"/>
                <w:szCs w:val="18"/>
              </w:rPr>
              <w:t xml:space="preserve"> </w:t>
            </w:r>
          </w:p>
          <w:p w14:paraId="2857C176" w14:textId="77777777" w:rsidR="00094662" w:rsidRDefault="00094662" w:rsidP="003E3B1D">
            <w:pPr>
              <w:pStyle w:val="Header"/>
              <w:tabs>
                <w:tab w:val="left" w:pos="1310"/>
              </w:tabs>
              <w:rPr>
                <w:rFonts w:ascii="Arial" w:hAnsi="Arial" w:cs="Arial"/>
                <w:bCs/>
                <w:sz w:val="18"/>
                <w:szCs w:val="18"/>
              </w:rPr>
            </w:pPr>
          </w:p>
          <w:p w14:paraId="0F433307" w14:textId="008480DE" w:rsidR="00086EDA" w:rsidRDefault="00094662" w:rsidP="003E3B1D">
            <w:pPr>
              <w:pStyle w:val="Header"/>
              <w:tabs>
                <w:tab w:val="left" w:pos="1310"/>
              </w:tabs>
              <w:rPr>
                <w:rFonts w:ascii="Arial" w:hAnsi="Arial" w:cs="Arial"/>
                <w:bCs/>
                <w:sz w:val="18"/>
                <w:szCs w:val="18"/>
              </w:rPr>
            </w:pPr>
            <w:r>
              <w:rPr>
                <w:rFonts w:ascii="Arial" w:hAnsi="Arial" w:cs="Arial"/>
                <w:bCs/>
                <w:sz w:val="18"/>
                <w:szCs w:val="18"/>
              </w:rPr>
              <w:lastRenderedPageBreak/>
              <w:t xml:space="preserve">DB rounded off his presentation with </w:t>
            </w:r>
            <w:r w:rsidR="005133AE">
              <w:rPr>
                <w:rFonts w:ascii="Arial" w:hAnsi="Arial" w:cs="Arial"/>
                <w:bCs/>
                <w:sz w:val="18"/>
                <w:szCs w:val="18"/>
              </w:rPr>
              <w:t>his</w:t>
            </w:r>
            <w:r>
              <w:rPr>
                <w:rFonts w:ascii="Arial" w:hAnsi="Arial" w:cs="Arial"/>
                <w:bCs/>
                <w:sz w:val="18"/>
                <w:szCs w:val="18"/>
              </w:rPr>
              <w:t xml:space="preserve"> updated</w:t>
            </w:r>
            <w:r w:rsidR="005133AE">
              <w:rPr>
                <w:rFonts w:ascii="Arial" w:hAnsi="Arial" w:cs="Arial"/>
                <w:bCs/>
                <w:sz w:val="18"/>
                <w:szCs w:val="18"/>
              </w:rPr>
              <w:t xml:space="preserve"> implementation plan for the coming month</w:t>
            </w:r>
            <w:r w:rsidR="00F17FC3">
              <w:rPr>
                <w:rFonts w:ascii="Arial" w:hAnsi="Arial" w:cs="Arial"/>
                <w:bCs/>
                <w:sz w:val="18"/>
                <w:szCs w:val="18"/>
              </w:rPr>
              <w:t>. H</w:t>
            </w:r>
            <w:r w:rsidR="005133AE">
              <w:rPr>
                <w:rFonts w:ascii="Arial" w:hAnsi="Arial" w:cs="Arial"/>
                <w:bCs/>
                <w:sz w:val="18"/>
                <w:szCs w:val="18"/>
              </w:rPr>
              <w:t xml:space="preserve">e hopes to have </w:t>
            </w:r>
            <w:r w:rsidR="00480EC6">
              <w:rPr>
                <w:rFonts w:ascii="Arial" w:hAnsi="Arial" w:cs="Arial"/>
                <w:bCs/>
                <w:sz w:val="18"/>
                <w:szCs w:val="18"/>
              </w:rPr>
              <w:t xml:space="preserve">8 </w:t>
            </w:r>
            <w:r w:rsidR="00F17FC3">
              <w:rPr>
                <w:rFonts w:ascii="Arial" w:hAnsi="Arial" w:cs="Arial"/>
                <w:bCs/>
                <w:sz w:val="18"/>
                <w:szCs w:val="18"/>
              </w:rPr>
              <w:t xml:space="preserve">more GPs </w:t>
            </w:r>
            <w:r w:rsidR="00480EC6">
              <w:rPr>
                <w:rFonts w:ascii="Arial" w:hAnsi="Arial" w:cs="Arial"/>
                <w:bCs/>
                <w:sz w:val="18"/>
                <w:szCs w:val="18"/>
              </w:rPr>
              <w:t>going live in October with 2 more TBC.</w:t>
            </w:r>
          </w:p>
          <w:p w14:paraId="7CFE6ABE" w14:textId="7768AB56" w:rsidR="00EF5341" w:rsidRPr="003E3B1D" w:rsidRDefault="00EF5341" w:rsidP="003E3B1D">
            <w:pPr>
              <w:pStyle w:val="Header"/>
              <w:tabs>
                <w:tab w:val="left" w:pos="1310"/>
              </w:tabs>
              <w:rPr>
                <w:rFonts w:ascii="Arial" w:hAnsi="Arial" w:cs="Arial"/>
                <w:bCs/>
                <w:sz w:val="18"/>
                <w:szCs w:val="18"/>
              </w:rPr>
            </w:pPr>
          </w:p>
        </w:tc>
        <w:tc>
          <w:tcPr>
            <w:tcW w:w="2486" w:type="dxa"/>
            <w:shd w:val="clear" w:color="auto" w:fill="auto"/>
            <w:tcMar>
              <w:left w:w="108" w:type="dxa"/>
            </w:tcMar>
          </w:tcPr>
          <w:p w14:paraId="4751E3EC" w14:textId="5010FEDF" w:rsidR="00776830" w:rsidRPr="00E8307B" w:rsidRDefault="00776830" w:rsidP="00001F8A">
            <w:pPr>
              <w:spacing w:after="0" w:line="288" w:lineRule="auto"/>
              <w:rPr>
                <w:rFonts w:ascii="Arial" w:hAnsi="Arial" w:cs="Arial"/>
                <w:b/>
                <w:bCs/>
                <w:color w:val="171717" w:themeColor="background2" w:themeShade="1A"/>
                <w:sz w:val="18"/>
                <w:szCs w:val="18"/>
              </w:rPr>
            </w:pPr>
          </w:p>
        </w:tc>
      </w:tr>
      <w:tr w:rsidR="006A2D8D" w:rsidRPr="006445F9" w14:paraId="3A71EC48" w14:textId="77777777" w:rsidTr="006F39A4">
        <w:tc>
          <w:tcPr>
            <w:tcW w:w="1231" w:type="dxa"/>
            <w:shd w:val="clear" w:color="auto" w:fill="auto"/>
            <w:tcMar>
              <w:left w:w="108" w:type="dxa"/>
            </w:tcMar>
          </w:tcPr>
          <w:p w14:paraId="7667FB6A" w14:textId="48D774D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554D4C">
              <w:rPr>
                <w:rFonts w:ascii="Arial" w:hAnsi="Arial" w:cs="Arial"/>
                <w:color w:val="171717" w:themeColor="background2" w:themeShade="1A"/>
                <w:sz w:val="18"/>
                <w:szCs w:val="18"/>
              </w:rPr>
              <w:t>7</w:t>
            </w:r>
          </w:p>
        </w:tc>
        <w:tc>
          <w:tcPr>
            <w:tcW w:w="10231" w:type="dxa"/>
            <w:shd w:val="clear" w:color="auto" w:fill="auto"/>
            <w:tcMar>
              <w:left w:w="108" w:type="dxa"/>
            </w:tcMar>
          </w:tcPr>
          <w:p w14:paraId="0E2504AD" w14:textId="6E6E1708" w:rsidR="006A2D8D" w:rsidRPr="006445F9" w:rsidRDefault="00554D4C">
            <w:pPr>
              <w:spacing w:after="0" w:line="288" w:lineRule="auto"/>
              <w:rPr>
                <w:rFonts w:ascii="Arial" w:hAnsi="Arial" w:cs="Arial"/>
                <w:color w:val="5A913C"/>
                <w:sz w:val="18"/>
                <w:szCs w:val="18"/>
              </w:rPr>
            </w:pPr>
            <w:r>
              <w:rPr>
                <w:rFonts w:ascii="Arial" w:hAnsi="Arial" w:cs="Arial"/>
                <w:bCs/>
                <w:color w:val="5A913C"/>
                <w:sz w:val="18"/>
                <w:szCs w:val="18"/>
              </w:rPr>
              <w:t>Dashboard</w:t>
            </w:r>
          </w:p>
          <w:p w14:paraId="48D689A1" w14:textId="77777777" w:rsidR="00F57E94" w:rsidRDefault="00F57E94" w:rsidP="00001F8A">
            <w:pPr>
              <w:pStyle w:val="Header"/>
              <w:tabs>
                <w:tab w:val="left" w:pos="1310"/>
              </w:tabs>
              <w:rPr>
                <w:rFonts w:ascii="Arial" w:hAnsi="Arial" w:cs="Arial"/>
                <w:sz w:val="18"/>
                <w:szCs w:val="18"/>
              </w:rPr>
            </w:pPr>
          </w:p>
          <w:p w14:paraId="6E726FC6" w14:textId="77777777" w:rsidR="003F5944" w:rsidRDefault="00F17FC3" w:rsidP="00554D4C">
            <w:pPr>
              <w:pStyle w:val="Header"/>
              <w:tabs>
                <w:tab w:val="left" w:pos="1310"/>
              </w:tabs>
              <w:rPr>
                <w:rFonts w:ascii="Arial" w:hAnsi="Arial" w:cs="Arial"/>
                <w:sz w:val="18"/>
                <w:szCs w:val="18"/>
              </w:rPr>
            </w:pPr>
            <w:r>
              <w:rPr>
                <w:rFonts w:ascii="Arial" w:hAnsi="Arial" w:cs="Arial"/>
                <w:sz w:val="18"/>
                <w:szCs w:val="18"/>
              </w:rPr>
              <w:t xml:space="preserve">DB ran through the data on the dashboard. Services </w:t>
            </w:r>
            <w:r w:rsidR="001E1533">
              <w:rPr>
                <w:rFonts w:ascii="Arial" w:hAnsi="Arial" w:cs="Arial"/>
                <w:sz w:val="18"/>
                <w:szCs w:val="18"/>
              </w:rPr>
              <w:t xml:space="preserve">are up this month across the board compared to the previous month. We are </w:t>
            </w:r>
            <w:r w:rsidR="0074757A">
              <w:rPr>
                <w:rFonts w:ascii="Arial" w:hAnsi="Arial" w:cs="Arial"/>
                <w:sz w:val="18"/>
                <w:szCs w:val="18"/>
              </w:rPr>
              <w:t>halfway</w:t>
            </w:r>
            <w:r w:rsidR="001E1533">
              <w:rPr>
                <w:rFonts w:ascii="Arial" w:hAnsi="Arial" w:cs="Arial"/>
                <w:sz w:val="18"/>
                <w:szCs w:val="18"/>
              </w:rPr>
              <w:t xml:space="preserve"> through the year and are on track to match or improve the </w:t>
            </w:r>
            <w:r w:rsidR="00F80853">
              <w:rPr>
                <w:rFonts w:ascii="Arial" w:hAnsi="Arial" w:cs="Arial"/>
                <w:sz w:val="18"/>
                <w:szCs w:val="18"/>
              </w:rPr>
              <w:t>overall income for pharmacies compared to last year.</w:t>
            </w:r>
          </w:p>
          <w:p w14:paraId="1FF3B9AB" w14:textId="06E3DBC3" w:rsidR="0074757A" w:rsidRPr="006445F9" w:rsidRDefault="0074757A" w:rsidP="00554D4C">
            <w:pPr>
              <w:pStyle w:val="Header"/>
              <w:tabs>
                <w:tab w:val="left" w:pos="1310"/>
              </w:tabs>
              <w:rPr>
                <w:rFonts w:ascii="Arial" w:hAnsi="Arial" w:cs="Arial"/>
                <w:sz w:val="18"/>
                <w:szCs w:val="18"/>
              </w:rPr>
            </w:pPr>
          </w:p>
        </w:tc>
        <w:tc>
          <w:tcPr>
            <w:tcW w:w="2486" w:type="dxa"/>
            <w:shd w:val="clear" w:color="auto" w:fill="auto"/>
            <w:tcMar>
              <w:left w:w="108" w:type="dxa"/>
            </w:tcMar>
          </w:tcPr>
          <w:p w14:paraId="6426AAC3" w14:textId="5695C55E" w:rsidR="00893209" w:rsidRPr="006445F9" w:rsidRDefault="00893209" w:rsidP="00001F8A">
            <w:pPr>
              <w:spacing w:after="0" w:line="288" w:lineRule="auto"/>
              <w:rPr>
                <w:rFonts w:ascii="Arial" w:hAnsi="Arial" w:cs="Arial"/>
                <w:b/>
                <w:bCs/>
                <w:color w:val="171717" w:themeColor="background2" w:themeShade="1A"/>
                <w:sz w:val="18"/>
                <w:szCs w:val="18"/>
              </w:rPr>
            </w:pPr>
          </w:p>
        </w:tc>
      </w:tr>
      <w:tr w:rsidR="00180B03" w:rsidRPr="006445F9" w14:paraId="617D5631" w14:textId="77777777" w:rsidTr="006F39A4">
        <w:tc>
          <w:tcPr>
            <w:tcW w:w="1231" w:type="dxa"/>
            <w:shd w:val="clear" w:color="auto" w:fill="auto"/>
            <w:tcMar>
              <w:left w:w="108" w:type="dxa"/>
            </w:tcMar>
          </w:tcPr>
          <w:p w14:paraId="149D7ED2" w14:textId="77AF5473"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554D4C">
              <w:rPr>
                <w:rFonts w:ascii="Arial" w:hAnsi="Arial" w:cs="Arial"/>
                <w:color w:val="171717" w:themeColor="background2" w:themeShade="1A"/>
                <w:sz w:val="18"/>
                <w:szCs w:val="18"/>
              </w:rPr>
              <w:t>8</w:t>
            </w:r>
          </w:p>
        </w:tc>
        <w:tc>
          <w:tcPr>
            <w:tcW w:w="10231" w:type="dxa"/>
            <w:shd w:val="clear" w:color="auto" w:fill="auto"/>
            <w:tcMar>
              <w:left w:w="108" w:type="dxa"/>
            </w:tcMar>
          </w:tcPr>
          <w:p w14:paraId="32F31530" w14:textId="64B5F80B" w:rsidR="00180B03" w:rsidRPr="006445F9" w:rsidRDefault="00C30806">
            <w:pPr>
              <w:spacing w:after="0" w:line="288" w:lineRule="auto"/>
              <w:rPr>
                <w:rFonts w:ascii="Arial" w:hAnsi="Arial" w:cs="Arial"/>
                <w:bCs/>
                <w:color w:val="5A913C"/>
                <w:sz w:val="18"/>
                <w:szCs w:val="18"/>
              </w:rPr>
            </w:pPr>
            <w:r>
              <w:rPr>
                <w:rFonts w:ascii="Arial" w:hAnsi="Arial" w:cs="Arial"/>
                <w:bCs/>
                <w:color w:val="5A913C"/>
                <w:sz w:val="18"/>
                <w:szCs w:val="18"/>
              </w:rPr>
              <w:t>Hypertension Case-finding Service Update</w:t>
            </w:r>
          </w:p>
          <w:p w14:paraId="0C07E0DC" w14:textId="77777777" w:rsidR="006E67BA" w:rsidRPr="00F872CD" w:rsidRDefault="006E67BA">
            <w:pPr>
              <w:spacing w:after="0" w:line="288" w:lineRule="auto"/>
              <w:rPr>
                <w:rFonts w:ascii="Arial" w:hAnsi="Arial" w:cs="Arial"/>
                <w:bCs/>
                <w:sz w:val="18"/>
                <w:szCs w:val="18"/>
              </w:rPr>
            </w:pPr>
          </w:p>
          <w:p w14:paraId="52D5794F" w14:textId="77777777" w:rsidR="007E1440" w:rsidRDefault="0070574B" w:rsidP="00554D4C">
            <w:pPr>
              <w:spacing w:after="0" w:line="288" w:lineRule="auto"/>
              <w:rPr>
                <w:rFonts w:ascii="Arial" w:hAnsi="Arial" w:cs="Arial"/>
                <w:bCs/>
                <w:sz w:val="18"/>
                <w:szCs w:val="18"/>
              </w:rPr>
            </w:pPr>
            <w:r>
              <w:rPr>
                <w:rFonts w:ascii="Arial" w:hAnsi="Arial" w:cs="Arial"/>
                <w:bCs/>
                <w:sz w:val="18"/>
                <w:szCs w:val="18"/>
              </w:rPr>
              <w:t xml:space="preserve">MH attended the </w:t>
            </w:r>
            <w:r w:rsidR="00F80853">
              <w:rPr>
                <w:rFonts w:ascii="Arial" w:hAnsi="Arial" w:cs="Arial"/>
                <w:bCs/>
                <w:sz w:val="18"/>
                <w:szCs w:val="18"/>
              </w:rPr>
              <w:t>CCG</w:t>
            </w:r>
            <w:r>
              <w:rPr>
                <w:rFonts w:ascii="Arial" w:hAnsi="Arial" w:cs="Arial"/>
                <w:bCs/>
                <w:sz w:val="18"/>
                <w:szCs w:val="18"/>
              </w:rPr>
              <w:t xml:space="preserve"> cardiovascular meeting </w:t>
            </w:r>
            <w:r w:rsidR="0060079A">
              <w:rPr>
                <w:rFonts w:ascii="Arial" w:hAnsi="Arial" w:cs="Arial"/>
                <w:bCs/>
                <w:sz w:val="18"/>
                <w:szCs w:val="18"/>
              </w:rPr>
              <w:t>and it is now on the CCG radar with MH to feed back to GPs once we have some data to show.</w:t>
            </w:r>
            <w:r w:rsidR="001D6043">
              <w:rPr>
                <w:rFonts w:ascii="Arial" w:hAnsi="Arial" w:cs="Arial"/>
                <w:bCs/>
                <w:sz w:val="18"/>
                <w:szCs w:val="18"/>
              </w:rPr>
              <w:t xml:space="preserve"> Once the service is set up with EMIS, surgeries will </w:t>
            </w:r>
            <w:r w:rsidR="00367607">
              <w:rPr>
                <w:rFonts w:ascii="Arial" w:hAnsi="Arial" w:cs="Arial"/>
                <w:bCs/>
                <w:sz w:val="18"/>
                <w:szCs w:val="18"/>
              </w:rPr>
              <w:t>be able to go live and to direct patients through to pharmacies who can create an audit trail for patients, back through to the GP.</w:t>
            </w:r>
          </w:p>
          <w:p w14:paraId="7916E94B" w14:textId="3736F804" w:rsidR="0074757A" w:rsidRPr="007A625E" w:rsidRDefault="0074757A" w:rsidP="00554D4C">
            <w:pPr>
              <w:spacing w:after="0" w:line="288" w:lineRule="auto"/>
              <w:rPr>
                <w:rFonts w:ascii="Arial" w:hAnsi="Arial" w:cs="Arial"/>
                <w:bCs/>
                <w:sz w:val="18"/>
                <w:szCs w:val="18"/>
              </w:rPr>
            </w:pPr>
          </w:p>
        </w:tc>
        <w:tc>
          <w:tcPr>
            <w:tcW w:w="2486" w:type="dxa"/>
            <w:shd w:val="clear" w:color="auto" w:fill="auto"/>
            <w:tcMar>
              <w:left w:w="108" w:type="dxa"/>
            </w:tcMar>
          </w:tcPr>
          <w:p w14:paraId="7F00EC7C" w14:textId="120E6C33" w:rsidR="00593ED3" w:rsidRPr="006445F9" w:rsidRDefault="00593ED3">
            <w:pPr>
              <w:spacing w:after="0" w:line="288" w:lineRule="auto"/>
              <w:rPr>
                <w:rFonts w:ascii="Arial" w:hAnsi="Arial" w:cs="Arial"/>
                <w:b/>
                <w:bCs/>
                <w:color w:val="171717" w:themeColor="background2" w:themeShade="1A"/>
                <w:sz w:val="18"/>
                <w:szCs w:val="18"/>
              </w:rPr>
            </w:pPr>
          </w:p>
        </w:tc>
      </w:tr>
      <w:tr w:rsidR="00C30806" w:rsidRPr="006445F9" w14:paraId="60408EAA" w14:textId="77777777" w:rsidTr="006F39A4">
        <w:tc>
          <w:tcPr>
            <w:tcW w:w="1231" w:type="dxa"/>
            <w:shd w:val="clear" w:color="auto" w:fill="auto"/>
            <w:tcMar>
              <w:left w:w="108" w:type="dxa"/>
            </w:tcMar>
          </w:tcPr>
          <w:p w14:paraId="1CCEC34F" w14:textId="2475743C" w:rsidR="00C30806" w:rsidRPr="006445F9" w:rsidRDefault="00C30806">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5.9</w:t>
            </w:r>
          </w:p>
        </w:tc>
        <w:tc>
          <w:tcPr>
            <w:tcW w:w="10231" w:type="dxa"/>
            <w:shd w:val="clear" w:color="auto" w:fill="auto"/>
            <w:tcMar>
              <w:left w:w="108" w:type="dxa"/>
            </w:tcMar>
          </w:tcPr>
          <w:p w14:paraId="11B81AF4" w14:textId="3EC892A9" w:rsidR="00C30806" w:rsidRDefault="00C30806">
            <w:pPr>
              <w:spacing w:after="0" w:line="288" w:lineRule="auto"/>
              <w:rPr>
                <w:rFonts w:ascii="Arial" w:hAnsi="Arial" w:cs="Arial"/>
                <w:bCs/>
                <w:color w:val="5A913C"/>
                <w:sz w:val="18"/>
                <w:szCs w:val="18"/>
              </w:rPr>
            </w:pPr>
            <w:r>
              <w:rPr>
                <w:rFonts w:ascii="Arial" w:hAnsi="Arial" w:cs="Arial"/>
                <w:bCs/>
                <w:color w:val="5A913C"/>
                <w:sz w:val="18"/>
                <w:szCs w:val="18"/>
              </w:rPr>
              <w:t>CCG Contracts Update</w:t>
            </w:r>
          </w:p>
          <w:p w14:paraId="05DED94F" w14:textId="77777777" w:rsidR="00C30806" w:rsidRDefault="00C30806">
            <w:pPr>
              <w:spacing w:after="0" w:line="288" w:lineRule="auto"/>
              <w:rPr>
                <w:rFonts w:ascii="Arial" w:hAnsi="Arial" w:cs="Arial"/>
                <w:bCs/>
                <w:color w:val="5A913C"/>
                <w:sz w:val="18"/>
                <w:szCs w:val="18"/>
              </w:rPr>
            </w:pPr>
          </w:p>
          <w:p w14:paraId="50100C0A" w14:textId="77777777" w:rsidR="00C30806" w:rsidRDefault="004F46CE">
            <w:pPr>
              <w:spacing w:after="0" w:line="288" w:lineRule="auto"/>
              <w:rPr>
                <w:rFonts w:ascii="Arial" w:hAnsi="Arial" w:cs="Arial"/>
                <w:bCs/>
                <w:sz w:val="18"/>
                <w:szCs w:val="18"/>
              </w:rPr>
            </w:pPr>
            <w:r>
              <w:rPr>
                <w:rFonts w:ascii="Arial" w:hAnsi="Arial" w:cs="Arial"/>
                <w:bCs/>
                <w:sz w:val="18"/>
                <w:szCs w:val="18"/>
              </w:rPr>
              <w:t>CCG are happy with the Spacer Service</w:t>
            </w:r>
            <w:r w:rsidR="00E424DB">
              <w:rPr>
                <w:rFonts w:ascii="Arial" w:hAnsi="Arial" w:cs="Arial"/>
                <w:bCs/>
                <w:sz w:val="18"/>
                <w:szCs w:val="18"/>
              </w:rPr>
              <w:t xml:space="preserve">. They would like to see data on how services are performing with the possibility to offer long term contracts for each service that belongs to the CCG </w:t>
            </w:r>
            <w:r w:rsidR="00EC2F7C">
              <w:rPr>
                <w:rFonts w:ascii="Arial" w:hAnsi="Arial" w:cs="Arial"/>
                <w:bCs/>
                <w:sz w:val="18"/>
                <w:szCs w:val="18"/>
              </w:rPr>
              <w:t>to get through the CCGs merging.</w:t>
            </w:r>
          </w:p>
          <w:p w14:paraId="43276FF0" w14:textId="12AAB134" w:rsidR="00EC2F7C" w:rsidRPr="00C30806" w:rsidRDefault="00EC2F7C">
            <w:pPr>
              <w:spacing w:after="0" w:line="288" w:lineRule="auto"/>
              <w:rPr>
                <w:rFonts w:ascii="Arial" w:hAnsi="Arial" w:cs="Arial"/>
                <w:bCs/>
                <w:sz w:val="18"/>
                <w:szCs w:val="18"/>
              </w:rPr>
            </w:pPr>
          </w:p>
        </w:tc>
        <w:tc>
          <w:tcPr>
            <w:tcW w:w="2486" w:type="dxa"/>
            <w:shd w:val="clear" w:color="auto" w:fill="auto"/>
            <w:tcMar>
              <w:left w:w="108" w:type="dxa"/>
            </w:tcMar>
          </w:tcPr>
          <w:p w14:paraId="2A503B79" w14:textId="77777777" w:rsidR="00C30806" w:rsidRDefault="00C30806">
            <w:pPr>
              <w:spacing w:after="0" w:line="288" w:lineRule="auto"/>
              <w:rPr>
                <w:rFonts w:ascii="Arial" w:hAnsi="Arial" w:cs="Arial"/>
                <w:b/>
                <w:bCs/>
                <w:color w:val="171717" w:themeColor="background2" w:themeShade="1A"/>
                <w:sz w:val="18"/>
                <w:szCs w:val="18"/>
              </w:rPr>
            </w:pPr>
          </w:p>
          <w:p w14:paraId="0841A587" w14:textId="77777777" w:rsidR="00F41302" w:rsidRDefault="00F41302">
            <w:pPr>
              <w:spacing w:after="0" w:line="288" w:lineRule="auto"/>
              <w:rPr>
                <w:rFonts w:ascii="Arial" w:hAnsi="Arial" w:cs="Arial"/>
                <w:b/>
                <w:bCs/>
                <w:color w:val="171717" w:themeColor="background2" w:themeShade="1A"/>
                <w:sz w:val="18"/>
                <w:szCs w:val="18"/>
              </w:rPr>
            </w:pPr>
          </w:p>
          <w:p w14:paraId="657951FD" w14:textId="77777777" w:rsidR="00F41302" w:rsidRDefault="00F41302">
            <w:pPr>
              <w:spacing w:after="0" w:line="288" w:lineRule="auto"/>
              <w:rPr>
                <w:rFonts w:ascii="Arial" w:hAnsi="Arial" w:cs="Arial"/>
                <w:b/>
                <w:bCs/>
                <w:color w:val="171717" w:themeColor="background2" w:themeShade="1A"/>
                <w:sz w:val="18"/>
                <w:szCs w:val="18"/>
              </w:rPr>
            </w:pPr>
          </w:p>
          <w:p w14:paraId="5AFE138A" w14:textId="27D87E0B" w:rsidR="00F41302" w:rsidRPr="006445F9" w:rsidRDefault="00F41302">
            <w:pPr>
              <w:spacing w:after="0" w:line="288" w:lineRule="auto"/>
              <w:rPr>
                <w:rFonts w:ascii="Arial" w:hAnsi="Arial" w:cs="Arial"/>
                <w:b/>
                <w:bCs/>
                <w:color w:val="171717" w:themeColor="background2" w:themeShade="1A"/>
                <w:sz w:val="18"/>
                <w:szCs w:val="18"/>
              </w:rPr>
            </w:pPr>
          </w:p>
        </w:tc>
      </w:tr>
      <w:tr w:rsidR="00180B03" w:rsidRPr="006445F9" w14:paraId="3A69ECBC" w14:textId="77777777" w:rsidTr="006F39A4">
        <w:tc>
          <w:tcPr>
            <w:tcW w:w="1231" w:type="dxa"/>
            <w:shd w:val="clear" w:color="auto" w:fill="auto"/>
            <w:tcMar>
              <w:left w:w="108" w:type="dxa"/>
            </w:tcMar>
          </w:tcPr>
          <w:p w14:paraId="24183A82" w14:textId="72E7D63E"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C30806">
              <w:rPr>
                <w:rFonts w:ascii="Arial" w:hAnsi="Arial" w:cs="Arial"/>
                <w:color w:val="171717" w:themeColor="background2" w:themeShade="1A"/>
                <w:sz w:val="18"/>
                <w:szCs w:val="18"/>
              </w:rPr>
              <w:t>10</w:t>
            </w:r>
          </w:p>
        </w:tc>
        <w:tc>
          <w:tcPr>
            <w:tcW w:w="10231" w:type="dxa"/>
            <w:shd w:val="clear" w:color="auto" w:fill="auto"/>
            <w:tcMar>
              <w:left w:w="108" w:type="dxa"/>
            </w:tcMar>
          </w:tcPr>
          <w:p w14:paraId="2353C8DC" w14:textId="1219EF62" w:rsidR="00180B03" w:rsidRPr="006445F9" w:rsidRDefault="00092DE3">
            <w:pPr>
              <w:spacing w:after="0" w:line="288" w:lineRule="auto"/>
              <w:rPr>
                <w:rFonts w:ascii="Arial" w:hAnsi="Arial" w:cs="Arial"/>
                <w:bCs/>
                <w:color w:val="5A913C"/>
                <w:sz w:val="18"/>
                <w:szCs w:val="18"/>
              </w:rPr>
            </w:pPr>
            <w:r>
              <w:rPr>
                <w:rFonts w:ascii="Arial" w:hAnsi="Arial" w:cs="Arial"/>
                <w:bCs/>
                <w:color w:val="5A913C"/>
                <w:sz w:val="18"/>
                <w:szCs w:val="18"/>
              </w:rPr>
              <w:t>Sub-group working</w:t>
            </w:r>
          </w:p>
          <w:p w14:paraId="2B814493" w14:textId="4327F5D1" w:rsidR="00F47255" w:rsidRDefault="00F47255" w:rsidP="00E45689">
            <w:pPr>
              <w:spacing w:after="0" w:line="288" w:lineRule="auto"/>
              <w:rPr>
                <w:rFonts w:ascii="Arial" w:hAnsi="Arial" w:cs="Arial"/>
                <w:bCs/>
                <w:sz w:val="18"/>
                <w:szCs w:val="18"/>
              </w:rPr>
            </w:pPr>
          </w:p>
          <w:p w14:paraId="6F0E383A" w14:textId="14211107" w:rsidR="00EF5341" w:rsidRDefault="00EF5341" w:rsidP="00E45689">
            <w:pPr>
              <w:spacing w:after="0" w:line="288" w:lineRule="auto"/>
              <w:rPr>
                <w:rFonts w:ascii="Arial" w:hAnsi="Arial" w:cs="Arial"/>
                <w:bCs/>
                <w:sz w:val="18"/>
                <w:szCs w:val="18"/>
              </w:rPr>
            </w:pPr>
            <w:r>
              <w:rPr>
                <w:rFonts w:ascii="Arial" w:hAnsi="Arial" w:cs="Arial"/>
                <w:bCs/>
                <w:sz w:val="18"/>
                <w:szCs w:val="18"/>
              </w:rPr>
              <w:t xml:space="preserve">Members reviewed the workplan </w:t>
            </w:r>
            <w:r w:rsidR="003F4331">
              <w:rPr>
                <w:rFonts w:ascii="Arial" w:hAnsi="Arial" w:cs="Arial"/>
                <w:bCs/>
                <w:sz w:val="18"/>
                <w:szCs w:val="18"/>
              </w:rPr>
              <w:t xml:space="preserve">and set actions to reflect </w:t>
            </w:r>
            <w:r w:rsidR="00196170">
              <w:rPr>
                <w:rFonts w:ascii="Arial" w:hAnsi="Arial" w:cs="Arial"/>
                <w:bCs/>
                <w:sz w:val="18"/>
                <w:szCs w:val="18"/>
              </w:rPr>
              <w:t>areas they want to improve:</w:t>
            </w:r>
          </w:p>
          <w:p w14:paraId="6ABF2CD6" w14:textId="77777777" w:rsidR="00EF5341" w:rsidRDefault="00EF5341" w:rsidP="00E45689">
            <w:pPr>
              <w:spacing w:after="0" w:line="288" w:lineRule="auto"/>
              <w:rPr>
                <w:rFonts w:ascii="Arial" w:hAnsi="Arial" w:cs="Arial"/>
                <w:bCs/>
                <w:sz w:val="18"/>
                <w:szCs w:val="18"/>
              </w:rPr>
            </w:pPr>
          </w:p>
          <w:p w14:paraId="1FA96076" w14:textId="193BDCD4" w:rsidR="00367607" w:rsidRPr="00962E7C" w:rsidRDefault="00367607" w:rsidP="00E45689">
            <w:pPr>
              <w:spacing w:after="0" w:line="288" w:lineRule="auto"/>
              <w:rPr>
                <w:rFonts w:ascii="Arial" w:hAnsi="Arial" w:cs="Arial"/>
                <w:bCs/>
                <w:color w:val="5A913D"/>
                <w:sz w:val="18"/>
                <w:szCs w:val="18"/>
              </w:rPr>
            </w:pPr>
            <w:r w:rsidRPr="00962E7C">
              <w:rPr>
                <w:rFonts w:ascii="Arial" w:hAnsi="Arial" w:cs="Arial"/>
                <w:bCs/>
                <w:color w:val="5A913D"/>
                <w:sz w:val="18"/>
                <w:szCs w:val="18"/>
              </w:rPr>
              <w:t>Governance</w:t>
            </w:r>
          </w:p>
          <w:p w14:paraId="2893811E" w14:textId="3DCD160B" w:rsidR="00367607" w:rsidRDefault="00367607" w:rsidP="00E45689">
            <w:pPr>
              <w:spacing w:after="0" w:line="288" w:lineRule="auto"/>
              <w:rPr>
                <w:rFonts w:ascii="Arial" w:hAnsi="Arial" w:cs="Arial"/>
                <w:bCs/>
                <w:sz w:val="18"/>
                <w:szCs w:val="18"/>
              </w:rPr>
            </w:pPr>
          </w:p>
          <w:p w14:paraId="7FD37C09" w14:textId="22CA4DEC" w:rsidR="00367607" w:rsidRPr="00C07EF0" w:rsidRDefault="00C07EF0" w:rsidP="00E45689">
            <w:pPr>
              <w:spacing w:after="0" w:line="288" w:lineRule="auto"/>
              <w:rPr>
                <w:rFonts w:ascii="Arial" w:hAnsi="Arial" w:cs="Arial"/>
                <w:b/>
                <w:sz w:val="18"/>
                <w:szCs w:val="18"/>
              </w:rPr>
            </w:pPr>
            <w:r>
              <w:rPr>
                <w:rFonts w:ascii="Arial" w:hAnsi="Arial" w:cs="Arial"/>
                <w:b/>
                <w:sz w:val="18"/>
                <w:szCs w:val="18"/>
              </w:rPr>
              <w:t>Peer review &amp; self-reflection</w:t>
            </w:r>
          </w:p>
          <w:p w14:paraId="384B2032" w14:textId="549CC127" w:rsidR="00681A20" w:rsidRDefault="00E90564" w:rsidP="00E45689">
            <w:pPr>
              <w:spacing w:after="0" w:line="288" w:lineRule="auto"/>
              <w:rPr>
                <w:rFonts w:ascii="Arial" w:hAnsi="Arial" w:cs="Arial"/>
                <w:b/>
                <w:sz w:val="18"/>
                <w:szCs w:val="18"/>
              </w:rPr>
            </w:pPr>
            <w:r w:rsidRPr="00E90564">
              <w:rPr>
                <w:rFonts w:ascii="Arial" w:hAnsi="Arial" w:cs="Arial"/>
                <w:b/>
                <w:sz w:val="18"/>
                <w:szCs w:val="18"/>
              </w:rPr>
              <w:t>Add skill discussion to next agenda</w:t>
            </w:r>
          </w:p>
          <w:p w14:paraId="1CAAE4E3" w14:textId="7777B463" w:rsidR="00196E6E" w:rsidRPr="00E90564" w:rsidRDefault="00196E6E" w:rsidP="00E45689">
            <w:pPr>
              <w:spacing w:after="0" w:line="288" w:lineRule="auto"/>
              <w:rPr>
                <w:rFonts w:ascii="Arial" w:hAnsi="Arial" w:cs="Arial"/>
                <w:b/>
                <w:sz w:val="18"/>
                <w:szCs w:val="18"/>
              </w:rPr>
            </w:pPr>
            <w:r>
              <w:rPr>
                <w:rFonts w:ascii="Arial" w:hAnsi="Arial" w:cs="Arial"/>
                <w:b/>
                <w:sz w:val="18"/>
                <w:szCs w:val="18"/>
              </w:rPr>
              <w:t>Members to receive and return data asset register</w:t>
            </w:r>
            <w:r w:rsidR="00EF4B35">
              <w:rPr>
                <w:rFonts w:ascii="Arial" w:hAnsi="Arial" w:cs="Arial"/>
                <w:b/>
                <w:sz w:val="18"/>
                <w:szCs w:val="18"/>
              </w:rPr>
              <w:t xml:space="preserve"> for the next meeting and develop policy surrounding it</w:t>
            </w:r>
          </w:p>
          <w:p w14:paraId="06DAA735" w14:textId="0D4D60D1" w:rsidR="00367607" w:rsidRDefault="00367607" w:rsidP="00E45689">
            <w:pPr>
              <w:spacing w:after="0" w:line="288" w:lineRule="auto"/>
              <w:rPr>
                <w:rFonts w:ascii="Arial" w:hAnsi="Arial" w:cs="Arial"/>
                <w:bCs/>
                <w:sz w:val="18"/>
                <w:szCs w:val="18"/>
              </w:rPr>
            </w:pPr>
          </w:p>
          <w:p w14:paraId="5696434B" w14:textId="77777777" w:rsidR="002B1DC0" w:rsidRPr="00962E7C" w:rsidRDefault="002B1DC0" w:rsidP="002B1DC0">
            <w:pPr>
              <w:spacing w:after="0" w:line="288" w:lineRule="auto"/>
              <w:rPr>
                <w:rFonts w:ascii="Arial" w:hAnsi="Arial" w:cs="Arial"/>
                <w:bCs/>
                <w:color w:val="5A913D"/>
                <w:sz w:val="18"/>
                <w:szCs w:val="18"/>
              </w:rPr>
            </w:pPr>
            <w:r w:rsidRPr="00962E7C">
              <w:rPr>
                <w:rFonts w:ascii="Arial" w:hAnsi="Arial" w:cs="Arial"/>
                <w:bCs/>
                <w:color w:val="5A913D"/>
                <w:sz w:val="18"/>
                <w:szCs w:val="18"/>
              </w:rPr>
              <w:t>Communications</w:t>
            </w:r>
          </w:p>
          <w:p w14:paraId="5DA06AB6" w14:textId="77777777" w:rsidR="002B1DC0" w:rsidRDefault="002B1DC0" w:rsidP="002B1DC0">
            <w:pPr>
              <w:spacing w:after="0" w:line="288" w:lineRule="auto"/>
              <w:rPr>
                <w:rFonts w:ascii="Arial" w:hAnsi="Arial" w:cs="Arial"/>
                <w:bCs/>
                <w:sz w:val="18"/>
                <w:szCs w:val="18"/>
              </w:rPr>
            </w:pPr>
          </w:p>
          <w:p w14:paraId="6E2AB97B" w14:textId="77777777" w:rsidR="002B1DC0" w:rsidRDefault="002B1DC0" w:rsidP="002B1DC0">
            <w:pPr>
              <w:spacing w:after="0" w:line="288" w:lineRule="auto"/>
              <w:rPr>
                <w:rFonts w:ascii="Arial" w:hAnsi="Arial" w:cs="Arial"/>
                <w:bCs/>
                <w:sz w:val="18"/>
                <w:szCs w:val="18"/>
              </w:rPr>
            </w:pPr>
            <w:r>
              <w:rPr>
                <w:rFonts w:ascii="Arial" w:hAnsi="Arial" w:cs="Arial"/>
                <w:bCs/>
                <w:sz w:val="18"/>
                <w:szCs w:val="18"/>
              </w:rPr>
              <w:t xml:space="preserve">Changes were made to one of the communication groups objectives to better describe the ways and regularity of communications that are sent out. </w:t>
            </w:r>
          </w:p>
          <w:p w14:paraId="781A9D10" w14:textId="77777777" w:rsidR="002B1DC0" w:rsidRDefault="002B1DC0" w:rsidP="002B1DC0">
            <w:pPr>
              <w:spacing w:after="0" w:line="288" w:lineRule="auto"/>
              <w:rPr>
                <w:rFonts w:ascii="Arial" w:hAnsi="Arial" w:cs="Arial"/>
                <w:bCs/>
                <w:sz w:val="18"/>
                <w:szCs w:val="18"/>
              </w:rPr>
            </w:pPr>
          </w:p>
          <w:p w14:paraId="300878E8" w14:textId="77777777" w:rsidR="002B1DC0" w:rsidRPr="002C1AD8" w:rsidRDefault="002B1DC0" w:rsidP="002B1DC0">
            <w:pPr>
              <w:spacing w:after="0" w:line="288" w:lineRule="auto"/>
              <w:rPr>
                <w:rFonts w:ascii="Arial" w:hAnsi="Arial" w:cs="Arial"/>
                <w:b/>
                <w:sz w:val="18"/>
                <w:szCs w:val="18"/>
              </w:rPr>
            </w:pPr>
            <w:r w:rsidRPr="002C1AD8">
              <w:rPr>
                <w:rFonts w:ascii="Arial" w:hAnsi="Arial" w:cs="Arial"/>
                <w:b/>
                <w:sz w:val="18"/>
                <w:szCs w:val="18"/>
              </w:rPr>
              <w:t>Contractor’s survey is due and is to be sent out end of October / beginning of November.</w:t>
            </w:r>
          </w:p>
          <w:p w14:paraId="50132D21" w14:textId="77777777" w:rsidR="002B1DC0" w:rsidRDefault="002B1DC0" w:rsidP="002B1DC0">
            <w:pPr>
              <w:spacing w:after="0" w:line="288" w:lineRule="auto"/>
              <w:rPr>
                <w:rFonts w:ascii="Arial" w:hAnsi="Arial" w:cs="Arial"/>
                <w:b/>
                <w:sz w:val="18"/>
                <w:szCs w:val="18"/>
              </w:rPr>
            </w:pPr>
            <w:r>
              <w:rPr>
                <w:rFonts w:ascii="Arial" w:hAnsi="Arial" w:cs="Arial"/>
                <w:b/>
                <w:sz w:val="18"/>
                <w:szCs w:val="18"/>
              </w:rPr>
              <w:t>Create and circulate a magazine to external stakeholders highlighting new services.</w:t>
            </w:r>
          </w:p>
          <w:p w14:paraId="6C87ED1E" w14:textId="6CDA71DB" w:rsidR="00367607" w:rsidRPr="00962E7C" w:rsidRDefault="00367607" w:rsidP="00E45689">
            <w:pPr>
              <w:spacing w:after="0" w:line="288" w:lineRule="auto"/>
              <w:rPr>
                <w:rFonts w:ascii="Arial" w:hAnsi="Arial" w:cs="Arial"/>
                <w:bCs/>
                <w:color w:val="5A913D"/>
                <w:sz w:val="18"/>
                <w:szCs w:val="18"/>
              </w:rPr>
            </w:pPr>
            <w:r w:rsidRPr="00962E7C">
              <w:rPr>
                <w:rFonts w:ascii="Arial" w:hAnsi="Arial" w:cs="Arial"/>
                <w:bCs/>
                <w:color w:val="5A913D"/>
                <w:sz w:val="18"/>
                <w:szCs w:val="18"/>
              </w:rPr>
              <w:lastRenderedPageBreak/>
              <w:t>Services</w:t>
            </w:r>
          </w:p>
          <w:p w14:paraId="134EDC84" w14:textId="77777777" w:rsidR="00367607" w:rsidRDefault="00367607" w:rsidP="00E45689">
            <w:pPr>
              <w:spacing w:after="0" w:line="288" w:lineRule="auto"/>
              <w:rPr>
                <w:rFonts w:ascii="Arial" w:hAnsi="Arial" w:cs="Arial"/>
                <w:bCs/>
                <w:sz w:val="18"/>
                <w:szCs w:val="18"/>
              </w:rPr>
            </w:pPr>
          </w:p>
          <w:p w14:paraId="2D38A930" w14:textId="77777777" w:rsidR="002156A1" w:rsidRDefault="00935202" w:rsidP="002B1DC0">
            <w:pPr>
              <w:spacing w:after="0" w:line="288" w:lineRule="auto"/>
              <w:rPr>
                <w:rFonts w:ascii="Arial" w:hAnsi="Arial" w:cs="Arial"/>
                <w:b/>
                <w:sz w:val="18"/>
                <w:szCs w:val="18"/>
              </w:rPr>
            </w:pPr>
            <w:r w:rsidRPr="00935202">
              <w:rPr>
                <w:rFonts w:ascii="Arial" w:hAnsi="Arial" w:cs="Arial"/>
                <w:b/>
                <w:sz w:val="18"/>
                <w:szCs w:val="18"/>
              </w:rPr>
              <w:t>Services</w:t>
            </w:r>
            <w:r>
              <w:rPr>
                <w:rFonts w:ascii="Arial" w:hAnsi="Arial" w:cs="Arial"/>
                <w:b/>
                <w:sz w:val="18"/>
                <w:szCs w:val="18"/>
              </w:rPr>
              <w:t xml:space="preserve"> to create a</w:t>
            </w:r>
            <w:r w:rsidRPr="00935202">
              <w:rPr>
                <w:rFonts w:ascii="Arial" w:hAnsi="Arial" w:cs="Arial"/>
                <w:b/>
                <w:sz w:val="18"/>
                <w:szCs w:val="18"/>
              </w:rPr>
              <w:t xml:space="preserve"> Chloramphenicol PGD guide</w:t>
            </w:r>
            <w:r w:rsidR="00385863">
              <w:rPr>
                <w:rFonts w:ascii="Arial" w:hAnsi="Arial" w:cs="Arial"/>
                <w:b/>
                <w:sz w:val="18"/>
                <w:szCs w:val="18"/>
              </w:rPr>
              <w:t xml:space="preserve"> with</w:t>
            </w:r>
            <w:r w:rsidRPr="00935202">
              <w:rPr>
                <w:rFonts w:ascii="Arial" w:hAnsi="Arial" w:cs="Arial"/>
                <w:b/>
                <w:sz w:val="18"/>
                <w:szCs w:val="18"/>
              </w:rPr>
              <w:t xml:space="preserve"> tips</w:t>
            </w:r>
            <w:r w:rsidR="002B1DC0">
              <w:rPr>
                <w:rFonts w:ascii="Arial" w:hAnsi="Arial" w:cs="Arial"/>
                <w:b/>
                <w:sz w:val="18"/>
                <w:szCs w:val="18"/>
              </w:rPr>
              <w:t>.</w:t>
            </w:r>
          </w:p>
          <w:p w14:paraId="50894473" w14:textId="147A270C" w:rsidR="002B1DC0" w:rsidRPr="00800A2E" w:rsidRDefault="002B1DC0" w:rsidP="002B1DC0">
            <w:pPr>
              <w:spacing w:after="0" w:line="288" w:lineRule="auto"/>
              <w:rPr>
                <w:rFonts w:ascii="Arial" w:hAnsi="Arial" w:cs="Arial"/>
                <w:b/>
                <w:sz w:val="18"/>
                <w:szCs w:val="18"/>
              </w:rPr>
            </w:pPr>
          </w:p>
        </w:tc>
        <w:tc>
          <w:tcPr>
            <w:tcW w:w="2486" w:type="dxa"/>
            <w:shd w:val="clear" w:color="auto" w:fill="auto"/>
            <w:tcMar>
              <w:left w:w="108" w:type="dxa"/>
            </w:tcMar>
          </w:tcPr>
          <w:p w14:paraId="15D6FB26" w14:textId="77777777" w:rsidR="004430EE" w:rsidRDefault="004430EE">
            <w:pPr>
              <w:spacing w:after="0" w:line="288" w:lineRule="auto"/>
              <w:rPr>
                <w:rFonts w:ascii="Arial" w:hAnsi="Arial" w:cs="Arial"/>
                <w:b/>
                <w:bCs/>
                <w:color w:val="171717" w:themeColor="background2" w:themeShade="1A"/>
                <w:sz w:val="18"/>
                <w:szCs w:val="18"/>
              </w:rPr>
            </w:pPr>
          </w:p>
          <w:p w14:paraId="4D03E9A8" w14:textId="77777777" w:rsidR="00DB2372" w:rsidRDefault="00DB2372">
            <w:pPr>
              <w:spacing w:after="0" w:line="288" w:lineRule="auto"/>
              <w:rPr>
                <w:rFonts w:ascii="Arial" w:hAnsi="Arial" w:cs="Arial"/>
                <w:b/>
                <w:bCs/>
                <w:color w:val="171717" w:themeColor="background2" w:themeShade="1A"/>
                <w:sz w:val="18"/>
                <w:szCs w:val="18"/>
              </w:rPr>
            </w:pPr>
          </w:p>
          <w:p w14:paraId="6088650E" w14:textId="77777777" w:rsidR="00594F77" w:rsidRDefault="00594F77" w:rsidP="00C30806">
            <w:pPr>
              <w:spacing w:after="0" w:line="288" w:lineRule="auto"/>
              <w:rPr>
                <w:rFonts w:ascii="Arial" w:hAnsi="Arial" w:cs="Arial"/>
                <w:b/>
                <w:bCs/>
                <w:color w:val="171717" w:themeColor="background2" w:themeShade="1A"/>
                <w:sz w:val="18"/>
                <w:szCs w:val="18"/>
              </w:rPr>
            </w:pPr>
          </w:p>
          <w:p w14:paraId="02EFED38" w14:textId="77777777" w:rsidR="00196170" w:rsidRDefault="00196170" w:rsidP="00C30806">
            <w:pPr>
              <w:spacing w:after="0" w:line="288" w:lineRule="auto"/>
              <w:rPr>
                <w:rFonts w:ascii="Arial" w:hAnsi="Arial" w:cs="Arial"/>
                <w:b/>
                <w:bCs/>
                <w:color w:val="171717" w:themeColor="background2" w:themeShade="1A"/>
                <w:sz w:val="18"/>
                <w:szCs w:val="18"/>
              </w:rPr>
            </w:pPr>
          </w:p>
          <w:p w14:paraId="5557C872" w14:textId="77777777" w:rsidR="00196170" w:rsidRDefault="00196170" w:rsidP="00C30806">
            <w:pPr>
              <w:spacing w:after="0" w:line="288" w:lineRule="auto"/>
              <w:rPr>
                <w:rFonts w:ascii="Arial" w:hAnsi="Arial" w:cs="Arial"/>
                <w:b/>
                <w:bCs/>
                <w:color w:val="171717" w:themeColor="background2" w:themeShade="1A"/>
                <w:sz w:val="18"/>
                <w:szCs w:val="18"/>
              </w:rPr>
            </w:pPr>
          </w:p>
          <w:p w14:paraId="7293A149" w14:textId="77777777" w:rsidR="00196170" w:rsidRDefault="00196170" w:rsidP="00C30806">
            <w:pPr>
              <w:spacing w:after="0" w:line="288" w:lineRule="auto"/>
              <w:rPr>
                <w:rFonts w:ascii="Arial" w:hAnsi="Arial" w:cs="Arial"/>
                <w:b/>
                <w:bCs/>
                <w:color w:val="171717" w:themeColor="background2" w:themeShade="1A"/>
                <w:sz w:val="18"/>
                <w:szCs w:val="18"/>
              </w:rPr>
            </w:pPr>
          </w:p>
          <w:p w14:paraId="18B65ABC" w14:textId="697D784D" w:rsidR="00196170" w:rsidRDefault="00962E7C" w:rsidP="00C3080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w:t>
            </w:r>
            <w:r w:rsidR="002156A1">
              <w:rPr>
                <w:rFonts w:ascii="Arial" w:hAnsi="Arial" w:cs="Arial"/>
                <w:b/>
                <w:bCs/>
                <w:color w:val="171717" w:themeColor="background2" w:themeShade="1A"/>
                <w:sz w:val="18"/>
                <w:szCs w:val="18"/>
              </w:rPr>
              <w:t>Members</w:t>
            </w:r>
          </w:p>
          <w:p w14:paraId="7E9CEB43" w14:textId="77777777" w:rsidR="00962E7C" w:rsidRDefault="00962E7C" w:rsidP="00C3080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50963295" w14:textId="77777777" w:rsidR="00962E7C" w:rsidRDefault="00962E7C" w:rsidP="00C30806">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All </w:t>
            </w:r>
          </w:p>
          <w:p w14:paraId="26A3F516" w14:textId="77777777" w:rsidR="00962E7C" w:rsidRDefault="00962E7C" w:rsidP="00C30806">
            <w:pPr>
              <w:spacing w:after="0" w:line="288" w:lineRule="auto"/>
              <w:rPr>
                <w:rFonts w:ascii="Arial" w:hAnsi="Arial" w:cs="Arial"/>
                <w:b/>
                <w:bCs/>
                <w:color w:val="171717" w:themeColor="background2" w:themeShade="1A"/>
                <w:sz w:val="18"/>
                <w:szCs w:val="18"/>
              </w:rPr>
            </w:pPr>
          </w:p>
          <w:p w14:paraId="00CBC616" w14:textId="77777777" w:rsidR="00962E7C" w:rsidRDefault="00962E7C" w:rsidP="00C30806">
            <w:pPr>
              <w:spacing w:after="0" w:line="288" w:lineRule="auto"/>
              <w:rPr>
                <w:rFonts w:ascii="Arial" w:hAnsi="Arial" w:cs="Arial"/>
                <w:b/>
                <w:bCs/>
                <w:color w:val="171717" w:themeColor="background2" w:themeShade="1A"/>
                <w:sz w:val="18"/>
                <w:szCs w:val="18"/>
              </w:rPr>
            </w:pPr>
          </w:p>
          <w:p w14:paraId="1616CAA8" w14:textId="77777777" w:rsidR="002C1AD8" w:rsidRDefault="002C1AD8" w:rsidP="00C30806">
            <w:pPr>
              <w:spacing w:after="0" w:line="288" w:lineRule="auto"/>
              <w:rPr>
                <w:rFonts w:ascii="Arial" w:hAnsi="Arial" w:cs="Arial"/>
                <w:b/>
                <w:bCs/>
                <w:color w:val="171717" w:themeColor="background2" w:themeShade="1A"/>
                <w:sz w:val="18"/>
                <w:szCs w:val="18"/>
              </w:rPr>
            </w:pPr>
          </w:p>
          <w:p w14:paraId="3412330D" w14:textId="77777777" w:rsidR="002B1DC0" w:rsidRDefault="002B1DC0" w:rsidP="00C30806">
            <w:pPr>
              <w:spacing w:after="0" w:line="288" w:lineRule="auto"/>
              <w:rPr>
                <w:rFonts w:ascii="Arial" w:hAnsi="Arial" w:cs="Arial"/>
                <w:b/>
                <w:bCs/>
                <w:color w:val="171717" w:themeColor="background2" w:themeShade="1A"/>
                <w:sz w:val="18"/>
                <w:szCs w:val="18"/>
              </w:rPr>
            </w:pPr>
          </w:p>
          <w:p w14:paraId="7D4ED46D" w14:textId="77777777" w:rsidR="002B1DC0" w:rsidRDefault="002B1DC0" w:rsidP="00C30806">
            <w:pPr>
              <w:spacing w:after="0" w:line="288" w:lineRule="auto"/>
              <w:rPr>
                <w:rFonts w:ascii="Arial" w:hAnsi="Arial" w:cs="Arial"/>
                <w:b/>
                <w:bCs/>
                <w:color w:val="171717" w:themeColor="background2" w:themeShade="1A"/>
                <w:sz w:val="18"/>
                <w:szCs w:val="18"/>
              </w:rPr>
            </w:pPr>
          </w:p>
          <w:p w14:paraId="7865A42E" w14:textId="77777777" w:rsidR="002C1AD8" w:rsidRDefault="002C1AD8" w:rsidP="00C30806">
            <w:pPr>
              <w:spacing w:after="0" w:line="288" w:lineRule="auto"/>
              <w:rPr>
                <w:rFonts w:ascii="Arial" w:hAnsi="Arial" w:cs="Arial"/>
                <w:b/>
                <w:bCs/>
                <w:color w:val="171717" w:themeColor="background2" w:themeShade="1A"/>
                <w:sz w:val="18"/>
                <w:szCs w:val="18"/>
              </w:rPr>
            </w:pPr>
          </w:p>
          <w:p w14:paraId="0B92DD66" w14:textId="77777777" w:rsidR="002B1DC0" w:rsidRDefault="002B1DC0" w:rsidP="002B1DC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TW </w:t>
            </w:r>
          </w:p>
          <w:p w14:paraId="5199AC8C" w14:textId="1C443F2A" w:rsidR="002C1AD8" w:rsidRDefault="002B1DC0" w:rsidP="002B1DC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DB</w:t>
            </w:r>
          </w:p>
          <w:p w14:paraId="55F5300B" w14:textId="77777777" w:rsidR="002C1AD8" w:rsidRDefault="002C1AD8" w:rsidP="00C30806">
            <w:pPr>
              <w:spacing w:after="0" w:line="288" w:lineRule="auto"/>
              <w:rPr>
                <w:rFonts w:ascii="Arial" w:hAnsi="Arial" w:cs="Arial"/>
                <w:b/>
                <w:bCs/>
                <w:color w:val="171717" w:themeColor="background2" w:themeShade="1A"/>
                <w:sz w:val="18"/>
                <w:szCs w:val="18"/>
              </w:rPr>
            </w:pPr>
          </w:p>
          <w:p w14:paraId="54385048" w14:textId="77777777" w:rsidR="002B1DC0" w:rsidRDefault="002B1DC0" w:rsidP="002B1DC0">
            <w:pPr>
              <w:spacing w:after="0" w:line="288" w:lineRule="auto"/>
              <w:rPr>
                <w:rFonts w:ascii="Arial" w:hAnsi="Arial" w:cs="Arial"/>
                <w:b/>
                <w:bCs/>
                <w:color w:val="171717" w:themeColor="background2" w:themeShade="1A"/>
                <w:sz w:val="18"/>
                <w:szCs w:val="18"/>
              </w:rPr>
            </w:pPr>
          </w:p>
          <w:p w14:paraId="3D13C499" w14:textId="53787565" w:rsidR="00F74F6C" w:rsidRPr="006445F9" w:rsidRDefault="002B1DC0" w:rsidP="002B1DC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Services </w:t>
            </w:r>
            <w:r w:rsidR="00A81D67">
              <w:rPr>
                <w:rFonts w:ascii="Arial" w:hAnsi="Arial" w:cs="Arial"/>
                <w:b/>
                <w:bCs/>
                <w:color w:val="171717" w:themeColor="background2" w:themeShade="1A"/>
                <w:sz w:val="18"/>
                <w:szCs w:val="18"/>
              </w:rPr>
              <w:t xml:space="preserve"> </w:t>
            </w:r>
          </w:p>
        </w:tc>
      </w:tr>
      <w:tr w:rsidR="006E00C1" w:rsidRPr="006445F9" w14:paraId="46C624D8" w14:textId="77777777" w:rsidTr="006F39A4">
        <w:tc>
          <w:tcPr>
            <w:tcW w:w="13948" w:type="dxa"/>
            <w:gridSpan w:val="3"/>
            <w:shd w:val="clear" w:color="auto" w:fill="5A913C"/>
            <w:tcMar>
              <w:left w:w="108" w:type="dxa"/>
            </w:tcMar>
          </w:tcPr>
          <w:p w14:paraId="5EADA600" w14:textId="78B18627" w:rsidR="006E00C1" w:rsidRPr="006445F9" w:rsidRDefault="00F740AB" w:rsidP="006E00C1">
            <w:pPr>
              <w:spacing w:after="0" w:line="288" w:lineRule="auto"/>
              <w:jc w:val="center"/>
              <w:rPr>
                <w:rFonts w:ascii="Arial" w:hAnsi="Arial" w:cs="Arial"/>
                <w:b/>
                <w:bCs/>
                <w:color w:val="171717" w:themeColor="background2" w:themeShade="1A"/>
                <w:sz w:val="18"/>
                <w:szCs w:val="18"/>
              </w:rPr>
            </w:pPr>
            <w:r w:rsidRPr="006B09BC">
              <w:rPr>
                <w:rFonts w:ascii="Arial" w:hAnsi="Arial" w:cs="Arial"/>
                <w:b/>
                <w:color w:val="FFFFFF" w:themeColor="background1"/>
                <w:sz w:val="18"/>
                <w:szCs w:val="18"/>
              </w:rPr>
              <w:lastRenderedPageBreak/>
              <w:t>BREAK</w:t>
            </w:r>
          </w:p>
        </w:tc>
      </w:tr>
      <w:tr w:rsidR="006E00C1" w:rsidRPr="006445F9" w14:paraId="2F8CB9B9" w14:textId="77777777" w:rsidTr="006F39A4">
        <w:tc>
          <w:tcPr>
            <w:tcW w:w="1231" w:type="dxa"/>
            <w:shd w:val="clear" w:color="auto" w:fill="auto"/>
            <w:tcMar>
              <w:left w:w="108" w:type="dxa"/>
            </w:tcMar>
          </w:tcPr>
          <w:p w14:paraId="50D3E0BA" w14:textId="69C4BC1A" w:rsidR="006E00C1" w:rsidRPr="006445F9" w:rsidRDefault="006E00C1">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0F07E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1</w:t>
            </w:r>
          </w:p>
        </w:tc>
        <w:tc>
          <w:tcPr>
            <w:tcW w:w="10231" w:type="dxa"/>
            <w:shd w:val="clear" w:color="auto" w:fill="auto"/>
            <w:tcMar>
              <w:left w:w="108" w:type="dxa"/>
            </w:tcMar>
          </w:tcPr>
          <w:p w14:paraId="2D1536E2" w14:textId="6730B629" w:rsidR="00E751AC" w:rsidRPr="006445F9" w:rsidRDefault="00C30806"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LPC Attendance Costs</w:t>
            </w:r>
          </w:p>
          <w:p w14:paraId="5FC9DE29" w14:textId="77777777" w:rsidR="00FD0CAF" w:rsidRDefault="00FD0CAF" w:rsidP="00001F8A">
            <w:pPr>
              <w:pStyle w:val="Header"/>
              <w:tabs>
                <w:tab w:val="left" w:pos="1310"/>
              </w:tabs>
              <w:rPr>
                <w:rFonts w:ascii="Arial" w:hAnsi="Arial" w:cs="Arial"/>
                <w:bCs/>
                <w:sz w:val="18"/>
                <w:szCs w:val="18"/>
              </w:rPr>
            </w:pPr>
          </w:p>
          <w:p w14:paraId="581789A7" w14:textId="77777777" w:rsidR="00894553" w:rsidRDefault="002156A1" w:rsidP="00C30806">
            <w:pPr>
              <w:pStyle w:val="Header"/>
              <w:tabs>
                <w:tab w:val="left" w:pos="1310"/>
              </w:tabs>
              <w:rPr>
                <w:rFonts w:ascii="Arial" w:hAnsi="Arial" w:cs="Arial"/>
                <w:sz w:val="18"/>
                <w:szCs w:val="18"/>
              </w:rPr>
            </w:pPr>
            <w:r>
              <w:rPr>
                <w:rFonts w:ascii="Arial" w:hAnsi="Arial" w:cs="Arial"/>
                <w:sz w:val="18"/>
                <w:szCs w:val="18"/>
              </w:rPr>
              <w:t>Review newly qualified pharmacist locum prices before changes are made to member reimbursement</w:t>
            </w:r>
            <w:r>
              <w:rPr>
                <w:rFonts w:ascii="Arial" w:hAnsi="Arial" w:cs="Arial"/>
                <w:sz w:val="18"/>
                <w:szCs w:val="18"/>
              </w:rPr>
              <w:t xml:space="preserve">. </w:t>
            </w:r>
            <w:r>
              <w:rPr>
                <w:rFonts w:ascii="Arial" w:hAnsi="Arial" w:cs="Arial"/>
                <w:sz w:val="18"/>
                <w:szCs w:val="18"/>
              </w:rPr>
              <w:t>The current average to cover locum costs is around £30. Members are happy for the time being to leave remuneration for their time at this rate</w:t>
            </w:r>
            <w:r>
              <w:rPr>
                <w:rFonts w:ascii="Arial" w:hAnsi="Arial" w:cs="Arial"/>
                <w:sz w:val="18"/>
                <w:szCs w:val="18"/>
              </w:rPr>
              <w:t>.</w:t>
            </w:r>
          </w:p>
          <w:p w14:paraId="6B6122C6" w14:textId="1A08AF66" w:rsidR="002156A1" w:rsidRPr="006445F9" w:rsidRDefault="002156A1" w:rsidP="00C30806">
            <w:pPr>
              <w:pStyle w:val="Header"/>
              <w:tabs>
                <w:tab w:val="left" w:pos="1310"/>
              </w:tabs>
              <w:rPr>
                <w:rFonts w:ascii="Arial" w:hAnsi="Arial" w:cs="Arial"/>
                <w:bCs/>
                <w:sz w:val="18"/>
                <w:szCs w:val="18"/>
              </w:rPr>
            </w:pPr>
          </w:p>
        </w:tc>
        <w:tc>
          <w:tcPr>
            <w:tcW w:w="2486" w:type="dxa"/>
            <w:shd w:val="clear" w:color="auto" w:fill="auto"/>
            <w:tcMar>
              <w:left w:w="108" w:type="dxa"/>
            </w:tcMar>
          </w:tcPr>
          <w:p w14:paraId="087FF2A8" w14:textId="394DBB15" w:rsidR="00543130" w:rsidRPr="006445F9" w:rsidRDefault="00543130" w:rsidP="006C3D2A">
            <w:pPr>
              <w:spacing w:after="0" w:line="288" w:lineRule="auto"/>
              <w:rPr>
                <w:rFonts w:ascii="Arial" w:hAnsi="Arial" w:cs="Arial"/>
                <w:b/>
                <w:bCs/>
                <w:color w:val="171717" w:themeColor="background2" w:themeShade="1A"/>
                <w:sz w:val="18"/>
                <w:szCs w:val="18"/>
              </w:rPr>
            </w:pPr>
          </w:p>
        </w:tc>
      </w:tr>
      <w:tr w:rsidR="00E751AC" w:rsidRPr="006445F9" w14:paraId="6D01E78D" w14:textId="77777777" w:rsidTr="006F39A4">
        <w:tc>
          <w:tcPr>
            <w:tcW w:w="1231" w:type="dxa"/>
            <w:shd w:val="clear" w:color="auto" w:fill="auto"/>
            <w:tcMar>
              <w:left w:w="108" w:type="dxa"/>
            </w:tcMar>
          </w:tcPr>
          <w:p w14:paraId="17C44A31" w14:textId="7EE3F1FC"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98442A">
              <w:rPr>
                <w:rFonts w:ascii="Arial" w:hAnsi="Arial" w:cs="Arial"/>
                <w:color w:val="171717" w:themeColor="background2" w:themeShade="1A"/>
                <w:sz w:val="18"/>
                <w:szCs w:val="18"/>
              </w:rPr>
              <w:t>2</w:t>
            </w:r>
          </w:p>
        </w:tc>
        <w:tc>
          <w:tcPr>
            <w:tcW w:w="10231" w:type="dxa"/>
            <w:shd w:val="clear" w:color="auto" w:fill="auto"/>
            <w:tcMar>
              <w:left w:w="108" w:type="dxa"/>
            </w:tcMar>
          </w:tcPr>
          <w:p w14:paraId="144C9D9C" w14:textId="0F0B6F14" w:rsidR="00E751AC" w:rsidRPr="006445F9" w:rsidRDefault="00C30806"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Health Protection Board Update</w:t>
            </w:r>
          </w:p>
          <w:p w14:paraId="785248A6" w14:textId="0A234822" w:rsidR="00E751AC" w:rsidRPr="006445F9" w:rsidRDefault="00E751AC" w:rsidP="00E751AC">
            <w:pPr>
              <w:pStyle w:val="Header"/>
              <w:tabs>
                <w:tab w:val="left" w:pos="1310"/>
              </w:tabs>
              <w:rPr>
                <w:rFonts w:ascii="Arial" w:hAnsi="Arial" w:cs="Arial"/>
                <w:bCs/>
                <w:color w:val="5A913C"/>
                <w:sz w:val="18"/>
                <w:szCs w:val="18"/>
              </w:rPr>
            </w:pPr>
          </w:p>
          <w:p w14:paraId="2C30C02D" w14:textId="77777777" w:rsidR="008F50DA" w:rsidRDefault="002E52E5" w:rsidP="00C30806">
            <w:pPr>
              <w:pStyle w:val="Header"/>
              <w:tabs>
                <w:tab w:val="left" w:pos="1310"/>
              </w:tabs>
              <w:rPr>
                <w:rFonts w:ascii="Arial" w:hAnsi="Arial" w:cs="Arial"/>
                <w:bCs/>
                <w:sz w:val="18"/>
                <w:szCs w:val="18"/>
              </w:rPr>
            </w:pPr>
            <w:r>
              <w:rPr>
                <w:rFonts w:ascii="Arial" w:hAnsi="Arial" w:cs="Arial"/>
                <w:bCs/>
                <w:sz w:val="18"/>
                <w:szCs w:val="18"/>
              </w:rPr>
              <w:t xml:space="preserve">JD reported </w:t>
            </w:r>
            <w:r w:rsidR="00AA30A1">
              <w:rPr>
                <w:rFonts w:ascii="Arial" w:hAnsi="Arial" w:cs="Arial"/>
                <w:bCs/>
                <w:sz w:val="18"/>
                <w:szCs w:val="18"/>
              </w:rPr>
              <w:t>back to members the thank those on the board have extended to pharmacy throughout the pandemic. Our efforts have not gone unnoticed by the various members on the board from places such as Liverpool City Council</w:t>
            </w:r>
            <w:r w:rsidR="005442A6">
              <w:rPr>
                <w:rFonts w:ascii="Arial" w:hAnsi="Arial" w:cs="Arial"/>
                <w:bCs/>
                <w:sz w:val="18"/>
                <w:szCs w:val="18"/>
              </w:rPr>
              <w:t xml:space="preserve">. </w:t>
            </w:r>
          </w:p>
          <w:p w14:paraId="4A19777D" w14:textId="77777777" w:rsidR="008F50DA" w:rsidRDefault="008F50DA" w:rsidP="00C30806">
            <w:pPr>
              <w:pStyle w:val="Header"/>
              <w:tabs>
                <w:tab w:val="left" w:pos="1310"/>
              </w:tabs>
              <w:rPr>
                <w:rFonts w:ascii="Arial" w:hAnsi="Arial" w:cs="Arial"/>
                <w:bCs/>
                <w:sz w:val="18"/>
                <w:szCs w:val="18"/>
              </w:rPr>
            </w:pPr>
          </w:p>
          <w:p w14:paraId="0BA5FDE3" w14:textId="77777777" w:rsidR="004E7F11" w:rsidRPr="00B20BEC" w:rsidRDefault="005442A6" w:rsidP="00C30806">
            <w:pPr>
              <w:pStyle w:val="Header"/>
              <w:tabs>
                <w:tab w:val="left" w:pos="1310"/>
              </w:tabs>
              <w:rPr>
                <w:rFonts w:ascii="Arial" w:hAnsi="Arial" w:cs="Arial"/>
                <w:b/>
                <w:sz w:val="18"/>
                <w:szCs w:val="18"/>
              </w:rPr>
            </w:pPr>
            <w:r w:rsidRPr="00B20BEC">
              <w:rPr>
                <w:rFonts w:ascii="Arial" w:hAnsi="Arial" w:cs="Arial"/>
                <w:b/>
                <w:sz w:val="18"/>
                <w:szCs w:val="18"/>
              </w:rPr>
              <w:t>JD has put himself forward to engage with the Lead for Winter Pressures at the CCG</w:t>
            </w:r>
            <w:r w:rsidR="00ED17F5" w:rsidRPr="00B20BEC">
              <w:rPr>
                <w:rFonts w:ascii="Arial" w:hAnsi="Arial" w:cs="Arial"/>
                <w:b/>
                <w:sz w:val="18"/>
                <w:szCs w:val="18"/>
              </w:rPr>
              <w:t>, to start a conversation between themselves and MH to promote pharmac</w:t>
            </w:r>
            <w:r w:rsidR="006350CC" w:rsidRPr="00B20BEC">
              <w:rPr>
                <w:rFonts w:ascii="Arial" w:hAnsi="Arial" w:cs="Arial"/>
                <w:b/>
                <w:sz w:val="18"/>
                <w:szCs w:val="18"/>
              </w:rPr>
              <w:t xml:space="preserve">ies </w:t>
            </w:r>
            <w:r w:rsidR="003A3F88" w:rsidRPr="00B20BEC">
              <w:rPr>
                <w:rFonts w:ascii="Arial" w:hAnsi="Arial" w:cs="Arial"/>
                <w:b/>
                <w:sz w:val="18"/>
                <w:szCs w:val="18"/>
              </w:rPr>
              <w:t>capability to help GPs with Winter Pressures.</w:t>
            </w:r>
          </w:p>
          <w:p w14:paraId="605EE5C8" w14:textId="10BBB1F0" w:rsidR="003A3F88" w:rsidRPr="006445F9" w:rsidRDefault="003A3F88" w:rsidP="00C30806">
            <w:pPr>
              <w:pStyle w:val="Header"/>
              <w:tabs>
                <w:tab w:val="left" w:pos="1310"/>
              </w:tabs>
              <w:rPr>
                <w:rFonts w:ascii="Arial" w:hAnsi="Arial" w:cs="Arial"/>
                <w:bCs/>
                <w:sz w:val="18"/>
                <w:szCs w:val="18"/>
              </w:rPr>
            </w:pPr>
          </w:p>
        </w:tc>
        <w:tc>
          <w:tcPr>
            <w:tcW w:w="2486" w:type="dxa"/>
            <w:shd w:val="clear" w:color="auto" w:fill="auto"/>
            <w:tcMar>
              <w:left w:w="108" w:type="dxa"/>
            </w:tcMar>
          </w:tcPr>
          <w:p w14:paraId="0D11FEE1" w14:textId="77777777" w:rsidR="00E751AC" w:rsidRDefault="00E751AC" w:rsidP="006C3D2A">
            <w:pPr>
              <w:spacing w:after="0" w:line="288" w:lineRule="auto"/>
              <w:rPr>
                <w:rFonts w:ascii="Arial" w:hAnsi="Arial" w:cs="Arial"/>
                <w:b/>
                <w:bCs/>
                <w:color w:val="171717" w:themeColor="background2" w:themeShade="1A"/>
                <w:sz w:val="18"/>
                <w:szCs w:val="18"/>
              </w:rPr>
            </w:pPr>
          </w:p>
          <w:p w14:paraId="6E9C8414" w14:textId="77777777" w:rsidR="00B20BEC" w:rsidRDefault="00B20BEC" w:rsidP="006C3D2A">
            <w:pPr>
              <w:spacing w:after="0" w:line="288" w:lineRule="auto"/>
              <w:rPr>
                <w:rFonts w:ascii="Arial" w:hAnsi="Arial" w:cs="Arial"/>
                <w:b/>
                <w:bCs/>
                <w:color w:val="171717" w:themeColor="background2" w:themeShade="1A"/>
                <w:sz w:val="18"/>
                <w:szCs w:val="18"/>
              </w:rPr>
            </w:pPr>
          </w:p>
          <w:p w14:paraId="2FB33047" w14:textId="77777777" w:rsidR="00B20BEC" w:rsidRDefault="00B20BEC" w:rsidP="006C3D2A">
            <w:pPr>
              <w:spacing w:after="0" w:line="288" w:lineRule="auto"/>
              <w:rPr>
                <w:rFonts w:ascii="Arial" w:hAnsi="Arial" w:cs="Arial"/>
                <w:b/>
                <w:bCs/>
                <w:color w:val="171717" w:themeColor="background2" w:themeShade="1A"/>
                <w:sz w:val="18"/>
                <w:szCs w:val="18"/>
              </w:rPr>
            </w:pPr>
          </w:p>
          <w:p w14:paraId="79C17B09" w14:textId="77777777" w:rsidR="00B20BEC" w:rsidRDefault="00B20BEC" w:rsidP="006C3D2A">
            <w:pPr>
              <w:spacing w:after="0" w:line="288" w:lineRule="auto"/>
              <w:rPr>
                <w:rFonts w:ascii="Arial" w:hAnsi="Arial" w:cs="Arial"/>
                <w:b/>
                <w:bCs/>
                <w:color w:val="171717" w:themeColor="background2" w:themeShade="1A"/>
                <w:sz w:val="18"/>
                <w:szCs w:val="18"/>
              </w:rPr>
            </w:pPr>
          </w:p>
          <w:p w14:paraId="33A21B66" w14:textId="126D26F5" w:rsidR="00B20BEC" w:rsidRPr="006445F9" w:rsidRDefault="00B20BEC"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JD</w:t>
            </w:r>
          </w:p>
        </w:tc>
      </w:tr>
      <w:tr w:rsidR="00E751AC" w:rsidRPr="006445F9" w14:paraId="0698C296" w14:textId="77777777" w:rsidTr="006F39A4">
        <w:tc>
          <w:tcPr>
            <w:tcW w:w="1231" w:type="dxa"/>
            <w:shd w:val="clear" w:color="auto" w:fill="auto"/>
            <w:tcMar>
              <w:left w:w="108" w:type="dxa"/>
            </w:tcMar>
          </w:tcPr>
          <w:p w14:paraId="7428104A" w14:textId="3D2CD630"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w:t>
            </w:r>
            <w:r w:rsidR="0098442A">
              <w:rPr>
                <w:rFonts w:ascii="Arial" w:hAnsi="Arial" w:cs="Arial"/>
                <w:color w:val="171717" w:themeColor="background2" w:themeShade="1A"/>
                <w:sz w:val="18"/>
                <w:szCs w:val="18"/>
              </w:rPr>
              <w:t>3</w:t>
            </w:r>
          </w:p>
        </w:tc>
        <w:tc>
          <w:tcPr>
            <w:tcW w:w="10231" w:type="dxa"/>
            <w:shd w:val="clear" w:color="auto" w:fill="auto"/>
            <w:tcMar>
              <w:left w:w="108" w:type="dxa"/>
            </w:tcMar>
          </w:tcPr>
          <w:p w14:paraId="638F112A" w14:textId="690E7439" w:rsidR="00E751AC" w:rsidRPr="006445F9" w:rsidRDefault="00C30806" w:rsidP="00E751AC">
            <w:pPr>
              <w:pStyle w:val="Header"/>
              <w:tabs>
                <w:tab w:val="left" w:pos="1310"/>
              </w:tabs>
              <w:rPr>
                <w:rFonts w:ascii="Arial" w:hAnsi="Arial" w:cs="Arial"/>
                <w:bCs/>
                <w:color w:val="5A913C"/>
                <w:sz w:val="18"/>
                <w:szCs w:val="18"/>
              </w:rPr>
            </w:pPr>
            <w:r>
              <w:rPr>
                <w:rFonts w:ascii="Arial" w:hAnsi="Arial" w:cs="Arial"/>
                <w:bCs/>
                <w:color w:val="5A913C"/>
                <w:sz w:val="18"/>
                <w:szCs w:val="18"/>
              </w:rPr>
              <w:t>Officer’s Reports</w:t>
            </w:r>
          </w:p>
          <w:p w14:paraId="75C5B61A" w14:textId="77777777" w:rsidR="006205E2" w:rsidRDefault="006205E2" w:rsidP="00894553">
            <w:pPr>
              <w:pStyle w:val="Header"/>
              <w:tabs>
                <w:tab w:val="left" w:pos="1310"/>
              </w:tabs>
              <w:rPr>
                <w:rFonts w:ascii="Arial" w:hAnsi="Arial" w:cs="Arial"/>
                <w:b/>
                <w:sz w:val="18"/>
                <w:szCs w:val="18"/>
              </w:rPr>
            </w:pPr>
          </w:p>
          <w:p w14:paraId="4005E763" w14:textId="58E43E35" w:rsidR="00894553" w:rsidRPr="00DD5813" w:rsidRDefault="00557A39" w:rsidP="00C30806">
            <w:pPr>
              <w:pStyle w:val="Header"/>
              <w:tabs>
                <w:tab w:val="left" w:pos="1310"/>
              </w:tabs>
              <w:rPr>
                <w:rFonts w:ascii="Arial" w:hAnsi="Arial" w:cs="Arial"/>
                <w:b/>
                <w:sz w:val="18"/>
                <w:szCs w:val="18"/>
              </w:rPr>
            </w:pPr>
            <w:r>
              <w:rPr>
                <w:rFonts w:ascii="Arial" w:hAnsi="Arial" w:cs="Arial"/>
                <w:bCs/>
                <w:sz w:val="18"/>
                <w:szCs w:val="18"/>
              </w:rPr>
              <w:t>Reports were circulated prior to the meeting. Members had no further comments or questions.</w:t>
            </w:r>
          </w:p>
        </w:tc>
        <w:tc>
          <w:tcPr>
            <w:tcW w:w="2486" w:type="dxa"/>
            <w:shd w:val="clear" w:color="auto" w:fill="auto"/>
            <w:tcMar>
              <w:left w:w="108" w:type="dxa"/>
            </w:tcMar>
          </w:tcPr>
          <w:p w14:paraId="73385A08" w14:textId="77777777" w:rsidR="00DD5813" w:rsidRDefault="00DD5813" w:rsidP="006C3D2A">
            <w:pPr>
              <w:spacing w:after="0" w:line="288" w:lineRule="auto"/>
              <w:rPr>
                <w:rFonts w:ascii="Arial" w:hAnsi="Arial" w:cs="Arial"/>
                <w:b/>
                <w:bCs/>
                <w:color w:val="171717" w:themeColor="background2" w:themeShade="1A"/>
                <w:sz w:val="18"/>
                <w:szCs w:val="18"/>
              </w:rPr>
            </w:pPr>
          </w:p>
          <w:p w14:paraId="41FDBA9C" w14:textId="77777777" w:rsidR="001E4086" w:rsidRDefault="001E4086" w:rsidP="006C3D2A">
            <w:pPr>
              <w:spacing w:after="0" w:line="288" w:lineRule="auto"/>
              <w:rPr>
                <w:rFonts w:ascii="Arial" w:hAnsi="Arial" w:cs="Arial"/>
                <w:b/>
                <w:bCs/>
                <w:color w:val="171717" w:themeColor="background2" w:themeShade="1A"/>
                <w:sz w:val="18"/>
                <w:szCs w:val="18"/>
              </w:rPr>
            </w:pPr>
          </w:p>
          <w:p w14:paraId="3D8A8839" w14:textId="1E4F559E" w:rsidR="001E4086" w:rsidRPr="006445F9" w:rsidRDefault="001E4086" w:rsidP="000C1A89">
            <w:pPr>
              <w:spacing w:after="0" w:line="360" w:lineRule="auto"/>
              <w:rPr>
                <w:rFonts w:ascii="Arial" w:hAnsi="Arial" w:cs="Arial"/>
                <w:b/>
                <w:bCs/>
                <w:color w:val="171717" w:themeColor="background2" w:themeShade="1A"/>
                <w:sz w:val="18"/>
                <w:szCs w:val="18"/>
              </w:rPr>
            </w:pPr>
          </w:p>
        </w:tc>
      </w:tr>
      <w:tr w:rsidR="006A2D8D" w:rsidRPr="006445F9" w14:paraId="62CA9F94" w14:textId="77777777" w:rsidTr="006F39A4">
        <w:tc>
          <w:tcPr>
            <w:tcW w:w="1231" w:type="dxa"/>
            <w:shd w:val="clear" w:color="auto" w:fill="auto"/>
            <w:tcMar>
              <w:left w:w="108" w:type="dxa"/>
            </w:tcMar>
          </w:tcPr>
          <w:p w14:paraId="6D7472B0" w14:textId="34453C38"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4</w:t>
            </w:r>
          </w:p>
        </w:tc>
        <w:tc>
          <w:tcPr>
            <w:tcW w:w="10231" w:type="dxa"/>
            <w:shd w:val="clear" w:color="auto" w:fill="auto"/>
            <w:tcMar>
              <w:left w:w="108" w:type="dxa"/>
            </w:tcMar>
          </w:tcPr>
          <w:p w14:paraId="2760AF78" w14:textId="4E308F46" w:rsidR="006A2D8D" w:rsidRPr="006445F9" w:rsidRDefault="00C30806">
            <w:pPr>
              <w:spacing w:after="0" w:line="288" w:lineRule="auto"/>
              <w:rPr>
                <w:rFonts w:ascii="Arial" w:hAnsi="Arial" w:cs="Arial"/>
                <w:color w:val="5A913C"/>
                <w:sz w:val="18"/>
                <w:szCs w:val="18"/>
              </w:rPr>
            </w:pPr>
            <w:r>
              <w:rPr>
                <w:rFonts w:ascii="Arial" w:hAnsi="Arial" w:cs="Arial"/>
                <w:color w:val="5A913C"/>
                <w:sz w:val="18"/>
                <w:szCs w:val="18"/>
              </w:rPr>
              <w:t>Regional Joint Working Group Update</w:t>
            </w:r>
          </w:p>
          <w:p w14:paraId="56A56CB8" w14:textId="6F395E46" w:rsidR="004E7F11" w:rsidRDefault="004E7F11" w:rsidP="00001F8A">
            <w:pPr>
              <w:spacing w:after="0" w:line="288" w:lineRule="auto"/>
              <w:rPr>
                <w:rFonts w:ascii="Arial" w:hAnsi="Arial" w:cs="Arial"/>
                <w:sz w:val="18"/>
                <w:szCs w:val="18"/>
              </w:rPr>
            </w:pPr>
          </w:p>
          <w:p w14:paraId="593F152A" w14:textId="77777777" w:rsidR="006324D2" w:rsidRDefault="006324D2" w:rsidP="006324D2">
            <w:pPr>
              <w:pStyle w:val="Header"/>
              <w:tabs>
                <w:tab w:val="left" w:pos="1310"/>
              </w:tabs>
              <w:rPr>
                <w:rFonts w:ascii="Arial" w:hAnsi="Arial" w:cs="Arial"/>
                <w:bCs/>
                <w:sz w:val="18"/>
                <w:szCs w:val="18"/>
              </w:rPr>
            </w:pPr>
            <w:r>
              <w:rPr>
                <w:rFonts w:ascii="Arial" w:hAnsi="Arial" w:cs="Arial"/>
                <w:bCs/>
                <w:sz w:val="18"/>
                <w:szCs w:val="18"/>
              </w:rPr>
              <w:t>Minutes were circulated prior to the meeting. Members had no further comments or questions.</w:t>
            </w:r>
          </w:p>
          <w:p w14:paraId="246FFED4" w14:textId="23D19B08" w:rsidR="00E77968" w:rsidRPr="006445F9" w:rsidRDefault="00E77968" w:rsidP="00C30806">
            <w:pPr>
              <w:spacing w:after="0" w:line="288" w:lineRule="auto"/>
              <w:rPr>
                <w:rFonts w:ascii="Arial" w:hAnsi="Arial" w:cs="Arial"/>
                <w:sz w:val="18"/>
                <w:szCs w:val="18"/>
              </w:rPr>
            </w:pPr>
          </w:p>
        </w:tc>
        <w:tc>
          <w:tcPr>
            <w:tcW w:w="2486" w:type="dxa"/>
            <w:shd w:val="clear" w:color="auto" w:fill="auto"/>
            <w:tcMar>
              <w:left w:w="108" w:type="dxa"/>
            </w:tcMar>
          </w:tcPr>
          <w:p w14:paraId="778FCD79" w14:textId="1E95C5EC" w:rsidR="00C31C14" w:rsidRPr="006445F9" w:rsidRDefault="00C31C14">
            <w:pPr>
              <w:spacing w:after="0" w:line="288" w:lineRule="auto"/>
              <w:rPr>
                <w:rFonts w:ascii="Arial" w:hAnsi="Arial" w:cs="Arial"/>
                <w:b/>
                <w:bCs/>
                <w:color w:val="171717" w:themeColor="background2" w:themeShade="1A"/>
                <w:sz w:val="18"/>
                <w:szCs w:val="18"/>
              </w:rPr>
            </w:pPr>
          </w:p>
        </w:tc>
      </w:tr>
      <w:tr w:rsidR="006A2D8D" w:rsidRPr="006445F9" w14:paraId="4BB5CB98" w14:textId="77777777" w:rsidTr="006F39A4">
        <w:tc>
          <w:tcPr>
            <w:tcW w:w="1231" w:type="dxa"/>
            <w:shd w:val="clear" w:color="auto" w:fill="auto"/>
            <w:tcMar>
              <w:left w:w="108" w:type="dxa"/>
            </w:tcMar>
          </w:tcPr>
          <w:p w14:paraId="1258DE17" w14:textId="04CFBCF0"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98442A">
              <w:rPr>
                <w:rFonts w:ascii="Arial" w:hAnsi="Arial" w:cs="Arial"/>
                <w:color w:val="171717" w:themeColor="background2" w:themeShade="1A"/>
                <w:sz w:val="18"/>
                <w:szCs w:val="18"/>
              </w:rPr>
              <w:t>5</w:t>
            </w:r>
          </w:p>
        </w:tc>
        <w:tc>
          <w:tcPr>
            <w:tcW w:w="10231" w:type="dxa"/>
            <w:shd w:val="clear" w:color="auto" w:fill="auto"/>
            <w:tcMar>
              <w:left w:w="108" w:type="dxa"/>
            </w:tcMar>
          </w:tcPr>
          <w:p w14:paraId="13A742F8" w14:textId="2F936267" w:rsidR="00CD3547" w:rsidRPr="006445F9" w:rsidRDefault="00C30806" w:rsidP="006E00C1">
            <w:pPr>
              <w:spacing w:after="0" w:line="288" w:lineRule="auto"/>
              <w:rPr>
                <w:rFonts w:ascii="Arial" w:hAnsi="Arial" w:cs="Arial"/>
                <w:bCs/>
                <w:color w:val="5A913C"/>
                <w:sz w:val="18"/>
                <w:szCs w:val="18"/>
              </w:rPr>
            </w:pPr>
            <w:r>
              <w:rPr>
                <w:rFonts w:ascii="Arial" w:hAnsi="Arial" w:cs="Arial"/>
                <w:bCs/>
                <w:color w:val="5A913C"/>
                <w:sz w:val="18"/>
                <w:szCs w:val="18"/>
              </w:rPr>
              <w:t>Contracts Update</w:t>
            </w:r>
          </w:p>
          <w:p w14:paraId="34961D98" w14:textId="0FCAC221" w:rsidR="004F7CAE" w:rsidRDefault="004F7CAE" w:rsidP="006E00C1">
            <w:pPr>
              <w:spacing w:after="0" w:line="288" w:lineRule="auto"/>
              <w:rPr>
                <w:rFonts w:ascii="Arial" w:hAnsi="Arial" w:cs="Arial"/>
                <w:color w:val="5A913C"/>
                <w:sz w:val="18"/>
                <w:szCs w:val="18"/>
              </w:rPr>
            </w:pPr>
          </w:p>
          <w:p w14:paraId="4ABFCA83" w14:textId="4F5352BD" w:rsidR="008F2651" w:rsidRPr="007F5E49" w:rsidRDefault="00474E36" w:rsidP="006E00C1">
            <w:pPr>
              <w:spacing w:after="0" w:line="288" w:lineRule="auto"/>
              <w:rPr>
                <w:rFonts w:ascii="Arial" w:hAnsi="Arial" w:cs="Arial"/>
                <w:sz w:val="18"/>
                <w:szCs w:val="18"/>
              </w:rPr>
            </w:pPr>
            <w:r>
              <w:rPr>
                <w:rFonts w:ascii="Arial" w:hAnsi="Arial" w:cs="Arial"/>
                <w:bCs/>
                <w:sz w:val="18"/>
                <w:szCs w:val="18"/>
              </w:rPr>
              <w:t>There have been no new applications</w:t>
            </w:r>
          </w:p>
          <w:p w14:paraId="06EA15F8" w14:textId="2348A2B1" w:rsidR="00DB53F3" w:rsidRPr="006445F9" w:rsidRDefault="00DB53F3" w:rsidP="006E00C1">
            <w:pPr>
              <w:spacing w:after="0" w:line="288" w:lineRule="auto"/>
              <w:rPr>
                <w:rFonts w:ascii="Arial" w:hAnsi="Arial" w:cs="Arial"/>
                <w:color w:val="5A913C"/>
                <w:sz w:val="18"/>
                <w:szCs w:val="18"/>
              </w:rPr>
            </w:pPr>
          </w:p>
        </w:tc>
        <w:tc>
          <w:tcPr>
            <w:tcW w:w="2486" w:type="dxa"/>
            <w:shd w:val="clear" w:color="auto" w:fill="auto"/>
            <w:tcMar>
              <w:left w:w="108" w:type="dxa"/>
            </w:tcMar>
          </w:tcPr>
          <w:p w14:paraId="5D5973A1" w14:textId="2A76026C" w:rsidR="00592C72" w:rsidRPr="006445F9" w:rsidRDefault="0026250B">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 </w:t>
            </w:r>
          </w:p>
        </w:tc>
      </w:tr>
      <w:tr w:rsidR="00C30806" w:rsidRPr="006445F9" w14:paraId="49CFD3CB" w14:textId="77777777" w:rsidTr="006F39A4">
        <w:tc>
          <w:tcPr>
            <w:tcW w:w="1231" w:type="dxa"/>
            <w:shd w:val="clear" w:color="auto" w:fill="auto"/>
            <w:tcMar>
              <w:left w:w="108" w:type="dxa"/>
            </w:tcMar>
          </w:tcPr>
          <w:p w14:paraId="45B5126B" w14:textId="49C65EB4"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5.16</w:t>
            </w:r>
          </w:p>
        </w:tc>
        <w:tc>
          <w:tcPr>
            <w:tcW w:w="10231" w:type="dxa"/>
            <w:shd w:val="clear" w:color="auto" w:fill="auto"/>
            <w:tcMar>
              <w:left w:w="108" w:type="dxa"/>
            </w:tcMar>
          </w:tcPr>
          <w:p w14:paraId="41D523B9" w14:textId="77777777" w:rsidR="00242D4F" w:rsidRDefault="00242D4F"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 Meeting Attendance</w:t>
            </w:r>
          </w:p>
          <w:p w14:paraId="24CDD70E" w14:textId="77777777" w:rsidR="00242D4F" w:rsidRDefault="00242D4F" w:rsidP="00C30806">
            <w:pPr>
              <w:tabs>
                <w:tab w:val="left" w:pos="1139"/>
              </w:tabs>
              <w:spacing w:after="0" w:line="288" w:lineRule="auto"/>
              <w:rPr>
                <w:rFonts w:ascii="Arial" w:hAnsi="Arial" w:cs="Arial"/>
                <w:bCs/>
                <w:color w:val="5A913C"/>
                <w:sz w:val="18"/>
                <w:szCs w:val="18"/>
              </w:rPr>
            </w:pPr>
          </w:p>
          <w:p w14:paraId="6D180BF5" w14:textId="64C3E2C0" w:rsidR="00474E36" w:rsidRPr="003A3F88" w:rsidRDefault="00474E36" w:rsidP="00C30806">
            <w:pPr>
              <w:tabs>
                <w:tab w:val="left" w:pos="1139"/>
              </w:tabs>
              <w:spacing w:after="0" w:line="288" w:lineRule="auto"/>
              <w:rPr>
                <w:rFonts w:ascii="Arial" w:hAnsi="Arial" w:cs="Arial"/>
                <w:bCs/>
                <w:sz w:val="18"/>
                <w:szCs w:val="18"/>
              </w:rPr>
            </w:pPr>
            <w:r w:rsidRPr="003A3F88">
              <w:rPr>
                <w:rFonts w:ascii="Arial" w:hAnsi="Arial" w:cs="Arial"/>
                <w:bCs/>
                <w:sz w:val="18"/>
                <w:szCs w:val="18"/>
              </w:rPr>
              <w:t>MH can attend all meetings</w:t>
            </w:r>
            <w:r w:rsidR="003A3F88">
              <w:rPr>
                <w:rFonts w:ascii="Arial" w:hAnsi="Arial" w:cs="Arial"/>
                <w:bCs/>
                <w:sz w:val="18"/>
                <w:szCs w:val="18"/>
              </w:rPr>
              <w:t>.</w:t>
            </w:r>
          </w:p>
          <w:p w14:paraId="3B13F7CF" w14:textId="77777777" w:rsidR="002B1DC0" w:rsidRDefault="002B1DC0" w:rsidP="00C30806">
            <w:pPr>
              <w:tabs>
                <w:tab w:val="left" w:pos="1139"/>
              </w:tabs>
              <w:spacing w:after="0" w:line="288" w:lineRule="auto"/>
              <w:rPr>
                <w:rFonts w:ascii="Arial" w:hAnsi="Arial" w:cs="Arial"/>
                <w:bCs/>
                <w:color w:val="5A913C"/>
                <w:sz w:val="18"/>
                <w:szCs w:val="18"/>
              </w:rPr>
            </w:pPr>
          </w:p>
          <w:p w14:paraId="63D8BD8E" w14:textId="77777777" w:rsidR="002B1DC0" w:rsidRDefault="002B1DC0" w:rsidP="00C30806">
            <w:pPr>
              <w:tabs>
                <w:tab w:val="left" w:pos="1139"/>
              </w:tabs>
              <w:spacing w:after="0" w:line="288" w:lineRule="auto"/>
              <w:rPr>
                <w:rFonts w:ascii="Arial" w:hAnsi="Arial" w:cs="Arial"/>
                <w:bCs/>
                <w:color w:val="5A913C"/>
                <w:sz w:val="18"/>
                <w:szCs w:val="18"/>
              </w:rPr>
            </w:pPr>
          </w:p>
          <w:p w14:paraId="77B074A1" w14:textId="77777777" w:rsidR="002B1DC0" w:rsidRDefault="002B1DC0" w:rsidP="00C30806">
            <w:pPr>
              <w:tabs>
                <w:tab w:val="left" w:pos="1139"/>
              </w:tabs>
              <w:spacing w:after="0" w:line="288" w:lineRule="auto"/>
              <w:rPr>
                <w:rFonts w:ascii="Arial" w:hAnsi="Arial" w:cs="Arial"/>
                <w:bCs/>
                <w:color w:val="5A913C"/>
                <w:sz w:val="18"/>
                <w:szCs w:val="18"/>
              </w:rPr>
            </w:pPr>
          </w:p>
          <w:p w14:paraId="471CDA41" w14:textId="77777777" w:rsidR="002B1DC0" w:rsidRDefault="002B1DC0" w:rsidP="00C30806">
            <w:pPr>
              <w:tabs>
                <w:tab w:val="left" w:pos="1139"/>
              </w:tabs>
              <w:spacing w:after="0" w:line="288" w:lineRule="auto"/>
              <w:rPr>
                <w:rFonts w:ascii="Arial" w:hAnsi="Arial" w:cs="Arial"/>
                <w:bCs/>
                <w:color w:val="5A913C"/>
                <w:sz w:val="18"/>
                <w:szCs w:val="18"/>
              </w:rPr>
            </w:pPr>
          </w:p>
          <w:p w14:paraId="4E905AE0" w14:textId="47774EF5" w:rsidR="00C30806" w:rsidRDefault="00C30806"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ab/>
            </w:r>
          </w:p>
        </w:tc>
        <w:tc>
          <w:tcPr>
            <w:tcW w:w="2486" w:type="dxa"/>
            <w:shd w:val="clear" w:color="auto" w:fill="auto"/>
            <w:tcMar>
              <w:left w:w="108" w:type="dxa"/>
            </w:tcMar>
          </w:tcPr>
          <w:p w14:paraId="12FB3292"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C30806" w:rsidRPr="006445F9" w14:paraId="64B03439" w14:textId="77777777" w:rsidTr="006F39A4">
        <w:tc>
          <w:tcPr>
            <w:tcW w:w="1231" w:type="dxa"/>
            <w:shd w:val="clear" w:color="auto" w:fill="auto"/>
            <w:tcMar>
              <w:left w:w="108" w:type="dxa"/>
            </w:tcMar>
          </w:tcPr>
          <w:p w14:paraId="15C27EB7" w14:textId="620A259A" w:rsidR="00C30806" w:rsidRPr="006445F9" w:rsidRDefault="00242D4F">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lastRenderedPageBreak/>
              <w:t>5.17</w:t>
            </w:r>
          </w:p>
        </w:tc>
        <w:tc>
          <w:tcPr>
            <w:tcW w:w="10231" w:type="dxa"/>
            <w:shd w:val="clear" w:color="auto" w:fill="auto"/>
            <w:tcMar>
              <w:left w:w="108" w:type="dxa"/>
            </w:tcMar>
          </w:tcPr>
          <w:p w14:paraId="68C449BD" w14:textId="72E1C3E8" w:rsidR="00C30806" w:rsidRDefault="00242D4F" w:rsidP="00C30806">
            <w:pPr>
              <w:tabs>
                <w:tab w:val="left" w:pos="1139"/>
              </w:tabs>
              <w:spacing w:after="0" w:line="288" w:lineRule="auto"/>
              <w:rPr>
                <w:rFonts w:ascii="Arial" w:hAnsi="Arial" w:cs="Arial"/>
                <w:bCs/>
                <w:color w:val="5A913C"/>
                <w:sz w:val="18"/>
                <w:szCs w:val="18"/>
              </w:rPr>
            </w:pPr>
            <w:r>
              <w:rPr>
                <w:rFonts w:ascii="Arial" w:hAnsi="Arial" w:cs="Arial"/>
                <w:bCs/>
                <w:color w:val="5A913C"/>
                <w:sz w:val="18"/>
                <w:szCs w:val="18"/>
              </w:rPr>
              <w:t>Forthcoming Holidays</w:t>
            </w:r>
          </w:p>
          <w:p w14:paraId="3E36CCC5" w14:textId="21579C76" w:rsidR="00242D4F" w:rsidRDefault="00242D4F" w:rsidP="00C30806">
            <w:pPr>
              <w:tabs>
                <w:tab w:val="left" w:pos="1139"/>
              </w:tabs>
              <w:spacing w:after="0" w:line="288" w:lineRule="auto"/>
              <w:rPr>
                <w:rFonts w:ascii="Arial" w:hAnsi="Arial" w:cs="Arial"/>
                <w:bCs/>
                <w:color w:val="5A913C"/>
                <w:sz w:val="18"/>
                <w:szCs w:val="18"/>
              </w:rPr>
            </w:pPr>
          </w:p>
          <w:p w14:paraId="391A152A" w14:textId="3859CFFC" w:rsidR="001A4F30" w:rsidRPr="001A4F30" w:rsidRDefault="001A4F30" w:rsidP="00C30806">
            <w:pPr>
              <w:tabs>
                <w:tab w:val="left" w:pos="1139"/>
              </w:tabs>
              <w:spacing w:after="0" w:line="288" w:lineRule="auto"/>
              <w:rPr>
                <w:rFonts w:ascii="Arial" w:hAnsi="Arial" w:cs="Arial"/>
                <w:bCs/>
                <w:sz w:val="18"/>
                <w:szCs w:val="18"/>
              </w:rPr>
            </w:pPr>
            <w:r w:rsidRPr="001A4F30">
              <w:rPr>
                <w:rFonts w:ascii="Arial" w:hAnsi="Arial" w:cs="Arial"/>
                <w:bCs/>
                <w:sz w:val="18"/>
                <w:szCs w:val="18"/>
              </w:rPr>
              <w:t>DJ – 17th to 27th Oct</w:t>
            </w:r>
          </w:p>
          <w:p w14:paraId="1F645BFE" w14:textId="6829E03C" w:rsidR="004D319A" w:rsidRPr="001A4F30" w:rsidRDefault="004D319A" w:rsidP="00C30806">
            <w:pPr>
              <w:tabs>
                <w:tab w:val="left" w:pos="1139"/>
              </w:tabs>
              <w:spacing w:after="0" w:line="288" w:lineRule="auto"/>
              <w:rPr>
                <w:rFonts w:ascii="Arial" w:hAnsi="Arial" w:cs="Arial"/>
                <w:bCs/>
                <w:sz w:val="18"/>
                <w:szCs w:val="18"/>
              </w:rPr>
            </w:pPr>
            <w:r w:rsidRPr="001A4F30">
              <w:rPr>
                <w:rFonts w:ascii="Arial" w:hAnsi="Arial" w:cs="Arial"/>
                <w:bCs/>
                <w:sz w:val="18"/>
                <w:szCs w:val="18"/>
              </w:rPr>
              <w:t>MH – 25th to 29th Oct</w:t>
            </w:r>
          </w:p>
          <w:p w14:paraId="0787F280" w14:textId="2BAED482" w:rsidR="00242D4F" w:rsidRPr="001A4F30" w:rsidRDefault="005E18A9" w:rsidP="00C30806">
            <w:pPr>
              <w:tabs>
                <w:tab w:val="left" w:pos="1139"/>
              </w:tabs>
              <w:spacing w:after="0" w:line="288" w:lineRule="auto"/>
              <w:rPr>
                <w:rFonts w:ascii="Arial" w:hAnsi="Arial" w:cs="Arial"/>
                <w:bCs/>
                <w:sz w:val="18"/>
                <w:szCs w:val="18"/>
              </w:rPr>
            </w:pPr>
            <w:r w:rsidRPr="001A4F30">
              <w:rPr>
                <w:rFonts w:ascii="Arial" w:hAnsi="Arial" w:cs="Arial"/>
                <w:bCs/>
                <w:sz w:val="18"/>
                <w:szCs w:val="18"/>
              </w:rPr>
              <w:t xml:space="preserve">JM </w:t>
            </w:r>
            <w:r w:rsidR="0046690C" w:rsidRPr="001A4F30">
              <w:rPr>
                <w:rFonts w:ascii="Arial" w:hAnsi="Arial" w:cs="Arial"/>
                <w:bCs/>
                <w:sz w:val="18"/>
                <w:szCs w:val="18"/>
              </w:rPr>
              <w:t>– 25th to 29th Oct</w:t>
            </w:r>
          </w:p>
          <w:p w14:paraId="6D1B4343" w14:textId="56F5318C" w:rsidR="008C39F1" w:rsidRPr="001A4F30" w:rsidRDefault="008C39F1" w:rsidP="00C30806">
            <w:pPr>
              <w:tabs>
                <w:tab w:val="left" w:pos="1139"/>
              </w:tabs>
              <w:spacing w:after="0" w:line="288" w:lineRule="auto"/>
              <w:rPr>
                <w:rFonts w:ascii="Arial" w:hAnsi="Arial" w:cs="Arial"/>
                <w:bCs/>
                <w:sz w:val="18"/>
                <w:szCs w:val="18"/>
              </w:rPr>
            </w:pPr>
            <w:r w:rsidRPr="001A4F30">
              <w:rPr>
                <w:rFonts w:ascii="Arial" w:hAnsi="Arial" w:cs="Arial"/>
                <w:bCs/>
                <w:sz w:val="18"/>
                <w:szCs w:val="18"/>
              </w:rPr>
              <w:t>GW – 25th to 29th Oct</w:t>
            </w:r>
          </w:p>
          <w:p w14:paraId="177AABBE" w14:textId="4BCEDF10" w:rsidR="00160EF7" w:rsidRPr="001A4F30" w:rsidRDefault="00160EF7" w:rsidP="00C30806">
            <w:pPr>
              <w:tabs>
                <w:tab w:val="left" w:pos="1139"/>
              </w:tabs>
              <w:spacing w:after="0" w:line="288" w:lineRule="auto"/>
              <w:rPr>
                <w:rFonts w:ascii="Arial" w:hAnsi="Arial" w:cs="Arial"/>
                <w:bCs/>
                <w:sz w:val="18"/>
                <w:szCs w:val="18"/>
              </w:rPr>
            </w:pPr>
            <w:r w:rsidRPr="001A4F30">
              <w:rPr>
                <w:rFonts w:ascii="Arial" w:hAnsi="Arial" w:cs="Arial"/>
                <w:bCs/>
                <w:sz w:val="18"/>
                <w:szCs w:val="18"/>
              </w:rPr>
              <w:t>PB – 25th to 29th Oct</w:t>
            </w:r>
          </w:p>
          <w:p w14:paraId="2D820582" w14:textId="69F4C6DC" w:rsidR="00A13ABD" w:rsidRPr="00B20BEC" w:rsidRDefault="00A13ABD" w:rsidP="00C30806">
            <w:pPr>
              <w:tabs>
                <w:tab w:val="left" w:pos="1139"/>
              </w:tabs>
              <w:spacing w:after="0" w:line="288" w:lineRule="auto"/>
              <w:rPr>
                <w:rFonts w:ascii="Arial" w:hAnsi="Arial" w:cs="Arial"/>
                <w:bCs/>
                <w:sz w:val="18"/>
                <w:szCs w:val="18"/>
              </w:rPr>
            </w:pPr>
            <w:r w:rsidRPr="00B20BEC">
              <w:rPr>
                <w:rFonts w:ascii="Arial" w:hAnsi="Arial" w:cs="Arial"/>
                <w:bCs/>
                <w:sz w:val="18"/>
                <w:szCs w:val="18"/>
              </w:rPr>
              <w:t>LD</w:t>
            </w:r>
            <w:r w:rsidR="00160EF7" w:rsidRPr="00B20BEC">
              <w:rPr>
                <w:rFonts w:ascii="Arial" w:hAnsi="Arial" w:cs="Arial"/>
                <w:bCs/>
                <w:sz w:val="18"/>
                <w:szCs w:val="18"/>
              </w:rPr>
              <w:t xml:space="preserve"> –</w:t>
            </w:r>
            <w:r w:rsidRPr="00B20BEC">
              <w:rPr>
                <w:rFonts w:ascii="Arial" w:hAnsi="Arial" w:cs="Arial"/>
                <w:bCs/>
                <w:sz w:val="18"/>
                <w:szCs w:val="18"/>
              </w:rPr>
              <w:t xml:space="preserve"> first two weeks of November</w:t>
            </w:r>
          </w:p>
          <w:p w14:paraId="6183EEDF" w14:textId="2326227D" w:rsidR="00A13ABD" w:rsidRDefault="00A13ABD" w:rsidP="00C30806">
            <w:pPr>
              <w:tabs>
                <w:tab w:val="left" w:pos="1139"/>
              </w:tabs>
              <w:spacing w:after="0" w:line="288" w:lineRule="auto"/>
              <w:rPr>
                <w:rFonts w:ascii="Arial" w:hAnsi="Arial" w:cs="Arial"/>
                <w:bCs/>
                <w:color w:val="5A913C"/>
                <w:sz w:val="18"/>
                <w:szCs w:val="18"/>
              </w:rPr>
            </w:pPr>
          </w:p>
        </w:tc>
        <w:tc>
          <w:tcPr>
            <w:tcW w:w="2486" w:type="dxa"/>
            <w:shd w:val="clear" w:color="auto" w:fill="auto"/>
            <w:tcMar>
              <w:left w:w="108" w:type="dxa"/>
            </w:tcMar>
          </w:tcPr>
          <w:p w14:paraId="1D6FCA4A" w14:textId="77777777" w:rsidR="00C30806" w:rsidRPr="006445F9" w:rsidRDefault="00C30806">
            <w:pPr>
              <w:spacing w:after="0" w:line="288" w:lineRule="auto"/>
              <w:rPr>
                <w:rFonts w:ascii="Arial" w:hAnsi="Arial" w:cs="Arial"/>
                <w:b/>
                <w:bCs/>
                <w:color w:val="171717" w:themeColor="background2" w:themeShade="1A"/>
                <w:sz w:val="18"/>
                <w:szCs w:val="18"/>
              </w:rPr>
            </w:pPr>
          </w:p>
        </w:tc>
      </w:tr>
      <w:tr w:rsidR="006A2D8D" w:rsidRPr="006445F9" w14:paraId="5CB277D4" w14:textId="77777777" w:rsidTr="006F39A4">
        <w:tc>
          <w:tcPr>
            <w:tcW w:w="1231" w:type="dxa"/>
            <w:shd w:val="clear" w:color="auto" w:fill="5A913C"/>
            <w:tcMar>
              <w:left w:w="108" w:type="dxa"/>
            </w:tcMar>
          </w:tcPr>
          <w:p w14:paraId="2B4C4D70" w14:textId="77777777" w:rsidR="006A2D8D" w:rsidRPr="006B09BC" w:rsidRDefault="00534B60">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6</w:t>
            </w:r>
          </w:p>
        </w:tc>
        <w:tc>
          <w:tcPr>
            <w:tcW w:w="10231" w:type="dxa"/>
            <w:shd w:val="clear" w:color="auto" w:fill="5A913C"/>
            <w:tcMar>
              <w:left w:w="108" w:type="dxa"/>
            </w:tcMar>
          </w:tcPr>
          <w:p w14:paraId="29438BCB" w14:textId="0EADC611" w:rsidR="006A2D8D" w:rsidRPr="006B09BC" w:rsidRDefault="000F5533">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 xml:space="preserve">Finance </w:t>
            </w:r>
          </w:p>
        </w:tc>
        <w:tc>
          <w:tcPr>
            <w:tcW w:w="2486" w:type="dxa"/>
            <w:shd w:val="clear" w:color="auto" w:fill="5A913C"/>
            <w:tcMar>
              <w:left w:w="108" w:type="dxa"/>
            </w:tcMar>
          </w:tcPr>
          <w:p w14:paraId="1F56B6E0"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B83FAC8" w14:textId="77777777" w:rsidTr="006F39A4">
        <w:tc>
          <w:tcPr>
            <w:tcW w:w="1231" w:type="dxa"/>
            <w:shd w:val="clear" w:color="auto" w:fill="auto"/>
            <w:tcMar>
              <w:left w:w="108" w:type="dxa"/>
            </w:tcMar>
          </w:tcPr>
          <w:p w14:paraId="45ABF2A8"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0932BFA7" w14:textId="7EAB4BF1" w:rsidR="008A4CA1" w:rsidRPr="006445F9" w:rsidRDefault="008D5BEE" w:rsidP="00FD7B91">
            <w:pPr>
              <w:spacing w:after="0" w:line="288" w:lineRule="auto"/>
              <w:rPr>
                <w:rFonts w:ascii="Arial" w:hAnsi="Arial" w:cs="Arial"/>
                <w:color w:val="5A913C"/>
                <w:sz w:val="18"/>
                <w:szCs w:val="18"/>
              </w:rPr>
            </w:pPr>
            <w:r w:rsidRPr="006445F9">
              <w:rPr>
                <w:rFonts w:ascii="Arial" w:hAnsi="Arial" w:cs="Arial"/>
                <w:color w:val="5A913C"/>
                <w:sz w:val="18"/>
                <w:szCs w:val="18"/>
              </w:rPr>
              <w:t xml:space="preserve">6.1 Treasurer’s Report </w:t>
            </w:r>
          </w:p>
          <w:p w14:paraId="5A14BF90" w14:textId="7707A16A" w:rsidR="002848A4" w:rsidRDefault="002848A4" w:rsidP="00001F8A">
            <w:pPr>
              <w:spacing w:after="0" w:line="288" w:lineRule="auto"/>
              <w:rPr>
                <w:rFonts w:ascii="Arial" w:hAnsi="Arial" w:cs="Arial"/>
                <w:color w:val="5A913C"/>
                <w:sz w:val="18"/>
                <w:szCs w:val="18"/>
              </w:rPr>
            </w:pPr>
          </w:p>
          <w:p w14:paraId="6E78B7FF" w14:textId="629083A6" w:rsidR="00F04288" w:rsidRDefault="00B20BEC" w:rsidP="00B20BEC">
            <w:pPr>
              <w:spacing w:after="0" w:line="288" w:lineRule="auto"/>
              <w:rPr>
                <w:rFonts w:ascii="Arial" w:hAnsi="Arial" w:cs="Arial"/>
                <w:sz w:val="18"/>
                <w:szCs w:val="18"/>
              </w:rPr>
            </w:pPr>
            <w:r>
              <w:rPr>
                <w:rFonts w:ascii="Arial" w:hAnsi="Arial" w:cs="Arial"/>
                <w:sz w:val="18"/>
                <w:szCs w:val="18"/>
              </w:rPr>
              <w:t>JF reported to members on the health of the finances along with payments made in and out. Everything is healthy and as expected.</w:t>
            </w:r>
          </w:p>
          <w:p w14:paraId="0BE847FF" w14:textId="45ABE4E3" w:rsidR="00B20BEC" w:rsidRPr="00F04288" w:rsidRDefault="00B20BEC" w:rsidP="00B20BEC">
            <w:pPr>
              <w:spacing w:after="0" w:line="288" w:lineRule="auto"/>
              <w:rPr>
                <w:rFonts w:ascii="Arial" w:hAnsi="Arial" w:cs="Arial"/>
                <w:color w:val="5A913C"/>
                <w:sz w:val="18"/>
                <w:szCs w:val="18"/>
              </w:rPr>
            </w:pPr>
          </w:p>
        </w:tc>
        <w:tc>
          <w:tcPr>
            <w:tcW w:w="2486" w:type="dxa"/>
            <w:shd w:val="clear" w:color="auto" w:fill="auto"/>
            <w:tcMar>
              <w:left w:w="108" w:type="dxa"/>
            </w:tcMar>
          </w:tcPr>
          <w:p w14:paraId="392543C3" w14:textId="77777777" w:rsidR="00857926" w:rsidRDefault="00857926">
            <w:pPr>
              <w:spacing w:after="0" w:line="288" w:lineRule="auto"/>
              <w:rPr>
                <w:rFonts w:ascii="Arial" w:hAnsi="Arial" w:cs="Arial"/>
                <w:b/>
                <w:bCs/>
                <w:color w:val="171717" w:themeColor="background2" w:themeShade="1A"/>
                <w:sz w:val="18"/>
                <w:szCs w:val="18"/>
              </w:rPr>
            </w:pPr>
          </w:p>
          <w:p w14:paraId="16FC1C91" w14:textId="77777777" w:rsidR="00E92C90" w:rsidRDefault="00E92C90">
            <w:pPr>
              <w:spacing w:after="0" w:line="288" w:lineRule="auto"/>
              <w:rPr>
                <w:rFonts w:ascii="Arial" w:hAnsi="Arial" w:cs="Arial"/>
                <w:b/>
                <w:bCs/>
                <w:color w:val="171717" w:themeColor="background2" w:themeShade="1A"/>
                <w:sz w:val="18"/>
                <w:szCs w:val="18"/>
              </w:rPr>
            </w:pPr>
          </w:p>
          <w:p w14:paraId="691EBEA0" w14:textId="047232F7" w:rsidR="00E92C90" w:rsidRPr="006445F9" w:rsidRDefault="00E92C90">
            <w:pPr>
              <w:spacing w:after="0" w:line="288" w:lineRule="auto"/>
              <w:rPr>
                <w:rFonts w:ascii="Arial" w:hAnsi="Arial" w:cs="Arial"/>
                <w:b/>
                <w:bCs/>
                <w:color w:val="171717" w:themeColor="background2" w:themeShade="1A"/>
                <w:sz w:val="18"/>
                <w:szCs w:val="18"/>
              </w:rPr>
            </w:pPr>
          </w:p>
        </w:tc>
      </w:tr>
      <w:tr w:rsidR="006A2D8D" w:rsidRPr="006445F9" w14:paraId="1D3EFDD8" w14:textId="77777777" w:rsidTr="006F39A4">
        <w:tc>
          <w:tcPr>
            <w:tcW w:w="1231" w:type="dxa"/>
            <w:shd w:val="clear" w:color="auto" w:fill="5A913C"/>
            <w:tcMar>
              <w:left w:w="108" w:type="dxa"/>
            </w:tcMar>
          </w:tcPr>
          <w:p w14:paraId="7138B1C1"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7</w:t>
            </w:r>
          </w:p>
        </w:tc>
        <w:tc>
          <w:tcPr>
            <w:tcW w:w="10231" w:type="dxa"/>
            <w:shd w:val="clear" w:color="auto" w:fill="5A913C"/>
            <w:tcMar>
              <w:left w:w="108" w:type="dxa"/>
            </w:tcMar>
          </w:tcPr>
          <w:p w14:paraId="270836EB"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Any Other Business</w:t>
            </w:r>
          </w:p>
        </w:tc>
        <w:tc>
          <w:tcPr>
            <w:tcW w:w="2486" w:type="dxa"/>
            <w:shd w:val="clear" w:color="auto" w:fill="5A913C"/>
            <w:tcMar>
              <w:left w:w="108" w:type="dxa"/>
            </w:tcMar>
          </w:tcPr>
          <w:p w14:paraId="012FAE51"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24E2D61" w14:textId="77777777" w:rsidTr="006F39A4">
        <w:tc>
          <w:tcPr>
            <w:tcW w:w="1231" w:type="dxa"/>
            <w:shd w:val="clear" w:color="auto" w:fill="auto"/>
            <w:tcMar>
              <w:left w:w="108" w:type="dxa"/>
            </w:tcMar>
          </w:tcPr>
          <w:p w14:paraId="149D0597"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11A35A33" w14:textId="50D30D75" w:rsidR="00467681" w:rsidRDefault="00D33EDA" w:rsidP="00467681">
            <w:pPr>
              <w:pStyle w:val="ListParagraph"/>
              <w:numPr>
                <w:ilvl w:val="0"/>
                <w:numId w:val="23"/>
              </w:num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Add to the </w:t>
            </w:r>
            <w:r w:rsidR="006B09BC">
              <w:rPr>
                <w:rFonts w:ascii="Arial" w:hAnsi="Arial" w:cs="Arial"/>
                <w:b/>
                <w:bCs/>
                <w:color w:val="171717" w:themeColor="background2" w:themeShade="1A"/>
                <w:sz w:val="18"/>
                <w:szCs w:val="18"/>
              </w:rPr>
              <w:t>November</w:t>
            </w:r>
            <w:r>
              <w:rPr>
                <w:rFonts w:ascii="Arial" w:hAnsi="Arial" w:cs="Arial"/>
                <w:b/>
                <w:bCs/>
                <w:color w:val="171717" w:themeColor="background2" w:themeShade="1A"/>
                <w:sz w:val="18"/>
                <w:szCs w:val="18"/>
              </w:rPr>
              <w:t xml:space="preserve"> agenda</w:t>
            </w:r>
            <w:r w:rsidR="00B20BEC">
              <w:rPr>
                <w:rFonts w:ascii="Arial" w:hAnsi="Arial" w:cs="Arial"/>
                <w:b/>
                <w:bCs/>
                <w:color w:val="171717" w:themeColor="background2" w:themeShade="1A"/>
                <w:sz w:val="18"/>
                <w:szCs w:val="18"/>
              </w:rPr>
              <w:t xml:space="preserve"> -</w:t>
            </w:r>
            <w:r w:rsidR="008167D2">
              <w:rPr>
                <w:rFonts w:ascii="Arial" w:hAnsi="Arial" w:cs="Arial"/>
                <w:b/>
                <w:bCs/>
                <w:color w:val="171717" w:themeColor="background2" w:themeShade="1A"/>
                <w:sz w:val="18"/>
                <w:szCs w:val="18"/>
              </w:rPr>
              <w:t xml:space="preserve"> engagement event, sexual services / award event</w:t>
            </w:r>
            <w:r w:rsidR="0066619B">
              <w:rPr>
                <w:rFonts w:ascii="Arial" w:hAnsi="Arial" w:cs="Arial"/>
                <w:b/>
                <w:bCs/>
                <w:color w:val="171717" w:themeColor="background2" w:themeShade="1A"/>
                <w:sz w:val="18"/>
                <w:szCs w:val="18"/>
              </w:rPr>
              <w:t xml:space="preserve"> / fundraising</w:t>
            </w:r>
          </w:p>
          <w:p w14:paraId="65202CA0" w14:textId="77777777" w:rsidR="00C53620" w:rsidRDefault="00C53620" w:rsidP="00467681">
            <w:pPr>
              <w:pStyle w:val="ListParagraph"/>
              <w:numPr>
                <w:ilvl w:val="0"/>
                <w:numId w:val="23"/>
              </w:num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MH to invite James Wood to the next meeting</w:t>
            </w:r>
          </w:p>
          <w:p w14:paraId="66EC20B9" w14:textId="5D17623A" w:rsidR="00B20BEC" w:rsidRPr="00B20BEC" w:rsidRDefault="00B20BEC" w:rsidP="00B20BEC">
            <w:pPr>
              <w:spacing w:after="0" w:line="288" w:lineRule="auto"/>
              <w:rPr>
                <w:rFonts w:ascii="Arial" w:hAnsi="Arial" w:cs="Arial"/>
                <w:b/>
                <w:bCs/>
                <w:color w:val="171717" w:themeColor="background2" w:themeShade="1A"/>
                <w:sz w:val="18"/>
                <w:szCs w:val="18"/>
              </w:rPr>
            </w:pPr>
          </w:p>
        </w:tc>
        <w:tc>
          <w:tcPr>
            <w:tcW w:w="2486" w:type="dxa"/>
            <w:shd w:val="clear" w:color="auto" w:fill="auto"/>
            <w:tcMar>
              <w:left w:w="108" w:type="dxa"/>
            </w:tcMar>
          </w:tcPr>
          <w:p w14:paraId="5E27E71D" w14:textId="56CE2B9D" w:rsidR="006A2D8D" w:rsidRDefault="00B20BEC">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3E6BFE87" w14:textId="6B889060" w:rsidR="00B20BEC" w:rsidRDefault="00B20BEC">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w:t>
            </w:r>
            <w:r w:rsidR="002B1DC0">
              <w:rPr>
                <w:rFonts w:ascii="Arial" w:hAnsi="Arial" w:cs="Arial"/>
                <w:b/>
                <w:bCs/>
                <w:color w:val="171717" w:themeColor="background2" w:themeShade="1A"/>
                <w:sz w:val="18"/>
                <w:szCs w:val="18"/>
              </w:rPr>
              <w:t>–</w:t>
            </w:r>
            <w:r>
              <w:rPr>
                <w:rFonts w:ascii="Arial" w:hAnsi="Arial" w:cs="Arial"/>
                <w:b/>
                <w:bCs/>
                <w:color w:val="171717" w:themeColor="background2" w:themeShade="1A"/>
                <w:sz w:val="18"/>
                <w:szCs w:val="18"/>
              </w:rPr>
              <w:t xml:space="preserve"> MH</w:t>
            </w:r>
            <w:r w:rsidR="002B1DC0">
              <w:rPr>
                <w:rFonts w:ascii="Arial" w:hAnsi="Arial" w:cs="Arial"/>
                <w:b/>
                <w:bCs/>
                <w:color w:val="171717" w:themeColor="background2" w:themeShade="1A"/>
                <w:sz w:val="18"/>
                <w:szCs w:val="18"/>
              </w:rPr>
              <w:t xml:space="preserve"> </w:t>
            </w:r>
          </w:p>
          <w:p w14:paraId="0BB03782" w14:textId="3A954244" w:rsidR="00C1021E" w:rsidRPr="006445F9" w:rsidRDefault="00C1021E">
            <w:pPr>
              <w:spacing w:after="0" w:line="288" w:lineRule="auto"/>
              <w:rPr>
                <w:rFonts w:ascii="Arial" w:hAnsi="Arial" w:cs="Arial"/>
                <w:b/>
                <w:bCs/>
                <w:color w:val="171717" w:themeColor="background2" w:themeShade="1A"/>
                <w:sz w:val="18"/>
                <w:szCs w:val="18"/>
              </w:rPr>
            </w:pPr>
          </w:p>
        </w:tc>
      </w:tr>
      <w:tr w:rsidR="006A2D8D" w:rsidRPr="006445F9" w14:paraId="2DA71C0E" w14:textId="77777777" w:rsidTr="006F39A4">
        <w:tc>
          <w:tcPr>
            <w:tcW w:w="1231" w:type="dxa"/>
            <w:shd w:val="clear" w:color="auto" w:fill="5A913C"/>
            <w:tcMar>
              <w:left w:w="108" w:type="dxa"/>
            </w:tcMar>
          </w:tcPr>
          <w:p w14:paraId="0C2F89BB" w14:textId="77777777" w:rsidR="006A2D8D" w:rsidRPr="006B09BC"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8</w:t>
            </w:r>
          </w:p>
        </w:tc>
        <w:tc>
          <w:tcPr>
            <w:tcW w:w="10231" w:type="dxa"/>
            <w:shd w:val="clear" w:color="auto" w:fill="5A913C"/>
            <w:tcMar>
              <w:left w:w="108" w:type="dxa"/>
            </w:tcMar>
          </w:tcPr>
          <w:p w14:paraId="16C373DA" w14:textId="77777777" w:rsidR="006A2D8D" w:rsidRPr="006445F9" w:rsidRDefault="00534B60">
            <w:pPr>
              <w:spacing w:after="0" w:line="288" w:lineRule="auto"/>
              <w:rPr>
                <w:rFonts w:ascii="Arial" w:hAnsi="Arial" w:cs="Arial"/>
                <w:b/>
                <w:bCs/>
                <w:color w:val="171717" w:themeColor="background2" w:themeShade="1A"/>
                <w:sz w:val="18"/>
                <w:szCs w:val="18"/>
              </w:rPr>
            </w:pPr>
            <w:r w:rsidRPr="006B09BC">
              <w:rPr>
                <w:rFonts w:ascii="Arial" w:hAnsi="Arial" w:cs="Arial"/>
                <w:b/>
                <w:bCs/>
                <w:color w:val="FFFFFF" w:themeColor="background1"/>
                <w:sz w:val="18"/>
                <w:szCs w:val="18"/>
              </w:rPr>
              <w:t>Date and Time of Next Meeting</w:t>
            </w:r>
          </w:p>
        </w:tc>
        <w:tc>
          <w:tcPr>
            <w:tcW w:w="2486" w:type="dxa"/>
            <w:shd w:val="clear" w:color="auto" w:fill="5A913C"/>
            <w:tcMar>
              <w:left w:w="108" w:type="dxa"/>
            </w:tcMar>
          </w:tcPr>
          <w:p w14:paraId="63401D0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2852154" w14:textId="77777777" w:rsidTr="006F39A4">
        <w:tc>
          <w:tcPr>
            <w:tcW w:w="1231" w:type="dxa"/>
            <w:shd w:val="clear" w:color="auto" w:fill="auto"/>
            <w:tcMar>
              <w:left w:w="108" w:type="dxa"/>
            </w:tcMar>
          </w:tcPr>
          <w:p w14:paraId="7EEC1A33"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16E5C6D7" w14:textId="571F3EB5" w:rsidR="00916D51" w:rsidRPr="002B1DC0" w:rsidRDefault="002815C6" w:rsidP="00001F8A">
            <w:pPr>
              <w:spacing w:after="0" w:line="288" w:lineRule="auto"/>
              <w:rPr>
                <w:rFonts w:ascii="Arial" w:hAnsi="Arial" w:cs="Arial"/>
                <w:b/>
                <w:bCs/>
                <w:color w:val="171717" w:themeColor="background2" w:themeShade="1A"/>
                <w:sz w:val="18"/>
                <w:szCs w:val="18"/>
              </w:rPr>
            </w:pPr>
            <w:r>
              <w:rPr>
                <w:rFonts w:ascii="Arial" w:hAnsi="Arial" w:cs="Arial"/>
                <w:color w:val="171717" w:themeColor="background2" w:themeShade="1A"/>
                <w:sz w:val="18"/>
                <w:szCs w:val="18"/>
              </w:rPr>
              <w:t>25th of November with a venue to be decided.</w:t>
            </w:r>
            <w:r w:rsidR="002B1DC0">
              <w:rPr>
                <w:rFonts w:ascii="Arial" w:hAnsi="Arial" w:cs="Arial"/>
                <w:color w:val="171717" w:themeColor="background2" w:themeShade="1A"/>
                <w:sz w:val="18"/>
                <w:szCs w:val="18"/>
              </w:rPr>
              <w:t xml:space="preserve"> </w:t>
            </w:r>
            <w:r w:rsidR="002B1DC0">
              <w:rPr>
                <w:rFonts w:ascii="Arial" w:hAnsi="Arial" w:cs="Arial"/>
                <w:b/>
                <w:bCs/>
                <w:color w:val="171717" w:themeColor="background2" w:themeShade="1A"/>
                <w:sz w:val="18"/>
                <w:szCs w:val="18"/>
              </w:rPr>
              <w:t>MH to find a venue.</w:t>
            </w:r>
          </w:p>
          <w:p w14:paraId="42B623EB" w14:textId="38EDD3DE" w:rsidR="002B1DC0" w:rsidRPr="006445F9" w:rsidRDefault="002B1DC0" w:rsidP="00001F8A">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608CBEEB" w14:textId="3C71BED4" w:rsidR="00593ED3" w:rsidRPr="006445F9" w:rsidRDefault="002B1DC0">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bl>
    <w:p w14:paraId="44DFFD24" w14:textId="5FFF28D1" w:rsidR="00593ED3" w:rsidRDefault="00593ED3">
      <w:pPr>
        <w:rPr>
          <w:rFonts w:ascii="Arial" w:hAnsi="Arial" w:cs="Arial"/>
          <w:sz w:val="18"/>
          <w:szCs w:val="18"/>
        </w:rPr>
      </w:pPr>
    </w:p>
    <w:p w14:paraId="2225D5C7" w14:textId="6DA56E3D" w:rsidR="00593ED3" w:rsidRDefault="00593ED3">
      <w:pPr>
        <w:rPr>
          <w:rFonts w:ascii="Arial" w:hAnsi="Arial" w:cs="Arial"/>
          <w:sz w:val="18"/>
          <w:szCs w:val="18"/>
        </w:rPr>
      </w:pPr>
    </w:p>
    <w:p w14:paraId="7E8313EA" w14:textId="714652C7" w:rsidR="00C034FB" w:rsidRDefault="00C034FB">
      <w:pPr>
        <w:rPr>
          <w:rFonts w:ascii="Arial" w:hAnsi="Arial" w:cs="Arial"/>
          <w:sz w:val="18"/>
          <w:szCs w:val="18"/>
        </w:rPr>
      </w:pPr>
    </w:p>
    <w:p w14:paraId="395BE8EC" w14:textId="16037A68" w:rsidR="00137817" w:rsidRDefault="00137817">
      <w:pPr>
        <w:rPr>
          <w:rFonts w:ascii="Arial" w:hAnsi="Arial" w:cs="Arial"/>
          <w:sz w:val="18"/>
          <w:szCs w:val="18"/>
        </w:rPr>
      </w:pPr>
    </w:p>
    <w:p w14:paraId="1E7BA500" w14:textId="0875B3D7" w:rsidR="00137817" w:rsidRDefault="00137817">
      <w:pPr>
        <w:rPr>
          <w:rFonts w:ascii="Arial" w:hAnsi="Arial" w:cs="Arial"/>
          <w:sz w:val="18"/>
          <w:szCs w:val="18"/>
        </w:rPr>
      </w:pPr>
    </w:p>
    <w:p w14:paraId="2680F37B" w14:textId="5D51C33B" w:rsidR="00137817" w:rsidRDefault="00137817">
      <w:pPr>
        <w:rPr>
          <w:rFonts w:ascii="Arial" w:hAnsi="Arial" w:cs="Arial"/>
          <w:sz w:val="18"/>
          <w:szCs w:val="18"/>
        </w:rPr>
      </w:pPr>
    </w:p>
    <w:p w14:paraId="4C3647C6" w14:textId="596C679F" w:rsidR="00FB2D74" w:rsidRDefault="00FB2D74">
      <w:pPr>
        <w:rPr>
          <w:rFonts w:ascii="Arial" w:hAnsi="Arial" w:cs="Arial"/>
          <w:sz w:val="18"/>
          <w:szCs w:val="18"/>
        </w:rPr>
      </w:pPr>
    </w:p>
    <w:p w14:paraId="7CA76E80" w14:textId="77777777" w:rsidR="006B09BC" w:rsidRDefault="006B09BC">
      <w:pPr>
        <w:rPr>
          <w:rFonts w:ascii="Arial" w:hAnsi="Arial" w:cs="Arial"/>
          <w:sz w:val="18"/>
          <w:szCs w:val="18"/>
        </w:rPr>
      </w:pPr>
    </w:p>
    <w:p w14:paraId="2ED01FCC" w14:textId="01609135" w:rsidR="00FB2D74" w:rsidRDefault="00FB2D74">
      <w:pPr>
        <w:rPr>
          <w:rFonts w:ascii="Arial" w:hAnsi="Arial" w:cs="Arial"/>
          <w:sz w:val="18"/>
          <w:szCs w:val="18"/>
        </w:rPr>
      </w:pPr>
    </w:p>
    <w:tbl>
      <w:tblPr>
        <w:tblStyle w:val="TableGrid"/>
        <w:tblW w:w="5000" w:type="pct"/>
        <w:tblLook w:val="04A0" w:firstRow="1" w:lastRow="0" w:firstColumn="1" w:lastColumn="0" w:noHBand="0" w:noVBand="1"/>
      </w:tblPr>
      <w:tblGrid>
        <w:gridCol w:w="894"/>
        <w:gridCol w:w="10206"/>
        <w:gridCol w:w="1566"/>
        <w:gridCol w:w="1282"/>
      </w:tblGrid>
      <w:tr w:rsidR="00593ED3" w:rsidRPr="006445F9" w14:paraId="3D7D19A3" w14:textId="77777777" w:rsidTr="00C607C4">
        <w:tc>
          <w:tcPr>
            <w:tcW w:w="894" w:type="dxa"/>
            <w:shd w:val="clear" w:color="auto" w:fill="5A913C"/>
            <w:tcMar>
              <w:left w:w="108" w:type="dxa"/>
            </w:tcMar>
          </w:tcPr>
          <w:p w14:paraId="372E3665" w14:textId="77777777" w:rsidR="00593ED3" w:rsidRPr="006B09BC" w:rsidRDefault="00593ED3" w:rsidP="00DE66F9">
            <w:pPr>
              <w:spacing w:after="0" w:line="288" w:lineRule="auto"/>
              <w:rPr>
                <w:rFonts w:ascii="Arial" w:hAnsi="Arial" w:cs="Arial"/>
                <w:b/>
                <w:bCs/>
                <w:color w:val="FFFFFF" w:themeColor="background1"/>
                <w:sz w:val="18"/>
                <w:szCs w:val="18"/>
              </w:rPr>
            </w:pPr>
          </w:p>
        </w:tc>
        <w:tc>
          <w:tcPr>
            <w:tcW w:w="10206" w:type="dxa"/>
            <w:shd w:val="clear" w:color="auto" w:fill="5A913C"/>
            <w:tcMar>
              <w:left w:w="108" w:type="dxa"/>
            </w:tcMar>
          </w:tcPr>
          <w:p w14:paraId="02E989A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Action</w:t>
            </w:r>
          </w:p>
        </w:tc>
        <w:tc>
          <w:tcPr>
            <w:tcW w:w="1566" w:type="dxa"/>
            <w:shd w:val="clear" w:color="auto" w:fill="5A913C"/>
            <w:tcMar>
              <w:left w:w="108" w:type="dxa"/>
            </w:tcMar>
          </w:tcPr>
          <w:p w14:paraId="5453622D"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Person</w:t>
            </w:r>
          </w:p>
        </w:tc>
        <w:tc>
          <w:tcPr>
            <w:tcW w:w="1282" w:type="dxa"/>
            <w:shd w:val="clear" w:color="auto" w:fill="5A913C"/>
            <w:tcMar>
              <w:left w:w="108" w:type="dxa"/>
            </w:tcMar>
          </w:tcPr>
          <w:p w14:paraId="1DEA3843" w14:textId="77777777" w:rsidR="00593ED3" w:rsidRPr="006B09BC" w:rsidRDefault="00593ED3" w:rsidP="00DE66F9">
            <w:pPr>
              <w:spacing w:after="0" w:line="288" w:lineRule="auto"/>
              <w:rPr>
                <w:rFonts w:ascii="Arial" w:hAnsi="Arial" w:cs="Arial"/>
                <w:b/>
                <w:bCs/>
                <w:color w:val="FFFFFF" w:themeColor="background1"/>
                <w:sz w:val="18"/>
                <w:szCs w:val="18"/>
              </w:rPr>
            </w:pPr>
            <w:r w:rsidRPr="006B09BC">
              <w:rPr>
                <w:rFonts w:ascii="Arial" w:hAnsi="Arial" w:cs="Arial"/>
                <w:b/>
                <w:bCs/>
                <w:color w:val="FFFFFF" w:themeColor="background1"/>
                <w:sz w:val="18"/>
                <w:szCs w:val="18"/>
              </w:rPr>
              <w:t>Update</w:t>
            </w:r>
          </w:p>
        </w:tc>
      </w:tr>
      <w:tr w:rsidR="00593ED3" w:rsidRPr="00B863FB" w14:paraId="7B0E7004" w14:textId="77777777" w:rsidTr="00031D5C">
        <w:tc>
          <w:tcPr>
            <w:tcW w:w="894" w:type="dxa"/>
            <w:shd w:val="clear" w:color="auto" w:fill="BFBFBF" w:themeFill="background1" w:themeFillShade="BF"/>
            <w:tcMar>
              <w:left w:w="108" w:type="dxa"/>
            </w:tcMar>
          </w:tcPr>
          <w:p w14:paraId="034D5E02"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3.1</w:t>
            </w:r>
          </w:p>
        </w:tc>
        <w:tc>
          <w:tcPr>
            <w:tcW w:w="10206" w:type="dxa"/>
            <w:shd w:val="clear" w:color="auto" w:fill="BFBFBF" w:themeFill="background1" w:themeFillShade="BF"/>
            <w:tcMar>
              <w:left w:w="108" w:type="dxa"/>
            </w:tcMar>
          </w:tcPr>
          <w:p w14:paraId="4A1C1365"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Add minutes to the website from the previous meeting</w:t>
            </w:r>
          </w:p>
        </w:tc>
        <w:tc>
          <w:tcPr>
            <w:tcW w:w="1566" w:type="dxa"/>
            <w:shd w:val="clear" w:color="auto" w:fill="BFBFBF" w:themeFill="background1" w:themeFillShade="BF"/>
            <w:tcMar>
              <w:left w:w="108" w:type="dxa"/>
            </w:tcMar>
          </w:tcPr>
          <w:p w14:paraId="3220EB07"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BFBFBF" w:themeFill="background1" w:themeFillShade="BF"/>
            <w:tcMar>
              <w:left w:w="108" w:type="dxa"/>
            </w:tcMar>
          </w:tcPr>
          <w:p w14:paraId="33E53426" w14:textId="77777777" w:rsidR="00593ED3" w:rsidRPr="00B863FB" w:rsidRDefault="00593ED3" w:rsidP="00DE66F9">
            <w:pPr>
              <w:spacing w:after="0" w:line="288" w:lineRule="auto"/>
              <w:rPr>
                <w:rFonts w:ascii="Arial" w:hAnsi="Arial" w:cs="Arial"/>
                <w:sz w:val="18"/>
                <w:szCs w:val="18"/>
              </w:rPr>
            </w:pPr>
            <w:r>
              <w:rPr>
                <w:rFonts w:ascii="Arial" w:hAnsi="Arial" w:cs="Arial"/>
                <w:sz w:val="18"/>
                <w:szCs w:val="18"/>
              </w:rPr>
              <w:t>Completed</w:t>
            </w:r>
          </w:p>
        </w:tc>
      </w:tr>
      <w:tr w:rsidR="00C607C4" w:rsidRPr="00B863FB" w14:paraId="0F6EB7E2" w14:textId="77777777" w:rsidTr="00C607C4">
        <w:tc>
          <w:tcPr>
            <w:tcW w:w="894" w:type="dxa"/>
            <w:shd w:val="clear" w:color="auto" w:fill="auto"/>
            <w:tcMar>
              <w:left w:w="108" w:type="dxa"/>
            </w:tcMar>
          </w:tcPr>
          <w:p w14:paraId="624FE0ED" w14:textId="01677806" w:rsidR="00C607C4" w:rsidRDefault="006B09BC"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auto"/>
            <w:tcMar>
              <w:left w:w="108" w:type="dxa"/>
            </w:tcMar>
          </w:tcPr>
          <w:p w14:paraId="2D74C92E" w14:textId="1D7C367D" w:rsidR="00C607C4" w:rsidRDefault="006B09BC" w:rsidP="00DE66F9">
            <w:pPr>
              <w:spacing w:after="0" w:line="288" w:lineRule="auto"/>
              <w:rPr>
                <w:rFonts w:ascii="Arial" w:hAnsi="Arial" w:cs="Arial"/>
                <w:sz w:val="18"/>
                <w:szCs w:val="18"/>
              </w:rPr>
            </w:pPr>
            <w:r>
              <w:rPr>
                <w:rFonts w:ascii="Arial" w:hAnsi="Arial" w:cs="Arial"/>
                <w:sz w:val="18"/>
                <w:szCs w:val="18"/>
              </w:rPr>
              <w:t>Circulate “Historical NMS” guide</w:t>
            </w:r>
          </w:p>
        </w:tc>
        <w:tc>
          <w:tcPr>
            <w:tcW w:w="1566" w:type="dxa"/>
            <w:shd w:val="clear" w:color="auto" w:fill="auto"/>
            <w:tcMar>
              <w:left w:w="108" w:type="dxa"/>
            </w:tcMar>
          </w:tcPr>
          <w:p w14:paraId="7456AC18" w14:textId="47407062" w:rsidR="00C607C4" w:rsidRDefault="006B09BC"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3C151260" w14:textId="4FD6152C" w:rsidR="00C607C4" w:rsidRDefault="00C607C4" w:rsidP="00DE66F9">
            <w:pPr>
              <w:spacing w:after="0" w:line="288" w:lineRule="auto"/>
              <w:rPr>
                <w:rFonts w:ascii="Arial" w:hAnsi="Arial" w:cs="Arial"/>
                <w:sz w:val="18"/>
                <w:szCs w:val="18"/>
              </w:rPr>
            </w:pPr>
          </w:p>
        </w:tc>
      </w:tr>
      <w:tr w:rsidR="00C034FB" w:rsidRPr="00B863FB" w14:paraId="6CC9F7E4" w14:textId="77777777" w:rsidTr="00C607C4">
        <w:tc>
          <w:tcPr>
            <w:tcW w:w="894" w:type="dxa"/>
            <w:shd w:val="clear" w:color="auto" w:fill="auto"/>
            <w:tcMar>
              <w:left w:w="108" w:type="dxa"/>
            </w:tcMar>
          </w:tcPr>
          <w:p w14:paraId="089F479B" w14:textId="7CBFC895" w:rsidR="00C034FB" w:rsidRDefault="00577F54" w:rsidP="00DE66F9">
            <w:pPr>
              <w:spacing w:after="0" w:line="288" w:lineRule="auto"/>
              <w:rPr>
                <w:rFonts w:ascii="Arial" w:hAnsi="Arial" w:cs="Arial"/>
                <w:sz w:val="18"/>
                <w:szCs w:val="18"/>
              </w:rPr>
            </w:pPr>
            <w:r>
              <w:rPr>
                <w:rFonts w:ascii="Arial" w:hAnsi="Arial" w:cs="Arial"/>
                <w:sz w:val="18"/>
                <w:szCs w:val="18"/>
              </w:rPr>
              <w:t>4.1</w:t>
            </w:r>
          </w:p>
        </w:tc>
        <w:tc>
          <w:tcPr>
            <w:tcW w:w="10206" w:type="dxa"/>
            <w:shd w:val="clear" w:color="auto" w:fill="auto"/>
            <w:tcMar>
              <w:left w:w="108" w:type="dxa"/>
            </w:tcMar>
          </w:tcPr>
          <w:p w14:paraId="618ACD9D" w14:textId="45B66057" w:rsidR="00C034FB" w:rsidRPr="00577F54" w:rsidRDefault="00577F54" w:rsidP="00DE66F9">
            <w:pPr>
              <w:spacing w:after="0" w:line="288" w:lineRule="auto"/>
              <w:rPr>
                <w:rFonts w:ascii="Arial" w:hAnsi="Arial" w:cs="Arial"/>
                <w:sz w:val="18"/>
                <w:szCs w:val="18"/>
              </w:rPr>
            </w:pPr>
            <w:r>
              <w:rPr>
                <w:rFonts w:ascii="Arial" w:hAnsi="Arial" w:cs="Arial"/>
                <w:sz w:val="18"/>
                <w:szCs w:val="18"/>
              </w:rPr>
              <w:t>D</w:t>
            </w:r>
            <w:r w:rsidRPr="00577F54">
              <w:rPr>
                <w:rFonts w:ascii="Arial" w:hAnsi="Arial" w:cs="Arial"/>
                <w:sz w:val="18"/>
                <w:szCs w:val="18"/>
              </w:rPr>
              <w:t>iscuss remuneration with MH review due to his unique working circumstances</w:t>
            </w:r>
          </w:p>
        </w:tc>
        <w:tc>
          <w:tcPr>
            <w:tcW w:w="1566" w:type="dxa"/>
            <w:shd w:val="clear" w:color="auto" w:fill="auto"/>
            <w:tcMar>
              <w:left w:w="108" w:type="dxa"/>
            </w:tcMar>
          </w:tcPr>
          <w:p w14:paraId="24FEE4BE" w14:textId="4BDE62DF" w:rsidR="00C034FB" w:rsidRDefault="00577F54" w:rsidP="00DE66F9">
            <w:pPr>
              <w:spacing w:after="0" w:line="288" w:lineRule="auto"/>
              <w:rPr>
                <w:rFonts w:ascii="Arial" w:hAnsi="Arial" w:cs="Arial"/>
                <w:sz w:val="18"/>
                <w:szCs w:val="18"/>
              </w:rPr>
            </w:pPr>
            <w:r>
              <w:rPr>
                <w:rFonts w:ascii="Arial" w:hAnsi="Arial" w:cs="Arial"/>
                <w:sz w:val="18"/>
                <w:szCs w:val="18"/>
              </w:rPr>
              <w:t>GW</w:t>
            </w:r>
          </w:p>
        </w:tc>
        <w:tc>
          <w:tcPr>
            <w:tcW w:w="1282" w:type="dxa"/>
            <w:shd w:val="clear" w:color="auto" w:fill="auto"/>
            <w:tcMar>
              <w:left w:w="108" w:type="dxa"/>
            </w:tcMar>
          </w:tcPr>
          <w:p w14:paraId="619A054B" w14:textId="77777777" w:rsidR="00C034FB" w:rsidRDefault="00C034FB" w:rsidP="00DE66F9">
            <w:pPr>
              <w:spacing w:after="0" w:line="288" w:lineRule="auto"/>
              <w:rPr>
                <w:rFonts w:ascii="Arial" w:hAnsi="Arial" w:cs="Arial"/>
                <w:sz w:val="18"/>
                <w:szCs w:val="18"/>
              </w:rPr>
            </w:pPr>
          </w:p>
        </w:tc>
      </w:tr>
      <w:tr w:rsidR="00C034FB" w:rsidRPr="00B863FB" w14:paraId="772CECA6" w14:textId="77777777" w:rsidTr="00C607C4">
        <w:tc>
          <w:tcPr>
            <w:tcW w:w="894" w:type="dxa"/>
            <w:shd w:val="clear" w:color="auto" w:fill="auto"/>
            <w:tcMar>
              <w:left w:w="108" w:type="dxa"/>
            </w:tcMar>
          </w:tcPr>
          <w:p w14:paraId="5F416ED5" w14:textId="59FBCB20" w:rsidR="00C034FB" w:rsidRDefault="005D29D3" w:rsidP="00DE66F9">
            <w:pPr>
              <w:spacing w:after="0" w:line="288" w:lineRule="auto"/>
              <w:rPr>
                <w:rFonts w:ascii="Arial" w:hAnsi="Arial" w:cs="Arial"/>
                <w:sz w:val="18"/>
                <w:szCs w:val="18"/>
              </w:rPr>
            </w:pPr>
            <w:r>
              <w:rPr>
                <w:rFonts w:ascii="Arial" w:hAnsi="Arial" w:cs="Arial"/>
                <w:sz w:val="18"/>
                <w:szCs w:val="18"/>
              </w:rPr>
              <w:t>5.</w:t>
            </w:r>
            <w:r w:rsidR="00C76590">
              <w:rPr>
                <w:rFonts w:ascii="Arial" w:hAnsi="Arial" w:cs="Arial"/>
                <w:sz w:val="18"/>
                <w:szCs w:val="18"/>
              </w:rPr>
              <w:t>1</w:t>
            </w:r>
          </w:p>
        </w:tc>
        <w:tc>
          <w:tcPr>
            <w:tcW w:w="10206" w:type="dxa"/>
            <w:shd w:val="clear" w:color="auto" w:fill="auto"/>
            <w:tcMar>
              <w:left w:w="108" w:type="dxa"/>
            </w:tcMar>
          </w:tcPr>
          <w:p w14:paraId="6C45CA5A" w14:textId="267907A7" w:rsidR="00C034FB" w:rsidRPr="00577F54" w:rsidRDefault="00577F54" w:rsidP="00DE66F9">
            <w:pPr>
              <w:spacing w:after="0" w:line="288" w:lineRule="auto"/>
              <w:rPr>
                <w:rFonts w:ascii="Arial" w:hAnsi="Arial" w:cs="Arial"/>
                <w:sz w:val="18"/>
                <w:szCs w:val="18"/>
              </w:rPr>
            </w:pPr>
            <w:r>
              <w:rPr>
                <w:rFonts w:ascii="Arial" w:hAnsi="Arial" w:cs="Arial"/>
                <w:sz w:val="18"/>
                <w:szCs w:val="18"/>
              </w:rPr>
              <w:t>S</w:t>
            </w:r>
            <w:r w:rsidRPr="00577F54">
              <w:rPr>
                <w:rFonts w:ascii="Arial" w:hAnsi="Arial" w:cs="Arial"/>
                <w:sz w:val="18"/>
                <w:szCs w:val="18"/>
              </w:rPr>
              <w:t>end figures across for some of the unknown fees that Sexual Health has not dealt with before.</w:t>
            </w:r>
          </w:p>
        </w:tc>
        <w:tc>
          <w:tcPr>
            <w:tcW w:w="1566" w:type="dxa"/>
            <w:shd w:val="clear" w:color="auto" w:fill="auto"/>
            <w:tcMar>
              <w:left w:w="108" w:type="dxa"/>
            </w:tcMar>
          </w:tcPr>
          <w:p w14:paraId="4C70CAE4" w14:textId="5C7A0CBF" w:rsidR="00C034FB" w:rsidRDefault="00577F54"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1E2471C2" w14:textId="77777777" w:rsidR="00C034FB" w:rsidRDefault="00C034FB" w:rsidP="00DE66F9">
            <w:pPr>
              <w:spacing w:after="0" w:line="288" w:lineRule="auto"/>
              <w:rPr>
                <w:rFonts w:ascii="Arial" w:hAnsi="Arial" w:cs="Arial"/>
                <w:sz w:val="18"/>
                <w:szCs w:val="18"/>
              </w:rPr>
            </w:pPr>
          </w:p>
        </w:tc>
      </w:tr>
      <w:tr w:rsidR="00C034FB" w:rsidRPr="00B863FB" w14:paraId="632BE41A" w14:textId="77777777" w:rsidTr="00C607C4">
        <w:tc>
          <w:tcPr>
            <w:tcW w:w="894" w:type="dxa"/>
            <w:shd w:val="clear" w:color="auto" w:fill="auto"/>
            <w:tcMar>
              <w:left w:w="108" w:type="dxa"/>
            </w:tcMar>
          </w:tcPr>
          <w:p w14:paraId="76EE6601" w14:textId="2BAC7BFE" w:rsidR="00C034FB" w:rsidRDefault="000A2824" w:rsidP="00DE66F9">
            <w:pPr>
              <w:spacing w:after="0" w:line="288" w:lineRule="auto"/>
              <w:rPr>
                <w:rFonts w:ascii="Arial" w:hAnsi="Arial" w:cs="Arial"/>
                <w:sz w:val="18"/>
                <w:szCs w:val="18"/>
              </w:rPr>
            </w:pPr>
            <w:r>
              <w:rPr>
                <w:rFonts w:ascii="Arial" w:hAnsi="Arial" w:cs="Arial"/>
                <w:sz w:val="18"/>
                <w:szCs w:val="18"/>
              </w:rPr>
              <w:t>5.</w:t>
            </w:r>
            <w:r w:rsidR="00C76590">
              <w:rPr>
                <w:rFonts w:ascii="Arial" w:hAnsi="Arial" w:cs="Arial"/>
                <w:sz w:val="18"/>
                <w:szCs w:val="18"/>
              </w:rPr>
              <w:t>1</w:t>
            </w:r>
          </w:p>
        </w:tc>
        <w:tc>
          <w:tcPr>
            <w:tcW w:w="10206" w:type="dxa"/>
            <w:shd w:val="clear" w:color="auto" w:fill="auto"/>
            <w:tcMar>
              <w:left w:w="108" w:type="dxa"/>
            </w:tcMar>
          </w:tcPr>
          <w:p w14:paraId="32CC2E93" w14:textId="7FDF2371" w:rsidR="00C034FB" w:rsidRDefault="00C76590" w:rsidP="00DE66F9">
            <w:pPr>
              <w:spacing w:after="0" w:line="288" w:lineRule="auto"/>
              <w:rPr>
                <w:rFonts w:ascii="Arial" w:hAnsi="Arial" w:cs="Arial"/>
                <w:sz w:val="18"/>
                <w:szCs w:val="18"/>
              </w:rPr>
            </w:pPr>
            <w:r>
              <w:rPr>
                <w:rFonts w:ascii="Arial" w:hAnsi="Arial" w:cs="Arial"/>
                <w:sz w:val="18"/>
                <w:szCs w:val="18"/>
              </w:rPr>
              <w:t xml:space="preserve">Send </w:t>
            </w:r>
            <w:r w:rsidR="00577F54">
              <w:rPr>
                <w:rFonts w:ascii="Arial" w:hAnsi="Arial" w:cs="Arial"/>
                <w:sz w:val="18"/>
                <w:szCs w:val="18"/>
              </w:rPr>
              <w:t xml:space="preserve">IT </w:t>
            </w:r>
            <w:r w:rsidR="00577F54">
              <w:rPr>
                <w:rFonts w:ascii="Arial" w:hAnsi="Arial" w:cs="Arial"/>
                <w:sz w:val="18"/>
                <w:szCs w:val="18"/>
              </w:rPr>
              <w:t>requirements</w:t>
            </w:r>
            <w:r w:rsidR="00577F54">
              <w:rPr>
                <w:rFonts w:ascii="Arial" w:hAnsi="Arial" w:cs="Arial"/>
                <w:sz w:val="18"/>
                <w:szCs w:val="18"/>
              </w:rPr>
              <w:t xml:space="preserve"> to </w:t>
            </w:r>
            <w:r>
              <w:rPr>
                <w:rFonts w:ascii="Arial" w:hAnsi="Arial" w:cs="Arial"/>
                <w:sz w:val="18"/>
                <w:szCs w:val="18"/>
              </w:rPr>
              <w:t>pharmacy IT teams to allow access to the sexual health service websites.</w:t>
            </w:r>
          </w:p>
        </w:tc>
        <w:tc>
          <w:tcPr>
            <w:tcW w:w="1566" w:type="dxa"/>
            <w:shd w:val="clear" w:color="auto" w:fill="auto"/>
            <w:tcMar>
              <w:left w:w="108" w:type="dxa"/>
            </w:tcMar>
          </w:tcPr>
          <w:p w14:paraId="5E237AC4" w14:textId="2706B6F3" w:rsidR="00C034FB" w:rsidRDefault="00C76590"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1229A858" w14:textId="77777777" w:rsidR="00C034FB" w:rsidRDefault="00C034FB" w:rsidP="00DE66F9">
            <w:pPr>
              <w:spacing w:after="0" w:line="288" w:lineRule="auto"/>
              <w:rPr>
                <w:rFonts w:ascii="Arial" w:hAnsi="Arial" w:cs="Arial"/>
                <w:sz w:val="18"/>
                <w:szCs w:val="18"/>
              </w:rPr>
            </w:pPr>
          </w:p>
        </w:tc>
      </w:tr>
      <w:tr w:rsidR="00C034FB" w:rsidRPr="00B863FB" w14:paraId="099DB4C1" w14:textId="77777777" w:rsidTr="00C76590">
        <w:tc>
          <w:tcPr>
            <w:tcW w:w="894" w:type="dxa"/>
            <w:shd w:val="clear" w:color="auto" w:fill="auto"/>
            <w:tcMar>
              <w:left w:w="108" w:type="dxa"/>
            </w:tcMar>
          </w:tcPr>
          <w:p w14:paraId="304308B7" w14:textId="131D924C" w:rsidR="00C034FB" w:rsidRDefault="000A2824" w:rsidP="00DE66F9">
            <w:pPr>
              <w:spacing w:after="0" w:line="288" w:lineRule="auto"/>
              <w:rPr>
                <w:rFonts w:ascii="Arial" w:hAnsi="Arial" w:cs="Arial"/>
                <w:sz w:val="18"/>
                <w:szCs w:val="18"/>
              </w:rPr>
            </w:pPr>
            <w:r>
              <w:rPr>
                <w:rFonts w:ascii="Arial" w:hAnsi="Arial" w:cs="Arial"/>
                <w:sz w:val="18"/>
                <w:szCs w:val="18"/>
              </w:rPr>
              <w:t>5.</w:t>
            </w:r>
            <w:r w:rsidR="00C76590">
              <w:rPr>
                <w:rFonts w:ascii="Arial" w:hAnsi="Arial" w:cs="Arial"/>
                <w:sz w:val="18"/>
                <w:szCs w:val="18"/>
              </w:rPr>
              <w:t>1</w:t>
            </w:r>
          </w:p>
        </w:tc>
        <w:tc>
          <w:tcPr>
            <w:tcW w:w="10206" w:type="dxa"/>
            <w:shd w:val="clear" w:color="auto" w:fill="auto"/>
            <w:tcMar>
              <w:left w:w="108" w:type="dxa"/>
            </w:tcMar>
          </w:tcPr>
          <w:p w14:paraId="16B2173F" w14:textId="3C460243" w:rsidR="00C034FB" w:rsidRDefault="00C76590" w:rsidP="00DE66F9">
            <w:pPr>
              <w:spacing w:after="0" w:line="288" w:lineRule="auto"/>
              <w:rPr>
                <w:rFonts w:ascii="Arial" w:hAnsi="Arial" w:cs="Arial"/>
                <w:sz w:val="18"/>
                <w:szCs w:val="18"/>
              </w:rPr>
            </w:pPr>
            <w:r>
              <w:rPr>
                <w:rFonts w:ascii="Arial" w:hAnsi="Arial" w:cs="Arial"/>
                <w:sz w:val="18"/>
                <w:szCs w:val="18"/>
              </w:rPr>
              <w:t xml:space="preserve">Send presentation slides from </w:t>
            </w:r>
            <w:proofErr w:type="spellStart"/>
            <w:r>
              <w:rPr>
                <w:rFonts w:ascii="Arial" w:hAnsi="Arial" w:cs="Arial"/>
                <w:sz w:val="18"/>
                <w:szCs w:val="18"/>
              </w:rPr>
              <w:t>Axess</w:t>
            </w:r>
            <w:proofErr w:type="spellEnd"/>
            <w:r>
              <w:rPr>
                <w:rFonts w:ascii="Arial" w:hAnsi="Arial" w:cs="Arial"/>
                <w:sz w:val="18"/>
                <w:szCs w:val="18"/>
              </w:rPr>
              <w:t xml:space="preserve"> to absent members</w:t>
            </w:r>
          </w:p>
        </w:tc>
        <w:tc>
          <w:tcPr>
            <w:tcW w:w="1566" w:type="dxa"/>
            <w:shd w:val="clear" w:color="auto" w:fill="auto"/>
            <w:tcMar>
              <w:left w:w="108" w:type="dxa"/>
            </w:tcMar>
          </w:tcPr>
          <w:p w14:paraId="4932794B" w14:textId="576F0ABD" w:rsidR="00C034FB" w:rsidRDefault="00C76590"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30640EEF" w14:textId="17ABF587" w:rsidR="00C034FB" w:rsidRDefault="00C034FB" w:rsidP="00DE66F9">
            <w:pPr>
              <w:spacing w:after="0" w:line="288" w:lineRule="auto"/>
              <w:rPr>
                <w:rFonts w:ascii="Arial" w:hAnsi="Arial" w:cs="Arial"/>
                <w:sz w:val="18"/>
                <w:szCs w:val="18"/>
              </w:rPr>
            </w:pPr>
          </w:p>
        </w:tc>
      </w:tr>
      <w:tr w:rsidR="00C034FB" w:rsidRPr="00B863FB" w14:paraId="3F176BBD" w14:textId="77777777" w:rsidTr="00C76590">
        <w:tc>
          <w:tcPr>
            <w:tcW w:w="894" w:type="dxa"/>
            <w:shd w:val="clear" w:color="auto" w:fill="auto"/>
            <w:tcMar>
              <w:left w:w="108" w:type="dxa"/>
            </w:tcMar>
          </w:tcPr>
          <w:p w14:paraId="475F14A3" w14:textId="38265EDE" w:rsidR="00C034FB" w:rsidRDefault="000A2824" w:rsidP="00DE66F9">
            <w:pPr>
              <w:spacing w:after="0" w:line="288" w:lineRule="auto"/>
              <w:rPr>
                <w:rFonts w:ascii="Arial" w:hAnsi="Arial" w:cs="Arial"/>
                <w:sz w:val="18"/>
                <w:szCs w:val="18"/>
              </w:rPr>
            </w:pPr>
            <w:r>
              <w:rPr>
                <w:rFonts w:ascii="Arial" w:hAnsi="Arial" w:cs="Arial"/>
                <w:sz w:val="18"/>
                <w:szCs w:val="18"/>
              </w:rPr>
              <w:t>5.</w:t>
            </w:r>
            <w:r w:rsidR="00C76590">
              <w:rPr>
                <w:rFonts w:ascii="Arial" w:hAnsi="Arial" w:cs="Arial"/>
                <w:sz w:val="18"/>
                <w:szCs w:val="18"/>
              </w:rPr>
              <w:t>3</w:t>
            </w:r>
          </w:p>
        </w:tc>
        <w:tc>
          <w:tcPr>
            <w:tcW w:w="10206" w:type="dxa"/>
            <w:shd w:val="clear" w:color="auto" w:fill="auto"/>
            <w:tcMar>
              <w:left w:w="108" w:type="dxa"/>
            </w:tcMar>
          </w:tcPr>
          <w:p w14:paraId="25A77C98" w14:textId="33122B8A" w:rsidR="00C034FB" w:rsidRPr="00860420" w:rsidRDefault="00C76590" w:rsidP="00DE66F9">
            <w:pPr>
              <w:spacing w:after="0" w:line="288" w:lineRule="auto"/>
              <w:rPr>
                <w:rFonts w:ascii="Arial" w:hAnsi="Arial" w:cs="Arial"/>
                <w:bCs/>
                <w:sz w:val="18"/>
                <w:szCs w:val="18"/>
              </w:rPr>
            </w:pPr>
            <w:r w:rsidRPr="00860420">
              <w:rPr>
                <w:rFonts w:ascii="Arial" w:hAnsi="Arial" w:cs="Arial"/>
                <w:bCs/>
                <w:sz w:val="18"/>
                <w:szCs w:val="18"/>
              </w:rPr>
              <w:t>GW has agreed to focus on the Stage 2 issues data as part of a quality improvement project she is doing</w:t>
            </w:r>
          </w:p>
        </w:tc>
        <w:tc>
          <w:tcPr>
            <w:tcW w:w="1566" w:type="dxa"/>
            <w:shd w:val="clear" w:color="auto" w:fill="auto"/>
            <w:tcMar>
              <w:left w:w="108" w:type="dxa"/>
            </w:tcMar>
          </w:tcPr>
          <w:p w14:paraId="2563A2B8" w14:textId="610514C6" w:rsidR="00C034FB" w:rsidRDefault="00860420" w:rsidP="00DE66F9">
            <w:pPr>
              <w:spacing w:after="0" w:line="288" w:lineRule="auto"/>
              <w:rPr>
                <w:rFonts w:ascii="Arial" w:hAnsi="Arial" w:cs="Arial"/>
                <w:sz w:val="18"/>
                <w:szCs w:val="18"/>
              </w:rPr>
            </w:pPr>
            <w:r>
              <w:rPr>
                <w:rFonts w:ascii="Arial" w:hAnsi="Arial" w:cs="Arial"/>
                <w:sz w:val="18"/>
                <w:szCs w:val="18"/>
              </w:rPr>
              <w:t>GW</w:t>
            </w:r>
          </w:p>
        </w:tc>
        <w:tc>
          <w:tcPr>
            <w:tcW w:w="1282" w:type="dxa"/>
            <w:shd w:val="clear" w:color="auto" w:fill="auto"/>
            <w:tcMar>
              <w:left w:w="108" w:type="dxa"/>
            </w:tcMar>
          </w:tcPr>
          <w:p w14:paraId="7A663BF7" w14:textId="5BEB27D9" w:rsidR="00C034FB" w:rsidRDefault="00C034FB" w:rsidP="00DE66F9">
            <w:pPr>
              <w:spacing w:after="0" w:line="288" w:lineRule="auto"/>
              <w:rPr>
                <w:rFonts w:ascii="Arial" w:hAnsi="Arial" w:cs="Arial"/>
                <w:sz w:val="18"/>
                <w:szCs w:val="18"/>
              </w:rPr>
            </w:pPr>
          </w:p>
        </w:tc>
      </w:tr>
      <w:tr w:rsidR="00E144EB" w:rsidRPr="00B863FB" w14:paraId="1D1FBD49" w14:textId="77777777" w:rsidTr="00C76590">
        <w:tc>
          <w:tcPr>
            <w:tcW w:w="894" w:type="dxa"/>
            <w:shd w:val="clear" w:color="auto" w:fill="auto"/>
            <w:tcMar>
              <w:left w:w="108" w:type="dxa"/>
            </w:tcMar>
          </w:tcPr>
          <w:p w14:paraId="391CBFB9" w14:textId="66C25635" w:rsidR="00E144EB" w:rsidRDefault="00E144EB" w:rsidP="00DE66F9">
            <w:pPr>
              <w:spacing w:after="0" w:line="288" w:lineRule="auto"/>
              <w:rPr>
                <w:rFonts w:ascii="Arial" w:hAnsi="Arial" w:cs="Arial"/>
                <w:sz w:val="18"/>
                <w:szCs w:val="18"/>
              </w:rPr>
            </w:pPr>
            <w:r>
              <w:rPr>
                <w:rFonts w:ascii="Arial" w:hAnsi="Arial" w:cs="Arial"/>
                <w:sz w:val="18"/>
                <w:szCs w:val="18"/>
              </w:rPr>
              <w:t>5.</w:t>
            </w:r>
            <w:r w:rsidR="00860420">
              <w:rPr>
                <w:rFonts w:ascii="Arial" w:hAnsi="Arial" w:cs="Arial"/>
                <w:sz w:val="18"/>
                <w:szCs w:val="18"/>
              </w:rPr>
              <w:t>4</w:t>
            </w:r>
          </w:p>
        </w:tc>
        <w:tc>
          <w:tcPr>
            <w:tcW w:w="10206" w:type="dxa"/>
            <w:shd w:val="clear" w:color="auto" w:fill="auto"/>
            <w:tcMar>
              <w:left w:w="108" w:type="dxa"/>
            </w:tcMar>
          </w:tcPr>
          <w:p w14:paraId="1EF3F752" w14:textId="789427A8" w:rsidR="00E144EB" w:rsidRDefault="00860420" w:rsidP="00DE66F9">
            <w:pPr>
              <w:spacing w:after="0" w:line="288" w:lineRule="auto"/>
              <w:rPr>
                <w:rFonts w:ascii="Arial" w:hAnsi="Arial" w:cs="Arial"/>
                <w:sz w:val="18"/>
                <w:szCs w:val="18"/>
              </w:rPr>
            </w:pPr>
            <w:r>
              <w:rPr>
                <w:rFonts w:ascii="Arial" w:hAnsi="Arial" w:cs="Arial"/>
                <w:sz w:val="18"/>
                <w:szCs w:val="18"/>
              </w:rPr>
              <w:t>Purchase a Zoom license.</w:t>
            </w:r>
          </w:p>
        </w:tc>
        <w:tc>
          <w:tcPr>
            <w:tcW w:w="1566" w:type="dxa"/>
            <w:shd w:val="clear" w:color="auto" w:fill="auto"/>
            <w:tcMar>
              <w:left w:w="108" w:type="dxa"/>
            </w:tcMar>
          </w:tcPr>
          <w:p w14:paraId="1063D9D6" w14:textId="4E0B3F7C" w:rsidR="00E144EB" w:rsidRDefault="00860420"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61A8A06F" w14:textId="47607EBE" w:rsidR="00E144EB" w:rsidRDefault="00E144EB" w:rsidP="00DE66F9">
            <w:pPr>
              <w:spacing w:after="0" w:line="288" w:lineRule="auto"/>
              <w:rPr>
                <w:rFonts w:ascii="Arial" w:hAnsi="Arial" w:cs="Arial"/>
                <w:sz w:val="18"/>
                <w:szCs w:val="18"/>
              </w:rPr>
            </w:pPr>
          </w:p>
        </w:tc>
      </w:tr>
      <w:tr w:rsidR="00F730ED" w:rsidRPr="00B863FB" w14:paraId="7135F26E" w14:textId="77777777" w:rsidTr="002B1DC0">
        <w:tc>
          <w:tcPr>
            <w:tcW w:w="894" w:type="dxa"/>
            <w:shd w:val="clear" w:color="auto" w:fill="FFFFFF" w:themeFill="background1"/>
            <w:tcMar>
              <w:left w:w="108" w:type="dxa"/>
            </w:tcMar>
          </w:tcPr>
          <w:p w14:paraId="61500F8F" w14:textId="48722AF6" w:rsidR="00F730ED" w:rsidRDefault="00F730ED" w:rsidP="00DE66F9">
            <w:pPr>
              <w:spacing w:after="0" w:line="288" w:lineRule="auto"/>
              <w:rPr>
                <w:rFonts w:ascii="Arial" w:hAnsi="Arial" w:cs="Arial"/>
                <w:sz w:val="18"/>
                <w:szCs w:val="18"/>
              </w:rPr>
            </w:pPr>
            <w:r>
              <w:rPr>
                <w:rFonts w:ascii="Arial" w:hAnsi="Arial" w:cs="Arial"/>
                <w:sz w:val="18"/>
                <w:szCs w:val="18"/>
              </w:rPr>
              <w:t>5.</w:t>
            </w:r>
            <w:r w:rsidR="00860420">
              <w:rPr>
                <w:rFonts w:ascii="Arial" w:hAnsi="Arial" w:cs="Arial"/>
                <w:sz w:val="18"/>
                <w:szCs w:val="18"/>
              </w:rPr>
              <w:t>4</w:t>
            </w:r>
          </w:p>
        </w:tc>
        <w:tc>
          <w:tcPr>
            <w:tcW w:w="10206" w:type="dxa"/>
            <w:shd w:val="clear" w:color="auto" w:fill="FFFFFF" w:themeFill="background1"/>
            <w:tcMar>
              <w:left w:w="108" w:type="dxa"/>
            </w:tcMar>
          </w:tcPr>
          <w:p w14:paraId="5771D2C4" w14:textId="65E8F10B" w:rsidR="00F730ED" w:rsidRPr="00860420" w:rsidRDefault="00860420" w:rsidP="00860420">
            <w:pPr>
              <w:pStyle w:val="Header"/>
              <w:tabs>
                <w:tab w:val="left" w:pos="1310"/>
              </w:tabs>
              <w:rPr>
                <w:rFonts w:ascii="Arial" w:hAnsi="Arial" w:cs="Arial"/>
                <w:bCs/>
                <w:sz w:val="18"/>
                <w:szCs w:val="18"/>
              </w:rPr>
            </w:pPr>
            <w:r w:rsidRPr="00860420">
              <w:rPr>
                <w:rFonts w:ascii="Arial" w:hAnsi="Arial" w:cs="Arial"/>
                <w:bCs/>
                <w:sz w:val="18"/>
                <w:szCs w:val="18"/>
              </w:rPr>
              <w:t xml:space="preserve">TW to ask AI for details on speakers, </w:t>
            </w:r>
            <w:proofErr w:type="gramStart"/>
            <w:r w:rsidRPr="00860420">
              <w:rPr>
                <w:rFonts w:ascii="Arial" w:hAnsi="Arial" w:cs="Arial"/>
                <w:bCs/>
                <w:sz w:val="18"/>
                <w:szCs w:val="18"/>
              </w:rPr>
              <w:t>printers</w:t>
            </w:r>
            <w:proofErr w:type="gramEnd"/>
            <w:r w:rsidRPr="00860420">
              <w:rPr>
                <w:rFonts w:ascii="Arial" w:hAnsi="Arial" w:cs="Arial"/>
                <w:bCs/>
                <w:sz w:val="18"/>
                <w:szCs w:val="18"/>
              </w:rPr>
              <w:t xml:space="preserve"> and a webcam for future meetings.</w:t>
            </w:r>
          </w:p>
        </w:tc>
        <w:tc>
          <w:tcPr>
            <w:tcW w:w="1566" w:type="dxa"/>
            <w:shd w:val="clear" w:color="auto" w:fill="FFFFFF" w:themeFill="background1"/>
            <w:tcMar>
              <w:left w:w="108" w:type="dxa"/>
            </w:tcMar>
          </w:tcPr>
          <w:p w14:paraId="44AF7FAC" w14:textId="645F30ED" w:rsidR="00F730ED" w:rsidRDefault="00860420"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FFFFFF" w:themeFill="background1"/>
            <w:tcMar>
              <w:left w:w="108" w:type="dxa"/>
            </w:tcMar>
          </w:tcPr>
          <w:p w14:paraId="1BC1B47D" w14:textId="57B65551" w:rsidR="00F730ED" w:rsidRDefault="00F730ED" w:rsidP="00DE66F9">
            <w:pPr>
              <w:spacing w:after="0" w:line="288" w:lineRule="auto"/>
              <w:rPr>
                <w:rFonts w:ascii="Arial" w:hAnsi="Arial" w:cs="Arial"/>
                <w:sz w:val="18"/>
                <w:szCs w:val="18"/>
              </w:rPr>
            </w:pPr>
          </w:p>
        </w:tc>
      </w:tr>
      <w:tr w:rsidR="00860420" w:rsidRPr="00B863FB" w14:paraId="0C65C120" w14:textId="77777777" w:rsidTr="00C607C4">
        <w:tc>
          <w:tcPr>
            <w:tcW w:w="894" w:type="dxa"/>
            <w:shd w:val="clear" w:color="auto" w:fill="auto"/>
            <w:tcMar>
              <w:left w:w="108" w:type="dxa"/>
            </w:tcMar>
          </w:tcPr>
          <w:p w14:paraId="79455C3B" w14:textId="153AB93E" w:rsidR="00860420" w:rsidRDefault="00860420"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74F04090" w14:textId="6CA4F2FE" w:rsidR="00860420" w:rsidRPr="00860420" w:rsidRDefault="00860420" w:rsidP="00860420">
            <w:pPr>
              <w:spacing w:after="0" w:line="288" w:lineRule="auto"/>
              <w:rPr>
                <w:rFonts w:ascii="Arial" w:hAnsi="Arial" w:cs="Arial"/>
                <w:bCs/>
                <w:sz w:val="18"/>
                <w:szCs w:val="18"/>
              </w:rPr>
            </w:pPr>
            <w:r w:rsidRPr="00860420">
              <w:rPr>
                <w:rFonts w:ascii="Arial" w:hAnsi="Arial" w:cs="Arial"/>
                <w:bCs/>
                <w:sz w:val="18"/>
                <w:szCs w:val="18"/>
              </w:rPr>
              <w:t>Peer review &amp; self-reflection</w:t>
            </w:r>
          </w:p>
        </w:tc>
        <w:tc>
          <w:tcPr>
            <w:tcW w:w="1566" w:type="dxa"/>
            <w:shd w:val="clear" w:color="auto" w:fill="auto"/>
            <w:tcMar>
              <w:left w:w="108" w:type="dxa"/>
            </w:tcMar>
          </w:tcPr>
          <w:p w14:paraId="3FE9BB57" w14:textId="287E7FC6" w:rsidR="00860420" w:rsidRDefault="00031D5C" w:rsidP="00DE66F9">
            <w:pPr>
              <w:spacing w:after="0" w:line="288" w:lineRule="auto"/>
              <w:rPr>
                <w:rFonts w:ascii="Arial" w:hAnsi="Arial" w:cs="Arial"/>
                <w:sz w:val="18"/>
                <w:szCs w:val="18"/>
              </w:rPr>
            </w:pPr>
            <w:r>
              <w:rPr>
                <w:rFonts w:ascii="Arial" w:hAnsi="Arial" w:cs="Arial"/>
                <w:sz w:val="18"/>
                <w:szCs w:val="18"/>
              </w:rPr>
              <w:t>All</w:t>
            </w:r>
          </w:p>
        </w:tc>
        <w:tc>
          <w:tcPr>
            <w:tcW w:w="1282" w:type="dxa"/>
            <w:shd w:val="clear" w:color="auto" w:fill="auto"/>
            <w:tcMar>
              <w:left w:w="108" w:type="dxa"/>
            </w:tcMar>
          </w:tcPr>
          <w:p w14:paraId="04C4C928" w14:textId="77777777" w:rsidR="00860420" w:rsidRDefault="00860420" w:rsidP="00DE66F9">
            <w:pPr>
              <w:spacing w:after="0" w:line="288" w:lineRule="auto"/>
              <w:rPr>
                <w:rFonts w:ascii="Arial" w:hAnsi="Arial" w:cs="Arial"/>
                <w:sz w:val="18"/>
                <w:szCs w:val="18"/>
              </w:rPr>
            </w:pPr>
          </w:p>
        </w:tc>
      </w:tr>
      <w:tr w:rsidR="00860420" w:rsidRPr="00B863FB" w14:paraId="6983EE0A" w14:textId="77777777" w:rsidTr="00C607C4">
        <w:tc>
          <w:tcPr>
            <w:tcW w:w="894" w:type="dxa"/>
            <w:shd w:val="clear" w:color="auto" w:fill="auto"/>
            <w:tcMar>
              <w:left w:w="108" w:type="dxa"/>
            </w:tcMar>
          </w:tcPr>
          <w:p w14:paraId="59D41279" w14:textId="20F31CA6" w:rsidR="00860420" w:rsidRPr="00860420" w:rsidRDefault="00860420" w:rsidP="00DE66F9">
            <w:pPr>
              <w:spacing w:after="0" w:line="288" w:lineRule="auto"/>
              <w:rPr>
                <w:rFonts w:ascii="Arial" w:hAnsi="Arial" w:cs="Arial"/>
                <w:bCs/>
                <w:sz w:val="18"/>
                <w:szCs w:val="18"/>
              </w:rPr>
            </w:pPr>
            <w:r>
              <w:rPr>
                <w:rFonts w:ascii="Arial" w:hAnsi="Arial" w:cs="Arial"/>
                <w:bCs/>
                <w:sz w:val="18"/>
                <w:szCs w:val="18"/>
              </w:rPr>
              <w:t>5.10</w:t>
            </w:r>
          </w:p>
        </w:tc>
        <w:tc>
          <w:tcPr>
            <w:tcW w:w="10206" w:type="dxa"/>
            <w:shd w:val="clear" w:color="auto" w:fill="auto"/>
            <w:tcMar>
              <w:left w:w="108" w:type="dxa"/>
            </w:tcMar>
          </w:tcPr>
          <w:p w14:paraId="37D581E7" w14:textId="5392257C" w:rsidR="00860420" w:rsidRPr="00860420" w:rsidRDefault="00860420" w:rsidP="00860420">
            <w:pPr>
              <w:spacing w:after="0" w:line="288" w:lineRule="auto"/>
              <w:rPr>
                <w:rFonts w:ascii="Arial" w:hAnsi="Arial" w:cs="Arial"/>
                <w:bCs/>
                <w:sz w:val="18"/>
                <w:szCs w:val="18"/>
              </w:rPr>
            </w:pPr>
            <w:r w:rsidRPr="00860420">
              <w:rPr>
                <w:rFonts w:ascii="Arial" w:hAnsi="Arial" w:cs="Arial"/>
                <w:bCs/>
                <w:sz w:val="18"/>
                <w:szCs w:val="18"/>
              </w:rPr>
              <w:t>Add skill discussion to next agenda</w:t>
            </w:r>
          </w:p>
        </w:tc>
        <w:tc>
          <w:tcPr>
            <w:tcW w:w="1566" w:type="dxa"/>
            <w:shd w:val="clear" w:color="auto" w:fill="auto"/>
            <w:tcMar>
              <w:left w:w="108" w:type="dxa"/>
            </w:tcMar>
          </w:tcPr>
          <w:p w14:paraId="14E53B82" w14:textId="3A6B7DF0" w:rsidR="00860420" w:rsidRDefault="00031D5C"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3928B3BB" w14:textId="77777777" w:rsidR="00860420" w:rsidRDefault="00860420" w:rsidP="00DE66F9">
            <w:pPr>
              <w:spacing w:after="0" w:line="288" w:lineRule="auto"/>
              <w:rPr>
                <w:rFonts w:ascii="Arial" w:hAnsi="Arial" w:cs="Arial"/>
                <w:sz w:val="18"/>
                <w:szCs w:val="18"/>
              </w:rPr>
            </w:pPr>
          </w:p>
        </w:tc>
      </w:tr>
      <w:tr w:rsidR="00860420" w:rsidRPr="00B863FB" w14:paraId="5069CA15" w14:textId="77777777" w:rsidTr="00C607C4">
        <w:tc>
          <w:tcPr>
            <w:tcW w:w="894" w:type="dxa"/>
            <w:shd w:val="clear" w:color="auto" w:fill="auto"/>
            <w:tcMar>
              <w:left w:w="108" w:type="dxa"/>
            </w:tcMar>
          </w:tcPr>
          <w:p w14:paraId="6FC829DC" w14:textId="2EE5CAC4" w:rsidR="00860420" w:rsidRPr="00860420" w:rsidRDefault="00860420" w:rsidP="00DE66F9">
            <w:pPr>
              <w:spacing w:after="0" w:line="288" w:lineRule="auto"/>
              <w:rPr>
                <w:rFonts w:ascii="Arial" w:hAnsi="Arial" w:cs="Arial"/>
                <w:bCs/>
                <w:sz w:val="18"/>
                <w:szCs w:val="18"/>
              </w:rPr>
            </w:pPr>
            <w:r>
              <w:rPr>
                <w:rFonts w:ascii="Arial" w:hAnsi="Arial" w:cs="Arial"/>
                <w:bCs/>
                <w:sz w:val="18"/>
                <w:szCs w:val="18"/>
              </w:rPr>
              <w:t>5.10</w:t>
            </w:r>
          </w:p>
        </w:tc>
        <w:tc>
          <w:tcPr>
            <w:tcW w:w="10206" w:type="dxa"/>
            <w:shd w:val="clear" w:color="auto" w:fill="auto"/>
            <w:tcMar>
              <w:left w:w="108" w:type="dxa"/>
            </w:tcMar>
          </w:tcPr>
          <w:p w14:paraId="6CFAD854" w14:textId="73EEEB25" w:rsidR="00860420" w:rsidRPr="00860420" w:rsidRDefault="00860420" w:rsidP="00860420">
            <w:pPr>
              <w:spacing w:after="0" w:line="288" w:lineRule="auto"/>
              <w:rPr>
                <w:rFonts w:ascii="Arial" w:hAnsi="Arial" w:cs="Arial"/>
                <w:bCs/>
                <w:sz w:val="18"/>
                <w:szCs w:val="18"/>
              </w:rPr>
            </w:pPr>
            <w:r w:rsidRPr="00860420">
              <w:rPr>
                <w:rFonts w:ascii="Arial" w:hAnsi="Arial" w:cs="Arial"/>
                <w:bCs/>
                <w:sz w:val="18"/>
                <w:szCs w:val="18"/>
              </w:rPr>
              <w:t>Members to receive and return data asset register for the next meeting and develop policy surrounding it</w:t>
            </w:r>
          </w:p>
        </w:tc>
        <w:tc>
          <w:tcPr>
            <w:tcW w:w="1566" w:type="dxa"/>
            <w:shd w:val="clear" w:color="auto" w:fill="auto"/>
            <w:tcMar>
              <w:left w:w="108" w:type="dxa"/>
            </w:tcMar>
          </w:tcPr>
          <w:p w14:paraId="6E49EEA5" w14:textId="2C65A70B" w:rsidR="00860420" w:rsidRDefault="00E4454C" w:rsidP="00DE66F9">
            <w:pPr>
              <w:spacing w:after="0" w:line="288" w:lineRule="auto"/>
              <w:rPr>
                <w:rFonts w:ascii="Arial" w:hAnsi="Arial" w:cs="Arial"/>
                <w:sz w:val="18"/>
                <w:szCs w:val="18"/>
              </w:rPr>
            </w:pPr>
            <w:r>
              <w:rPr>
                <w:rFonts w:ascii="Arial" w:hAnsi="Arial" w:cs="Arial"/>
                <w:sz w:val="18"/>
                <w:szCs w:val="18"/>
              </w:rPr>
              <w:t>All</w:t>
            </w:r>
          </w:p>
        </w:tc>
        <w:tc>
          <w:tcPr>
            <w:tcW w:w="1282" w:type="dxa"/>
            <w:shd w:val="clear" w:color="auto" w:fill="auto"/>
            <w:tcMar>
              <w:left w:w="108" w:type="dxa"/>
            </w:tcMar>
          </w:tcPr>
          <w:p w14:paraId="255531F2" w14:textId="77777777" w:rsidR="00860420" w:rsidRDefault="00860420" w:rsidP="00DE66F9">
            <w:pPr>
              <w:spacing w:after="0" w:line="288" w:lineRule="auto"/>
              <w:rPr>
                <w:rFonts w:ascii="Arial" w:hAnsi="Arial" w:cs="Arial"/>
                <w:sz w:val="18"/>
                <w:szCs w:val="18"/>
              </w:rPr>
            </w:pPr>
          </w:p>
        </w:tc>
      </w:tr>
      <w:tr w:rsidR="00860420" w:rsidRPr="00B863FB" w14:paraId="6F671C95" w14:textId="77777777" w:rsidTr="00C607C4">
        <w:tc>
          <w:tcPr>
            <w:tcW w:w="894" w:type="dxa"/>
            <w:shd w:val="clear" w:color="auto" w:fill="auto"/>
            <w:tcMar>
              <w:left w:w="108" w:type="dxa"/>
            </w:tcMar>
          </w:tcPr>
          <w:p w14:paraId="3705D83E" w14:textId="3A4B6C61" w:rsidR="00860420" w:rsidRDefault="00E21DD8"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76458ECC" w14:textId="500478EC" w:rsidR="00860420" w:rsidRPr="00E4454C" w:rsidRDefault="00E4454C" w:rsidP="00E4454C">
            <w:pPr>
              <w:spacing w:after="0" w:line="288" w:lineRule="auto"/>
              <w:rPr>
                <w:rFonts w:ascii="Arial" w:hAnsi="Arial" w:cs="Arial"/>
                <w:bCs/>
                <w:sz w:val="18"/>
                <w:szCs w:val="18"/>
              </w:rPr>
            </w:pPr>
            <w:r w:rsidRPr="00E4454C">
              <w:rPr>
                <w:rFonts w:ascii="Arial" w:hAnsi="Arial" w:cs="Arial"/>
                <w:bCs/>
                <w:sz w:val="18"/>
                <w:szCs w:val="18"/>
              </w:rPr>
              <w:t>Contractor’s survey is due and is to be sent out end of October / beginning of November.</w:t>
            </w:r>
          </w:p>
        </w:tc>
        <w:tc>
          <w:tcPr>
            <w:tcW w:w="1566" w:type="dxa"/>
            <w:shd w:val="clear" w:color="auto" w:fill="auto"/>
            <w:tcMar>
              <w:left w:w="108" w:type="dxa"/>
            </w:tcMar>
          </w:tcPr>
          <w:p w14:paraId="658424DD" w14:textId="02938EE9" w:rsidR="00860420" w:rsidRDefault="002B1DC0" w:rsidP="00DE66F9">
            <w:pPr>
              <w:spacing w:after="0" w:line="288" w:lineRule="auto"/>
              <w:rPr>
                <w:rFonts w:ascii="Arial" w:hAnsi="Arial" w:cs="Arial"/>
                <w:sz w:val="18"/>
                <w:szCs w:val="18"/>
              </w:rPr>
            </w:pPr>
            <w:r>
              <w:rPr>
                <w:rFonts w:ascii="Arial" w:hAnsi="Arial" w:cs="Arial"/>
                <w:sz w:val="18"/>
                <w:szCs w:val="18"/>
              </w:rPr>
              <w:t>TW</w:t>
            </w:r>
          </w:p>
        </w:tc>
        <w:tc>
          <w:tcPr>
            <w:tcW w:w="1282" w:type="dxa"/>
            <w:shd w:val="clear" w:color="auto" w:fill="auto"/>
            <w:tcMar>
              <w:left w:w="108" w:type="dxa"/>
            </w:tcMar>
          </w:tcPr>
          <w:p w14:paraId="19871CC3" w14:textId="77777777" w:rsidR="00860420" w:rsidRDefault="00860420" w:rsidP="00DE66F9">
            <w:pPr>
              <w:spacing w:after="0" w:line="288" w:lineRule="auto"/>
              <w:rPr>
                <w:rFonts w:ascii="Arial" w:hAnsi="Arial" w:cs="Arial"/>
                <w:sz w:val="18"/>
                <w:szCs w:val="18"/>
              </w:rPr>
            </w:pPr>
          </w:p>
        </w:tc>
      </w:tr>
      <w:tr w:rsidR="00860420" w:rsidRPr="00B863FB" w14:paraId="234D1BEE" w14:textId="77777777" w:rsidTr="00C607C4">
        <w:tc>
          <w:tcPr>
            <w:tcW w:w="894" w:type="dxa"/>
            <w:shd w:val="clear" w:color="auto" w:fill="auto"/>
            <w:tcMar>
              <w:left w:w="108" w:type="dxa"/>
            </w:tcMar>
          </w:tcPr>
          <w:p w14:paraId="4ACC7923" w14:textId="3060AD84" w:rsidR="00860420" w:rsidRDefault="00E21DD8" w:rsidP="00DE66F9">
            <w:pPr>
              <w:spacing w:after="0" w:line="288" w:lineRule="auto"/>
              <w:rPr>
                <w:rFonts w:ascii="Arial" w:hAnsi="Arial" w:cs="Arial"/>
                <w:sz w:val="18"/>
                <w:szCs w:val="18"/>
              </w:rPr>
            </w:pPr>
            <w:r>
              <w:rPr>
                <w:rFonts w:ascii="Arial" w:hAnsi="Arial" w:cs="Arial"/>
                <w:sz w:val="18"/>
                <w:szCs w:val="18"/>
              </w:rPr>
              <w:t>5.10</w:t>
            </w:r>
          </w:p>
        </w:tc>
        <w:tc>
          <w:tcPr>
            <w:tcW w:w="10206" w:type="dxa"/>
            <w:shd w:val="clear" w:color="auto" w:fill="auto"/>
            <w:tcMar>
              <w:left w:w="108" w:type="dxa"/>
            </w:tcMar>
          </w:tcPr>
          <w:p w14:paraId="21500C48" w14:textId="7F02933A" w:rsidR="00860420" w:rsidRPr="00E4454C" w:rsidRDefault="00E4454C" w:rsidP="00860420">
            <w:pPr>
              <w:pStyle w:val="Header"/>
              <w:tabs>
                <w:tab w:val="left" w:pos="1310"/>
              </w:tabs>
              <w:rPr>
                <w:rFonts w:ascii="Arial" w:hAnsi="Arial" w:cs="Arial"/>
                <w:bCs/>
                <w:sz w:val="18"/>
                <w:szCs w:val="18"/>
              </w:rPr>
            </w:pPr>
            <w:r w:rsidRPr="00E4454C">
              <w:rPr>
                <w:rFonts w:ascii="Arial" w:hAnsi="Arial" w:cs="Arial"/>
                <w:bCs/>
                <w:sz w:val="18"/>
                <w:szCs w:val="18"/>
              </w:rPr>
              <w:t>Create and circulate a magazine to external stakeholders highlighting new services.</w:t>
            </w:r>
          </w:p>
        </w:tc>
        <w:tc>
          <w:tcPr>
            <w:tcW w:w="1566" w:type="dxa"/>
            <w:shd w:val="clear" w:color="auto" w:fill="auto"/>
            <w:tcMar>
              <w:left w:w="108" w:type="dxa"/>
            </w:tcMar>
          </w:tcPr>
          <w:p w14:paraId="16F3F476" w14:textId="74DB76ED" w:rsidR="00860420" w:rsidRDefault="002B1DC0" w:rsidP="00DE66F9">
            <w:pPr>
              <w:spacing w:after="0" w:line="288" w:lineRule="auto"/>
              <w:rPr>
                <w:rFonts w:ascii="Arial" w:hAnsi="Arial" w:cs="Arial"/>
                <w:sz w:val="18"/>
                <w:szCs w:val="18"/>
              </w:rPr>
            </w:pPr>
            <w:r>
              <w:rPr>
                <w:rFonts w:ascii="Arial" w:hAnsi="Arial" w:cs="Arial"/>
                <w:sz w:val="18"/>
                <w:szCs w:val="18"/>
              </w:rPr>
              <w:t>DB</w:t>
            </w:r>
          </w:p>
        </w:tc>
        <w:tc>
          <w:tcPr>
            <w:tcW w:w="1282" w:type="dxa"/>
            <w:shd w:val="clear" w:color="auto" w:fill="auto"/>
            <w:tcMar>
              <w:left w:w="108" w:type="dxa"/>
            </w:tcMar>
          </w:tcPr>
          <w:p w14:paraId="27F5FF3A" w14:textId="77777777" w:rsidR="00860420" w:rsidRDefault="00860420" w:rsidP="00DE66F9">
            <w:pPr>
              <w:spacing w:after="0" w:line="288" w:lineRule="auto"/>
              <w:rPr>
                <w:rFonts w:ascii="Arial" w:hAnsi="Arial" w:cs="Arial"/>
                <w:sz w:val="18"/>
                <w:szCs w:val="18"/>
              </w:rPr>
            </w:pPr>
          </w:p>
        </w:tc>
      </w:tr>
      <w:tr w:rsidR="00F730ED" w:rsidRPr="00B863FB" w14:paraId="5FCC1222" w14:textId="77777777" w:rsidTr="00C607C4">
        <w:tc>
          <w:tcPr>
            <w:tcW w:w="894" w:type="dxa"/>
            <w:shd w:val="clear" w:color="auto" w:fill="auto"/>
            <w:tcMar>
              <w:left w:w="108" w:type="dxa"/>
            </w:tcMar>
          </w:tcPr>
          <w:p w14:paraId="39271AC8" w14:textId="7AB1EA49" w:rsidR="00F730ED" w:rsidRDefault="00F730ED" w:rsidP="00DE66F9">
            <w:pPr>
              <w:spacing w:after="0" w:line="288" w:lineRule="auto"/>
              <w:rPr>
                <w:rFonts w:ascii="Arial" w:hAnsi="Arial" w:cs="Arial"/>
                <w:sz w:val="18"/>
                <w:szCs w:val="18"/>
              </w:rPr>
            </w:pPr>
            <w:r>
              <w:rPr>
                <w:rFonts w:ascii="Arial" w:hAnsi="Arial" w:cs="Arial"/>
                <w:sz w:val="18"/>
                <w:szCs w:val="18"/>
              </w:rPr>
              <w:t>5.</w:t>
            </w:r>
            <w:r w:rsidR="002B1DC0">
              <w:rPr>
                <w:rFonts w:ascii="Arial" w:hAnsi="Arial" w:cs="Arial"/>
                <w:sz w:val="18"/>
                <w:szCs w:val="18"/>
              </w:rPr>
              <w:t>10</w:t>
            </w:r>
          </w:p>
        </w:tc>
        <w:tc>
          <w:tcPr>
            <w:tcW w:w="10206" w:type="dxa"/>
            <w:shd w:val="clear" w:color="auto" w:fill="auto"/>
            <w:tcMar>
              <w:left w:w="108" w:type="dxa"/>
            </w:tcMar>
          </w:tcPr>
          <w:p w14:paraId="2C3B35BC" w14:textId="55E8A0B5" w:rsidR="00F730ED" w:rsidRPr="002B1DC0" w:rsidRDefault="002B1DC0" w:rsidP="00DE66F9">
            <w:pPr>
              <w:spacing w:after="0" w:line="288" w:lineRule="auto"/>
              <w:rPr>
                <w:rFonts w:ascii="Arial" w:hAnsi="Arial" w:cs="Arial"/>
                <w:bCs/>
                <w:sz w:val="18"/>
                <w:szCs w:val="18"/>
              </w:rPr>
            </w:pPr>
            <w:r w:rsidRPr="002B1DC0">
              <w:rPr>
                <w:rFonts w:ascii="Arial" w:hAnsi="Arial" w:cs="Arial"/>
                <w:bCs/>
                <w:sz w:val="18"/>
                <w:szCs w:val="18"/>
              </w:rPr>
              <w:t>Services to create a Chloramphenicol PGD guide with tips.</w:t>
            </w:r>
          </w:p>
        </w:tc>
        <w:tc>
          <w:tcPr>
            <w:tcW w:w="1566" w:type="dxa"/>
            <w:shd w:val="clear" w:color="auto" w:fill="auto"/>
            <w:tcMar>
              <w:left w:w="108" w:type="dxa"/>
            </w:tcMar>
          </w:tcPr>
          <w:p w14:paraId="76894748" w14:textId="279343EE" w:rsidR="00F730ED" w:rsidRDefault="002B1DC0" w:rsidP="00DE66F9">
            <w:pPr>
              <w:spacing w:after="0" w:line="288" w:lineRule="auto"/>
              <w:rPr>
                <w:rFonts w:ascii="Arial" w:hAnsi="Arial" w:cs="Arial"/>
                <w:sz w:val="18"/>
                <w:szCs w:val="18"/>
              </w:rPr>
            </w:pPr>
            <w:r>
              <w:rPr>
                <w:rFonts w:ascii="Arial" w:hAnsi="Arial" w:cs="Arial"/>
                <w:sz w:val="18"/>
                <w:szCs w:val="18"/>
              </w:rPr>
              <w:t>Services</w:t>
            </w:r>
          </w:p>
        </w:tc>
        <w:tc>
          <w:tcPr>
            <w:tcW w:w="1282" w:type="dxa"/>
            <w:shd w:val="clear" w:color="auto" w:fill="auto"/>
            <w:tcMar>
              <w:left w:w="108" w:type="dxa"/>
            </w:tcMar>
          </w:tcPr>
          <w:p w14:paraId="0B809B22" w14:textId="77777777" w:rsidR="00F730ED" w:rsidRDefault="00F730ED" w:rsidP="00DE66F9">
            <w:pPr>
              <w:spacing w:after="0" w:line="288" w:lineRule="auto"/>
              <w:rPr>
                <w:rFonts w:ascii="Arial" w:hAnsi="Arial" w:cs="Arial"/>
                <w:sz w:val="18"/>
                <w:szCs w:val="18"/>
              </w:rPr>
            </w:pPr>
          </w:p>
        </w:tc>
      </w:tr>
      <w:tr w:rsidR="002B1DC0" w:rsidRPr="00B863FB" w14:paraId="2699C0AB" w14:textId="77777777" w:rsidTr="00C607C4">
        <w:tc>
          <w:tcPr>
            <w:tcW w:w="894" w:type="dxa"/>
            <w:shd w:val="clear" w:color="auto" w:fill="auto"/>
            <w:tcMar>
              <w:left w:w="108" w:type="dxa"/>
            </w:tcMar>
          </w:tcPr>
          <w:p w14:paraId="372426B7" w14:textId="2A3FC987" w:rsidR="002B1DC0" w:rsidRDefault="002B1DC0" w:rsidP="00DE66F9">
            <w:pPr>
              <w:spacing w:after="0" w:line="288" w:lineRule="auto"/>
              <w:rPr>
                <w:rFonts w:ascii="Arial" w:hAnsi="Arial" w:cs="Arial"/>
                <w:sz w:val="18"/>
                <w:szCs w:val="18"/>
              </w:rPr>
            </w:pPr>
            <w:r>
              <w:rPr>
                <w:rFonts w:ascii="Arial" w:hAnsi="Arial" w:cs="Arial"/>
                <w:sz w:val="18"/>
                <w:szCs w:val="18"/>
              </w:rPr>
              <w:t>5.12</w:t>
            </w:r>
          </w:p>
        </w:tc>
        <w:tc>
          <w:tcPr>
            <w:tcW w:w="10206" w:type="dxa"/>
            <w:shd w:val="clear" w:color="auto" w:fill="auto"/>
            <w:tcMar>
              <w:left w:w="108" w:type="dxa"/>
            </w:tcMar>
          </w:tcPr>
          <w:p w14:paraId="00EE0410" w14:textId="7E619BC4" w:rsidR="002B1DC0" w:rsidRPr="002B1DC0" w:rsidRDefault="002B1DC0" w:rsidP="002B1DC0">
            <w:pPr>
              <w:pStyle w:val="Header"/>
              <w:tabs>
                <w:tab w:val="left" w:pos="1310"/>
              </w:tabs>
              <w:rPr>
                <w:rFonts w:ascii="Arial" w:hAnsi="Arial" w:cs="Arial"/>
                <w:bCs/>
                <w:sz w:val="18"/>
                <w:szCs w:val="18"/>
              </w:rPr>
            </w:pPr>
            <w:r w:rsidRPr="002B1DC0">
              <w:rPr>
                <w:rFonts w:ascii="Arial" w:hAnsi="Arial" w:cs="Arial"/>
                <w:bCs/>
                <w:sz w:val="18"/>
                <w:szCs w:val="18"/>
              </w:rPr>
              <w:t>JD to engage with the Lead for Winter Pressures at the CCG</w:t>
            </w:r>
            <w:r w:rsidRPr="002B1DC0">
              <w:rPr>
                <w:rFonts w:ascii="Arial" w:hAnsi="Arial" w:cs="Arial"/>
                <w:bCs/>
                <w:sz w:val="18"/>
                <w:szCs w:val="18"/>
              </w:rPr>
              <w:t xml:space="preserve"> and to</w:t>
            </w:r>
            <w:r w:rsidRPr="002B1DC0">
              <w:rPr>
                <w:rFonts w:ascii="Arial" w:hAnsi="Arial" w:cs="Arial"/>
                <w:bCs/>
                <w:sz w:val="18"/>
                <w:szCs w:val="18"/>
              </w:rPr>
              <w:t xml:space="preserve"> start a conversation between themselves and MH to promote pharmacies capability to help GPs with Winter Pressures.</w:t>
            </w:r>
          </w:p>
        </w:tc>
        <w:tc>
          <w:tcPr>
            <w:tcW w:w="1566" w:type="dxa"/>
            <w:shd w:val="clear" w:color="auto" w:fill="auto"/>
            <w:tcMar>
              <w:left w:w="108" w:type="dxa"/>
            </w:tcMar>
          </w:tcPr>
          <w:p w14:paraId="461E9B86" w14:textId="32D4DBB8" w:rsidR="002B1DC0" w:rsidRDefault="002B1DC0" w:rsidP="00DE66F9">
            <w:pPr>
              <w:spacing w:after="0" w:line="288" w:lineRule="auto"/>
              <w:rPr>
                <w:rFonts w:ascii="Arial" w:hAnsi="Arial" w:cs="Arial"/>
                <w:sz w:val="18"/>
                <w:szCs w:val="18"/>
              </w:rPr>
            </w:pPr>
            <w:r>
              <w:rPr>
                <w:rFonts w:ascii="Arial" w:hAnsi="Arial" w:cs="Arial"/>
                <w:sz w:val="18"/>
                <w:szCs w:val="18"/>
              </w:rPr>
              <w:t>JD</w:t>
            </w:r>
          </w:p>
        </w:tc>
        <w:tc>
          <w:tcPr>
            <w:tcW w:w="1282" w:type="dxa"/>
            <w:shd w:val="clear" w:color="auto" w:fill="auto"/>
            <w:tcMar>
              <w:left w:w="108" w:type="dxa"/>
            </w:tcMar>
          </w:tcPr>
          <w:p w14:paraId="1F4148FC" w14:textId="77777777" w:rsidR="002B1DC0" w:rsidRDefault="002B1DC0" w:rsidP="00DE66F9">
            <w:pPr>
              <w:spacing w:after="0" w:line="288" w:lineRule="auto"/>
              <w:rPr>
                <w:rFonts w:ascii="Arial" w:hAnsi="Arial" w:cs="Arial"/>
                <w:sz w:val="18"/>
                <w:szCs w:val="18"/>
              </w:rPr>
            </w:pPr>
          </w:p>
        </w:tc>
      </w:tr>
      <w:tr w:rsidR="002B1DC0" w:rsidRPr="00B863FB" w14:paraId="60A7D271" w14:textId="77777777" w:rsidTr="00C607C4">
        <w:tc>
          <w:tcPr>
            <w:tcW w:w="894" w:type="dxa"/>
            <w:shd w:val="clear" w:color="auto" w:fill="auto"/>
            <w:tcMar>
              <w:left w:w="108" w:type="dxa"/>
            </w:tcMar>
          </w:tcPr>
          <w:p w14:paraId="1643AD7C" w14:textId="7117B5D9" w:rsidR="002B1DC0" w:rsidRPr="002B1DC0" w:rsidRDefault="002B1DC0" w:rsidP="002B1DC0">
            <w:pPr>
              <w:spacing w:after="0" w:line="288" w:lineRule="auto"/>
              <w:jc w:val="both"/>
              <w:rPr>
                <w:rFonts w:ascii="Arial" w:hAnsi="Arial" w:cs="Arial"/>
                <w:sz w:val="18"/>
                <w:szCs w:val="18"/>
              </w:rPr>
            </w:pPr>
            <w:r w:rsidRPr="002B1DC0">
              <w:rPr>
                <w:rFonts w:ascii="Arial" w:hAnsi="Arial" w:cs="Arial"/>
                <w:sz w:val="18"/>
                <w:szCs w:val="18"/>
              </w:rPr>
              <w:t>7</w:t>
            </w:r>
          </w:p>
        </w:tc>
        <w:tc>
          <w:tcPr>
            <w:tcW w:w="10206" w:type="dxa"/>
            <w:shd w:val="clear" w:color="auto" w:fill="auto"/>
            <w:tcMar>
              <w:left w:w="108" w:type="dxa"/>
            </w:tcMar>
          </w:tcPr>
          <w:p w14:paraId="3D632D10" w14:textId="6DBE723B" w:rsidR="002B1DC0" w:rsidRPr="002B1DC0" w:rsidRDefault="002B1DC0" w:rsidP="002B1DC0">
            <w:pPr>
              <w:spacing w:after="0" w:line="288" w:lineRule="auto"/>
              <w:jc w:val="both"/>
              <w:rPr>
                <w:rFonts w:ascii="Arial" w:hAnsi="Arial" w:cs="Arial"/>
                <w:color w:val="171717" w:themeColor="background2" w:themeShade="1A"/>
                <w:sz w:val="18"/>
                <w:szCs w:val="18"/>
              </w:rPr>
            </w:pPr>
            <w:r w:rsidRPr="002B1DC0">
              <w:rPr>
                <w:rFonts w:ascii="Arial" w:hAnsi="Arial" w:cs="Arial"/>
                <w:color w:val="171717" w:themeColor="background2" w:themeShade="1A"/>
                <w:sz w:val="18"/>
                <w:szCs w:val="18"/>
              </w:rPr>
              <w:t>Add to the November agenda - engagement event, sexual services / award event / fundraising</w:t>
            </w:r>
          </w:p>
        </w:tc>
        <w:tc>
          <w:tcPr>
            <w:tcW w:w="1566" w:type="dxa"/>
            <w:shd w:val="clear" w:color="auto" w:fill="auto"/>
            <w:tcMar>
              <w:left w:w="108" w:type="dxa"/>
            </w:tcMar>
          </w:tcPr>
          <w:p w14:paraId="20C48F70" w14:textId="397C1C81" w:rsidR="002B1DC0" w:rsidRDefault="002B1DC0"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2FBF8040" w14:textId="77777777" w:rsidR="002B1DC0" w:rsidRDefault="002B1DC0" w:rsidP="00DE66F9">
            <w:pPr>
              <w:spacing w:after="0" w:line="288" w:lineRule="auto"/>
              <w:rPr>
                <w:rFonts w:ascii="Arial" w:hAnsi="Arial" w:cs="Arial"/>
                <w:sz w:val="18"/>
                <w:szCs w:val="18"/>
              </w:rPr>
            </w:pPr>
          </w:p>
        </w:tc>
      </w:tr>
      <w:tr w:rsidR="002B1DC0" w:rsidRPr="00B863FB" w14:paraId="4E038646" w14:textId="77777777" w:rsidTr="00C607C4">
        <w:tc>
          <w:tcPr>
            <w:tcW w:w="894" w:type="dxa"/>
            <w:shd w:val="clear" w:color="auto" w:fill="auto"/>
            <w:tcMar>
              <w:left w:w="108" w:type="dxa"/>
            </w:tcMar>
          </w:tcPr>
          <w:p w14:paraId="4C9E444C" w14:textId="35A83327" w:rsidR="002B1DC0" w:rsidRPr="002B1DC0" w:rsidRDefault="002B1DC0" w:rsidP="002B1DC0">
            <w:pPr>
              <w:spacing w:after="0" w:line="288" w:lineRule="auto"/>
              <w:jc w:val="both"/>
              <w:rPr>
                <w:rFonts w:ascii="Arial" w:hAnsi="Arial" w:cs="Arial"/>
                <w:sz w:val="18"/>
                <w:szCs w:val="18"/>
              </w:rPr>
            </w:pPr>
            <w:r w:rsidRPr="002B1DC0">
              <w:rPr>
                <w:rFonts w:ascii="Arial" w:hAnsi="Arial" w:cs="Arial"/>
                <w:sz w:val="18"/>
                <w:szCs w:val="18"/>
              </w:rPr>
              <w:t>7</w:t>
            </w:r>
          </w:p>
        </w:tc>
        <w:tc>
          <w:tcPr>
            <w:tcW w:w="10206" w:type="dxa"/>
            <w:shd w:val="clear" w:color="auto" w:fill="auto"/>
            <w:tcMar>
              <w:left w:w="108" w:type="dxa"/>
            </w:tcMar>
          </w:tcPr>
          <w:p w14:paraId="6EAEF5B7" w14:textId="684A12F9" w:rsidR="002B1DC0" w:rsidRPr="002B1DC0" w:rsidRDefault="002B1DC0" w:rsidP="002B1DC0">
            <w:pPr>
              <w:spacing w:after="0" w:line="288" w:lineRule="auto"/>
              <w:jc w:val="both"/>
              <w:rPr>
                <w:rFonts w:ascii="Arial" w:hAnsi="Arial" w:cs="Arial"/>
                <w:color w:val="171717" w:themeColor="background2" w:themeShade="1A"/>
                <w:sz w:val="18"/>
                <w:szCs w:val="18"/>
              </w:rPr>
            </w:pPr>
            <w:r w:rsidRPr="002B1DC0">
              <w:rPr>
                <w:rFonts w:ascii="Arial" w:hAnsi="Arial" w:cs="Arial"/>
                <w:color w:val="171717" w:themeColor="background2" w:themeShade="1A"/>
                <w:sz w:val="18"/>
                <w:szCs w:val="18"/>
              </w:rPr>
              <w:t>MH to invite James Wood to the next meeting</w:t>
            </w:r>
          </w:p>
        </w:tc>
        <w:tc>
          <w:tcPr>
            <w:tcW w:w="1566" w:type="dxa"/>
            <w:shd w:val="clear" w:color="auto" w:fill="auto"/>
            <w:tcMar>
              <w:left w:w="108" w:type="dxa"/>
            </w:tcMar>
          </w:tcPr>
          <w:p w14:paraId="49157314" w14:textId="642958CB" w:rsidR="002B1DC0" w:rsidRDefault="002B1DC0"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56EC9B02" w14:textId="77777777" w:rsidR="002B1DC0" w:rsidRDefault="002B1DC0" w:rsidP="00DE66F9">
            <w:pPr>
              <w:spacing w:after="0" w:line="288" w:lineRule="auto"/>
              <w:rPr>
                <w:rFonts w:ascii="Arial" w:hAnsi="Arial" w:cs="Arial"/>
                <w:sz w:val="18"/>
                <w:szCs w:val="18"/>
              </w:rPr>
            </w:pPr>
          </w:p>
        </w:tc>
      </w:tr>
      <w:tr w:rsidR="002B1DC0" w:rsidRPr="00B863FB" w14:paraId="4C8F9655" w14:textId="77777777" w:rsidTr="00C607C4">
        <w:tc>
          <w:tcPr>
            <w:tcW w:w="894" w:type="dxa"/>
            <w:shd w:val="clear" w:color="auto" w:fill="auto"/>
            <w:tcMar>
              <w:left w:w="108" w:type="dxa"/>
            </w:tcMar>
          </w:tcPr>
          <w:p w14:paraId="1FA0506A" w14:textId="3B8721FB" w:rsidR="002B1DC0" w:rsidRPr="002B1DC0" w:rsidRDefault="002B1DC0" w:rsidP="002B1DC0">
            <w:pPr>
              <w:spacing w:after="0" w:line="288" w:lineRule="auto"/>
              <w:jc w:val="both"/>
              <w:rPr>
                <w:rFonts w:ascii="Arial" w:hAnsi="Arial" w:cs="Arial"/>
                <w:sz w:val="18"/>
                <w:szCs w:val="18"/>
              </w:rPr>
            </w:pPr>
            <w:r>
              <w:rPr>
                <w:rFonts w:ascii="Arial" w:hAnsi="Arial" w:cs="Arial"/>
                <w:sz w:val="18"/>
                <w:szCs w:val="18"/>
              </w:rPr>
              <w:t>8</w:t>
            </w:r>
          </w:p>
        </w:tc>
        <w:tc>
          <w:tcPr>
            <w:tcW w:w="10206" w:type="dxa"/>
            <w:shd w:val="clear" w:color="auto" w:fill="auto"/>
            <w:tcMar>
              <w:left w:w="108" w:type="dxa"/>
            </w:tcMar>
          </w:tcPr>
          <w:p w14:paraId="6439B68A" w14:textId="305F58C2" w:rsidR="002B1DC0" w:rsidRPr="002B1DC0" w:rsidRDefault="002B1DC0" w:rsidP="002B1DC0">
            <w:pPr>
              <w:spacing w:after="0" w:line="288" w:lineRule="auto"/>
              <w:jc w:val="both"/>
              <w:rPr>
                <w:rFonts w:ascii="Arial" w:hAnsi="Arial" w:cs="Arial"/>
                <w:color w:val="171717" w:themeColor="background2" w:themeShade="1A"/>
                <w:sz w:val="18"/>
                <w:szCs w:val="18"/>
              </w:rPr>
            </w:pPr>
            <w:r>
              <w:rPr>
                <w:rFonts w:ascii="Arial" w:hAnsi="Arial" w:cs="Arial"/>
                <w:color w:val="171717" w:themeColor="background2" w:themeShade="1A"/>
                <w:sz w:val="18"/>
                <w:szCs w:val="18"/>
              </w:rPr>
              <w:t>MH to find a venue for the next meeting</w:t>
            </w:r>
          </w:p>
        </w:tc>
        <w:tc>
          <w:tcPr>
            <w:tcW w:w="1566" w:type="dxa"/>
            <w:shd w:val="clear" w:color="auto" w:fill="auto"/>
            <w:tcMar>
              <w:left w:w="108" w:type="dxa"/>
            </w:tcMar>
          </w:tcPr>
          <w:p w14:paraId="151CC9A4" w14:textId="399D042F" w:rsidR="002B1DC0" w:rsidRDefault="002B1DC0" w:rsidP="00DE66F9">
            <w:pPr>
              <w:spacing w:after="0" w:line="288" w:lineRule="auto"/>
              <w:rPr>
                <w:rFonts w:ascii="Arial" w:hAnsi="Arial" w:cs="Arial"/>
                <w:sz w:val="18"/>
                <w:szCs w:val="18"/>
              </w:rPr>
            </w:pPr>
            <w:r>
              <w:rPr>
                <w:rFonts w:ascii="Arial" w:hAnsi="Arial" w:cs="Arial"/>
                <w:sz w:val="18"/>
                <w:szCs w:val="18"/>
              </w:rPr>
              <w:t>MH</w:t>
            </w:r>
          </w:p>
        </w:tc>
        <w:tc>
          <w:tcPr>
            <w:tcW w:w="1282" w:type="dxa"/>
            <w:shd w:val="clear" w:color="auto" w:fill="auto"/>
            <w:tcMar>
              <w:left w:w="108" w:type="dxa"/>
            </w:tcMar>
          </w:tcPr>
          <w:p w14:paraId="0C705593" w14:textId="77777777" w:rsidR="002B1DC0" w:rsidRDefault="002B1DC0" w:rsidP="00DE66F9">
            <w:pPr>
              <w:spacing w:after="0" w:line="288" w:lineRule="auto"/>
              <w:rPr>
                <w:rFonts w:ascii="Arial" w:hAnsi="Arial" w:cs="Arial"/>
                <w:sz w:val="18"/>
                <w:szCs w:val="18"/>
              </w:rPr>
            </w:pPr>
          </w:p>
        </w:tc>
      </w:tr>
    </w:tbl>
    <w:p w14:paraId="3C2C48EA" w14:textId="77777777" w:rsidR="00593ED3" w:rsidRPr="006445F9" w:rsidRDefault="00593ED3">
      <w:pPr>
        <w:rPr>
          <w:rFonts w:ascii="Arial" w:hAnsi="Arial" w:cs="Arial"/>
          <w:sz w:val="18"/>
          <w:szCs w:val="18"/>
        </w:rPr>
      </w:pPr>
    </w:p>
    <w:sectPr w:rsidR="00593ED3" w:rsidRPr="006445F9">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B3F6" w14:textId="77777777" w:rsidR="00D11B1B" w:rsidRDefault="00D11B1B">
      <w:pPr>
        <w:spacing w:after="0" w:line="240" w:lineRule="auto"/>
      </w:pPr>
      <w:r>
        <w:separator/>
      </w:r>
    </w:p>
  </w:endnote>
  <w:endnote w:type="continuationSeparator" w:id="0">
    <w:p w14:paraId="19E26353" w14:textId="77777777" w:rsidR="00D11B1B" w:rsidRDefault="00D1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6C918362" w:rsidR="00E70D2D" w:rsidRDefault="00E70D2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42BCE4CD">
              <wp:simplePos x="0" y="0"/>
              <wp:positionH relativeFrom="margin">
                <wp:posOffset>285750</wp:posOffset>
              </wp:positionH>
              <wp:positionV relativeFrom="paragraph">
                <wp:posOffset>-33020</wp:posOffset>
              </wp:positionV>
              <wp:extent cx="82289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2.5pt;margin-top:-2.6pt;width:647.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W+DAIAAPsDAAAOAAAAZHJzL2Uyb0RvYy54bWysU9tuGyEQfa/Uf0C812tv7cReeR2lSVNV&#10;Si9S0g8Ys6wXFRgK2Lvp13dgHcdK36rygICBM+ecGdZXg9HsIH1QaGs+m0w5k1Zgo+yu5j8e794t&#10;OQsRbAMaraz5kwz8avP2zbp3lSyxQ91IzwjEhqp3Ne9idFVRBNFJA2GCTloKtugNRNr6XdF46And&#10;6KKcTi+KHn3jPAoZAp3ejkG+yfhtK0X81rZBRqZrTtxinn2et2kuNmuodh5cp8SRBvwDCwPKUtIT&#10;1C1EYHuv/oIySngM2MaJQFNg2yohswZSM5u+UvPQgZNZC5kT3Mmm8P9gxdfDd89UU/NydsmZBUNF&#10;epRDZB9wYGXyp3ehomsPji7GgY6pzllrcPcofgZm8aYDu5PX3mPfSWiI3yy9LM6ejjghgWz7L9hQ&#10;GthHzEBD600yj+xghE51ejrVJlERdLgsy+XqYsGZoNj71XRRLnIKqJ5fOx/iJ4mGpUXNPdU+o8Ph&#10;PsTEBqrnKymZxTulda6/tqyv+SpBvooYFak9tTJEYJrG2DBJ5Efb5McRlB7XlEDbo+okdJQch+2Q&#10;Dc6WJEe22DyRDR7HbqTfQ4sO/W/OeurEmodfe/CSM/3ZkpWr2XyeWjdv5ovLkjb+PLI9j4AVBFXz&#10;yNm4vIm53Udh12R5q7IbL0yOlKnDsknH35Ba+Hyfb7382c0fAAAA//8DAFBLAwQUAAYACAAAACEA&#10;CFyRVd4AAAAJAQAADwAAAGRycy9kb3ducmV2LnhtbEyPQU/CQBSE7yb+h80z8Qa7QEug9pUYjVeN&#10;CCTelu6jbei+bboLrf/e5aTHyUxmvsk3o23FlXrfOEaYTRUI4tKZhiuE3dfbZAXCB81Gt44J4Yc8&#10;bIr7u1xnxg38SddtqEQsYZ9phDqELpPSlzVZ7aeuI47eyfVWhyj7SppeD7HctnKu1FJa3XBcqHVH&#10;LzWV5+3FIuzfT9+HRH1UrzbtBjcqyXYtER8fxucnEIHG8BeGG35EhyIyHd2FjRctQpLGKwFhks5B&#10;3PxFotYgjgjpcgGyyOX/B8UvAAAA//8DAFBLAQItABQABgAIAAAAIQC2gziS/gAAAOEBAAATAAAA&#10;AAAAAAAAAAAAAAAAAABbQ29udGVudF9UeXBlc10ueG1sUEsBAi0AFAAGAAgAAAAhADj9If/WAAAA&#10;lAEAAAsAAAAAAAAAAAAAAAAALwEAAF9yZWxzLy5yZWxzUEsBAi0AFAAGAAgAAAAhAGOJhb4MAgAA&#10;+wMAAA4AAAAAAAAAAAAAAAAALgIAAGRycy9lMm9Eb2MueG1sUEsBAi0AFAAGAAgAAAAhAAhckVXe&#10;AAAACQEAAA8AAAAAAAAAAAAAAAAAZgQAAGRycy9kb3ducmV2LnhtbFBLBQYAAAAABAAEAPMAAABx&#10;BQ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13692446">
          <wp:simplePos x="0" y="0"/>
          <wp:positionH relativeFrom="page">
            <wp:posOffset>80645</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52F7BB3F">
          <wp:simplePos x="0" y="0"/>
          <wp:positionH relativeFrom="page">
            <wp:posOffset>9638665</wp:posOffset>
          </wp:positionH>
          <wp:positionV relativeFrom="paragraph">
            <wp:posOffset>-261620</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E269" w14:textId="77777777" w:rsidR="00D11B1B" w:rsidRDefault="00D11B1B">
      <w:pPr>
        <w:spacing w:after="0" w:line="240" w:lineRule="auto"/>
      </w:pPr>
      <w:r>
        <w:separator/>
      </w:r>
    </w:p>
  </w:footnote>
  <w:footnote w:type="continuationSeparator" w:id="0">
    <w:p w14:paraId="0A8A8BA8" w14:textId="77777777" w:rsidR="00D11B1B" w:rsidRDefault="00D1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00BF8407" w:rsidR="00E70D2D" w:rsidRDefault="00E70D2D">
    <w:pPr>
      <w:pStyle w:val="paragraph"/>
      <w:spacing w:beforeAutospacing="0" w:after="0" w:afterAutospacing="0"/>
      <w:jc w:val="center"/>
      <w:textAlignment w:val="baseline"/>
      <w:rPr>
        <w:rFonts w:ascii="&amp;quot" w:hAnsi="&amp;quot"/>
        <w:sz w:val="12"/>
        <w:szCs w:val="12"/>
      </w:rPr>
    </w:pP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2FDCC8F9">
              <wp:simplePos x="0" y="0"/>
              <wp:positionH relativeFrom="page">
                <wp:posOffset>3924300</wp:posOffset>
              </wp:positionH>
              <wp:positionV relativeFrom="paragraph">
                <wp:posOffset>-431165</wp:posOffset>
              </wp:positionV>
              <wp:extent cx="4419600" cy="981075"/>
              <wp:effectExtent l="0" t="0" r="0" b="9525"/>
              <wp:wrapTight wrapText="bothSides">
                <wp:wrapPolygon edited="0">
                  <wp:start x="0" y="0"/>
                  <wp:lineTo x="0" y="21390"/>
                  <wp:lineTo x="21507" y="21390"/>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81075"/>
                      </a:xfrm>
                      <a:prstGeom prst="rect">
                        <a:avLst/>
                      </a:prstGeom>
                      <a:solidFill>
                        <a:srgbClr val="FFFFFF"/>
                      </a:solidFill>
                      <a:ln w="9525">
                        <a:noFill/>
                        <a:miter lim="800000"/>
                        <a:headEnd/>
                        <a:tailEnd/>
                      </a:ln>
                    </wps:spPr>
                    <wps:txb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left:0;text-align:left;margin-left:309pt;margin-top:-33.95pt;width:348pt;height:77.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I+HwIAABs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BSWGaRzR&#10;sxgCeQ8DmUZ2eutLdHqy6BYGfMYpp069fQD+3RMD246ZvbhzDvpOsAarK2JkdhU64vgIUvefocE0&#10;7BAgAQ2t05E6JIMgOk7pdJlMLIXj42xWrBY5mjjaVssiv5mnFKx8ibbOh48CNIlCRR1OPqGz44MP&#10;sRpWvrjEZB6UbHZSqaS4fb1VjhwZbskunTP6b27KkB6zz6fzhGwgxqcF0jLgFiupK7rM44nhrIxs&#10;fDBNkgOTapSxEmXO9ERGRm7CUA/oGDmroTkhUQ7GbcXfhUIH7iclPW5qRf2PA3OCEvXJINmrYjaL&#10;q52U2fxmioq7ttTXFmY4QlU0UDKK25C+Q6zXwB0OpZWJr9dKzrXiBiYaz78lrvi1nrxe//TmFwAA&#10;AP//AwBQSwMEFAAGAAgAAAAhAKPALY/fAAAACwEAAA8AAABkcnMvZG93bnJldi54bWxMj8FOwzAQ&#10;RO9I/IO1SFxQ6wSKk6bZVIAE4trSD9gk2yRqbEex26R/j3uC4+yMZt/k21n34sKj66xBiJcRCDaV&#10;rTvTIBx+PhcpCOfJ1NRbwwhXdrAt7u9yymo7mR1f9r4RocS4jBBa74dMSle1rMkt7cAmeEc7avJB&#10;jo2sR5pCue7lcxQpqakz4UNLA3+0XJ32Z41w/J6eXtdT+eUPyW6l3qlLSntFfHyY3zYgPM/+Lww3&#10;/IAORWAq7dnUTvQIKk7DFo+wUMkaxC3xEq/CqURIlQJZ5PL/huIXAAD//wMAUEsBAi0AFAAGAAgA&#10;AAAhALaDOJL+AAAA4QEAABMAAAAAAAAAAAAAAAAAAAAAAFtDb250ZW50X1R5cGVzXS54bWxQSwEC&#10;LQAUAAYACAAAACEAOP0h/9YAAACUAQAACwAAAAAAAAAAAAAAAAAvAQAAX3JlbHMvLnJlbHNQSwEC&#10;LQAUAAYACAAAACEAruRCPh8CAAAbBAAADgAAAAAAAAAAAAAAAAAuAgAAZHJzL2Uyb0RvYy54bWxQ&#10;SwECLQAUAAYACAAAACEAo8Atj98AAAALAQAADwAAAAAAAAAAAAAAAAB5BAAAZHJzL2Rvd25yZXYu&#10;eG1sUEsFBgAAAAAEAAQA8wAAAIUFAAAAAA==&#10;" stroked="f">
              <v:textbo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v:textbox>
              <w10:wrap type="tight" anchorx="page"/>
            </v:shape>
          </w:pict>
        </mc:Fallback>
      </mc:AlternateContent>
    </w:r>
    <w:r w:rsidRPr="00C07411">
      <w:rPr>
        <w:rFonts w:ascii="&amp;quot" w:hAnsi="&amp;quot"/>
        <w:noProof/>
        <w:sz w:val="12"/>
        <w:szCs w:val="12"/>
      </w:rPr>
      <w:drawing>
        <wp:anchor distT="0" distB="0" distL="114300" distR="114300" simplePos="0" relativeHeight="251664384" behindDoc="1" locked="0" layoutInCell="1" allowOverlap="1" wp14:anchorId="68F4644A" wp14:editId="4264CB6C">
          <wp:simplePos x="0" y="0"/>
          <wp:positionH relativeFrom="column">
            <wp:posOffset>1419225</wp:posOffset>
          </wp:positionH>
          <wp:positionV relativeFrom="paragraph">
            <wp:posOffset>-353060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p w14:paraId="0E97F6FF" w14:textId="76B15E48" w:rsidR="00E70D2D" w:rsidRDefault="00E70D2D">
    <w:pPr>
      <w:pStyle w:val="Header"/>
      <w:jc w:val="center"/>
    </w:pPr>
  </w:p>
  <w:p w14:paraId="76EB44E4" w14:textId="77777777" w:rsidR="00E70D2D" w:rsidRDefault="00E70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4C6"/>
    <w:multiLevelType w:val="hybridMultilevel"/>
    <w:tmpl w:val="A124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43F33"/>
    <w:multiLevelType w:val="hybridMultilevel"/>
    <w:tmpl w:val="A0D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676DE"/>
    <w:multiLevelType w:val="hybridMultilevel"/>
    <w:tmpl w:val="0B9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575BB"/>
    <w:multiLevelType w:val="hybridMultilevel"/>
    <w:tmpl w:val="CB6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D2E07"/>
    <w:multiLevelType w:val="hybridMultilevel"/>
    <w:tmpl w:val="A640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6A3C"/>
    <w:multiLevelType w:val="hybridMultilevel"/>
    <w:tmpl w:val="C118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2142"/>
    <w:multiLevelType w:val="hybridMultilevel"/>
    <w:tmpl w:val="4D1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B70F9"/>
    <w:multiLevelType w:val="hybridMultilevel"/>
    <w:tmpl w:val="F2B8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D15DA"/>
    <w:multiLevelType w:val="hybridMultilevel"/>
    <w:tmpl w:val="6BEE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00245"/>
    <w:multiLevelType w:val="hybridMultilevel"/>
    <w:tmpl w:val="7ED6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45BEC"/>
    <w:multiLevelType w:val="hybridMultilevel"/>
    <w:tmpl w:val="4A3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75906"/>
    <w:multiLevelType w:val="hybridMultilevel"/>
    <w:tmpl w:val="CF4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925E7"/>
    <w:multiLevelType w:val="hybridMultilevel"/>
    <w:tmpl w:val="77BC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B61E4"/>
    <w:multiLevelType w:val="hybridMultilevel"/>
    <w:tmpl w:val="55F4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F03AE"/>
    <w:multiLevelType w:val="hybridMultilevel"/>
    <w:tmpl w:val="372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66D0F"/>
    <w:multiLevelType w:val="hybridMultilevel"/>
    <w:tmpl w:val="304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36FF9"/>
    <w:multiLevelType w:val="hybridMultilevel"/>
    <w:tmpl w:val="EC6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17B56"/>
    <w:multiLevelType w:val="hybridMultilevel"/>
    <w:tmpl w:val="33E42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D5A1E"/>
    <w:multiLevelType w:val="hybridMultilevel"/>
    <w:tmpl w:val="E724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56247"/>
    <w:multiLevelType w:val="hybridMultilevel"/>
    <w:tmpl w:val="F6B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44914"/>
    <w:multiLevelType w:val="hybridMultilevel"/>
    <w:tmpl w:val="8644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4DB2"/>
    <w:multiLevelType w:val="hybridMultilevel"/>
    <w:tmpl w:val="DF1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04D01"/>
    <w:multiLevelType w:val="hybridMultilevel"/>
    <w:tmpl w:val="DEB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94A21"/>
    <w:multiLevelType w:val="hybridMultilevel"/>
    <w:tmpl w:val="14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23446"/>
    <w:multiLevelType w:val="hybridMultilevel"/>
    <w:tmpl w:val="208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2"/>
  </w:num>
  <w:num w:numId="5">
    <w:abstractNumId w:val="22"/>
  </w:num>
  <w:num w:numId="6">
    <w:abstractNumId w:val="0"/>
  </w:num>
  <w:num w:numId="7">
    <w:abstractNumId w:val="7"/>
  </w:num>
  <w:num w:numId="8">
    <w:abstractNumId w:val="23"/>
  </w:num>
  <w:num w:numId="9">
    <w:abstractNumId w:val="13"/>
  </w:num>
  <w:num w:numId="10">
    <w:abstractNumId w:val="25"/>
  </w:num>
  <w:num w:numId="11">
    <w:abstractNumId w:val="15"/>
  </w:num>
  <w:num w:numId="12">
    <w:abstractNumId w:val="2"/>
  </w:num>
  <w:num w:numId="13">
    <w:abstractNumId w:val="4"/>
  </w:num>
  <w:num w:numId="14">
    <w:abstractNumId w:val="6"/>
  </w:num>
  <w:num w:numId="15">
    <w:abstractNumId w:val="14"/>
  </w:num>
  <w:num w:numId="16">
    <w:abstractNumId w:val="21"/>
  </w:num>
  <w:num w:numId="17">
    <w:abstractNumId w:val="9"/>
  </w:num>
  <w:num w:numId="18">
    <w:abstractNumId w:val="16"/>
  </w:num>
  <w:num w:numId="19">
    <w:abstractNumId w:val="1"/>
  </w:num>
  <w:num w:numId="20">
    <w:abstractNumId w:val="5"/>
  </w:num>
  <w:num w:numId="21">
    <w:abstractNumId w:val="20"/>
  </w:num>
  <w:num w:numId="22">
    <w:abstractNumId w:val="8"/>
  </w:num>
  <w:num w:numId="23">
    <w:abstractNumId w:val="26"/>
  </w:num>
  <w:num w:numId="24">
    <w:abstractNumId w:val="24"/>
  </w:num>
  <w:num w:numId="25">
    <w:abstractNumId w:val="18"/>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0869"/>
    <w:rsid w:val="00001F8A"/>
    <w:rsid w:val="000026E1"/>
    <w:rsid w:val="000031F7"/>
    <w:rsid w:val="00005504"/>
    <w:rsid w:val="000079FB"/>
    <w:rsid w:val="00012F78"/>
    <w:rsid w:val="000131A8"/>
    <w:rsid w:val="0001372E"/>
    <w:rsid w:val="00021708"/>
    <w:rsid w:val="0002202E"/>
    <w:rsid w:val="00025325"/>
    <w:rsid w:val="00027449"/>
    <w:rsid w:val="00027ED0"/>
    <w:rsid w:val="00027F41"/>
    <w:rsid w:val="00030607"/>
    <w:rsid w:val="00031D5C"/>
    <w:rsid w:val="0003259E"/>
    <w:rsid w:val="00032899"/>
    <w:rsid w:val="00034B16"/>
    <w:rsid w:val="00036521"/>
    <w:rsid w:val="00037CAA"/>
    <w:rsid w:val="000437A3"/>
    <w:rsid w:val="00044920"/>
    <w:rsid w:val="00045D6F"/>
    <w:rsid w:val="0004691D"/>
    <w:rsid w:val="0005007A"/>
    <w:rsid w:val="00051320"/>
    <w:rsid w:val="000523AD"/>
    <w:rsid w:val="000530ED"/>
    <w:rsid w:val="00054C78"/>
    <w:rsid w:val="00055171"/>
    <w:rsid w:val="0005556B"/>
    <w:rsid w:val="0006036E"/>
    <w:rsid w:val="00063BA4"/>
    <w:rsid w:val="00067832"/>
    <w:rsid w:val="00071699"/>
    <w:rsid w:val="000717BE"/>
    <w:rsid w:val="000719BB"/>
    <w:rsid w:val="000720AC"/>
    <w:rsid w:val="00074644"/>
    <w:rsid w:val="0007613E"/>
    <w:rsid w:val="00080666"/>
    <w:rsid w:val="000809F8"/>
    <w:rsid w:val="00081069"/>
    <w:rsid w:val="00081B0F"/>
    <w:rsid w:val="00082A3F"/>
    <w:rsid w:val="0008427A"/>
    <w:rsid w:val="00085824"/>
    <w:rsid w:val="00086EDA"/>
    <w:rsid w:val="00090346"/>
    <w:rsid w:val="00090618"/>
    <w:rsid w:val="00092DE3"/>
    <w:rsid w:val="00093EC3"/>
    <w:rsid w:val="00094662"/>
    <w:rsid w:val="00095C78"/>
    <w:rsid w:val="0009620D"/>
    <w:rsid w:val="00096865"/>
    <w:rsid w:val="000973E3"/>
    <w:rsid w:val="000A1D59"/>
    <w:rsid w:val="000A2824"/>
    <w:rsid w:val="000A2E1E"/>
    <w:rsid w:val="000A31BD"/>
    <w:rsid w:val="000A5107"/>
    <w:rsid w:val="000A577E"/>
    <w:rsid w:val="000A5A24"/>
    <w:rsid w:val="000A6239"/>
    <w:rsid w:val="000A6D32"/>
    <w:rsid w:val="000A7B4E"/>
    <w:rsid w:val="000A7FE6"/>
    <w:rsid w:val="000B08B9"/>
    <w:rsid w:val="000B3A09"/>
    <w:rsid w:val="000B6DA7"/>
    <w:rsid w:val="000B7C40"/>
    <w:rsid w:val="000B7CE5"/>
    <w:rsid w:val="000C09DD"/>
    <w:rsid w:val="000C1A89"/>
    <w:rsid w:val="000C3E92"/>
    <w:rsid w:val="000C4ED8"/>
    <w:rsid w:val="000C5DD7"/>
    <w:rsid w:val="000C6F7C"/>
    <w:rsid w:val="000C7723"/>
    <w:rsid w:val="000D1AEF"/>
    <w:rsid w:val="000D3B2E"/>
    <w:rsid w:val="000D3E00"/>
    <w:rsid w:val="000D6E3D"/>
    <w:rsid w:val="000D7D82"/>
    <w:rsid w:val="000E0328"/>
    <w:rsid w:val="000E0888"/>
    <w:rsid w:val="000E21CB"/>
    <w:rsid w:val="000E6ADF"/>
    <w:rsid w:val="000E6B9E"/>
    <w:rsid w:val="000E7AF3"/>
    <w:rsid w:val="000F07E9"/>
    <w:rsid w:val="000F0958"/>
    <w:rsid w:val="000F28C1"/>
    <w:rsid w:val="000F31E6"/>
    <w:rsid w:val="000F491A"/>
    <w:rsid w:val="000F5533"/>
    <w:rsid w:val="000F5D9F"/>
    <w:rsid w:val="000F7341"/>
    <w:rsid w:val="000F7A92"/>
    <w:rsid w:val="001005FE"/>
    <w:rsid w:val="00101477"/>
    <w:rsid w:val="00101968"/>
    <w:rsid w:val="001019E2"/>
    <w:rsid w:val="00101A49"/>
    <w:rsid w:val="00102101"/>
    <w:rsid w:val="0010211D"/>
    <w:rsid w:val="00106541"/>
    <w:rsid w:val="00106551"/>
    <w:rsid w:val="00112542"/>
    <w:rsid w:val="001129DC"/>
    <w:rsid w:val="00112BB0"/>
    <w:rsid w:val="00115C29"/>
    <w:rsid w:val="00115F18"/>
    <w:rsid w:val="0012249F"/>
    <w:rsid w:val="00122D9C"/>
    <w:rsid w:val="00123E8B"/>
    <w:rsid w:val="0012437E"/>
    <w:rsid w:val="0012461B"/>
    <w:rsid w:val="00124E5B"/>
    <w:rsid w:val="001255E6"/>
    <w:rsid w:val="00126626"/>
    <w:rsid w:val="001269C0"/>
    <w:rsid w:val="00130804"/>
    <w:rsid w:val="001349C8"/>
    <w:rsid w:val="00134B9C"/>
    <w:rsid w:val="00136332"/>
    <w:rsid w:val="00137817"/>
    <w:rsid w:val="00137F13"/>
    <w:rsid w:val="00142C12"/>
    <w:rsid w:val="00142F78"/>
    <w:rsid w:val="001439F6"/>
    <w:rsid w:val="00144741"/>
    <w:rsid w:val="00145406"/>
    <w:rsid w:val="00150BFF"/>
    <w:rsid w:val="00152213"/>
    <w:rsid w:val="001532CA"/>
    <w:rsid w:val="001561A6"/>
    <w:rsid w:val="00156512"/>
    <w:rsid w:val="00157295"/>
    <w:rsid w:val="00160A49"/>
    <w:rsid w:val="00160EF7"/>
    <w:rsid w:val="00160F43"/>
    <w:rsid w:val="001619CA"/>
    <w:rsid w:val="001621C6"/>
    <w:rsid w:val="00162AF4"/>
    <w:rsid w:val="00162F59"/>
    <w:rsid w:val="0016329B"/>
    <w:rsid w:val="00164402"/>
    <w:rsid w:val="00164EA0"/>
    <w:rsid w:val="001650C8"/>
    <w:rsid w:val="00170F27"/>
    <w:rsid w:val="0017295F"/>
    <w:rsid w:val="00172A09"/>
    <w:rsid w:val="001738F0"/>
    <w:rsid w:val="0017767A"/>
    <w:rsid w:val="001803FD"/>
    <w:rsid w:val="00180B03"/>
    <w:rsid w:val="001818B5"/>
    <w:rsid w:val="00181FD3"/>
    <w:rsid w:val="001821DA"/>
    <w:rsid w:val="00182326"/>
    <w:rsid w:val="001834A3"/>
    <w:rsid w:val="00185312"/>
    <w:rsid w:val="00185419"/>
    <w:rsid w:val="00185CEB"/>
    <w:rsid w:val="0018606A"/>
    <w:rsid w:val="00187AFF"/>
    <w:rsid w:val="00187D77"/>
    <w:rsid w:val="00190B32"/>
    <w:rsid w:val="00190F48"/>
    <w:rsid w:val="00191880"/>
    <w:rsid w:val="00193105"/>
    <w:rsid w:val="00193BB6"/>
    <w:rsid w:val="00196170"/>
    <w:rsid w:val="00196E6E"/>
    <w:rsid w:val="001A2C77"/>
    <w:rsid w:val="001A4588"/>
    <w:rsid w:val="001A4F30"/>
    <w:rsid w:val="001A5A14"/>
    <w:rsid w:val="001A7A1C"/>
    <w:rsid w:val="001B31B7"/>
    <w:rsid w:val="001B409A"/>
    <w:rsid w:val="001B6AF2"/>
    <w:rsid w:val="001B73EA"/>
    <w:rsid w:val="001B7F67"/>
    <w:rsid w:val="001C0C16"/>
    <w:rsid w:val="001C0EAF"/>
    <w:rsid w:val="001C1B4F"/>
    <w:rsid w:val="001C31D0"/>
    <w:rsid w:val="001C36CA"/>
    <w:rsid w:val="001C494A"/>
    <w:rsid w:val="001C4A93"/>
    <w:rsid w:val="001C56A9"/>
    <w:rsid w:val="001C59F5"/>
    <w:rsid w:val="001C6002"/>
    <w:rsid w:val="001C6B1E"/>
    <w:rsid w:val="001D3B63"/>
    <w:rsid w:val="001D5193"/>
    <w:rsid w:val="001D571C"/>
    <w:rsid w:val="001D6043"/>
    <w:rsid w:val="001E08EE"/>
    <w:rsid w:val="001E1533"/>
    <w:rsid w:val="001E153C"/>
    <w:rsid w:val="001E249E"/>
    <w:rsid w:val="001E2A6D"/>
    <w:rsid w:val="001E39B0"/>
    <w:rsid w:val="001E4086"/>
    <w:rsid w:val="001E4AFC"/>
    <w:rsid w:val="001E6C93"/>
    <w:rsid w:val="001F1B8F"/>
    <w:rsid w:val="001F1DC3"/>
    <w:rsid w:val="001F1EE2"/>
    <w:rsid w:val="001F2AD8"/>
    <w:rsid w:val="001F4D0E"/>
    <w:rsid w:val="001F533C"/>
    <w:rsid w:val="001F7C3C"/>
    <w:rsid w:val="0020081B"/>
    <w:rsid w:val="00201420"/>
    <w:rsid w:val="00203583"/>
    <w:rsid w:val="002040F4"/>
    <w:rsid w:val="002058F1"/>
    <w:rsid w:val="00206355"/>
    <w:rsid w:val="0021340A"/>
    <w:rsid w:val="00213610"/>
    <w:rsid w:val="00215626"/>
    <w:rsid w:val="002156A1"/>
    <w:rsid w:val="00215E1E"/>
    <w:rsid w:val="00216E18"/>
    <w:rsid w:val="002203B7"/>
    <w:rsid w:val="0022342D"/>
    <w:rsid w:val="00223571"/>
    <w:rsid w:val="00223F66"/>
    <w:rsid w:val="00224676"/>
    <w:rsid w:val="00224684"/>
    <w:rsid w:val="00224F72"/>
    <w:rsid w:val="00227708"/>
    <w:rsid w:val="00227D0B"/>
    <w:rsid w:val="00230700"/>
    <w:rsid w:val="00230BDD"/>
    <w:rsid w:val="00230C32"/>
    <w:rsid w:val="0023127E"/>
    <w:rsid w:val="0023141A"/>
    <w:rsid w:val="002317B0"/>
    <w:rsid w:val="00232F78"/>
    <w:rsid w:val="002339AB"/>
    <w:rsid w:val="00233C6C"/>
    <w:rsid w:val="002342EA"/>
    <w:rsid w:val="0023797A"/>
    <w:rsid w:val="002407AB"/>
    <w:rsid w:val="00240978"/>
    <w:rsid w:val="002425AB"/>
    <w:rsid w:val="00242D4F"/>
    <w:rsid w:val="00243C6D"/>
    <w:rsid w:val="00244027"/>
    <w:rsid w:val="00244C25"/>
    <w:rsid w:val="002453ED"/>
    <w:rsid w:val="0024543D"/>
    <w:rsid w:val="00245B00"/>
    <w:rsid w:val="00246484"/>
    <w:rsid w:val="002501AE"/>
    <w:rsid w:val="00250E00"/>
    <w:rsid w:val="0025209A"/>
    <w:rsid w:val="002535E5"/>
    <w:rsid w:val="0025387A"/>
    <w:rsid w:val="002556B6"/>
    <w:rsid w:val="00256A1A"/>
    <w:rsid w:val="00257282"/>
    <w:rsid w:val="0026250B"/>
    <w:rsid w:val="00262A00"/>
    <w:rsid w:val="00265FF0"/>
    <w:rsid w:val="0026742C"/>
    <w:rsid w:val="00267492"/>
    <w:rsid w:val="00270086"/>
    <w:rsid w:val="00270297"/>
    <w:rsid w:val="0027199C"/>
    <w:rsid w:val="00272719"/>
    <w:rsid w:val="00272BE1"/>
    <w:rsid w:val="00272DC9"/>
    <w:rsid w:val="002748F8"/>
    <w:rsid w:val="00276CB5"/>
    <w:rsid w:val="002772FC"/>
    <w:rsid w:val="002815C6"/>
    <w:rsid w:val="00281E90"/>
    <w:rsid w:val="0028233F"/>
    <w:rsid w:val="002834E3"/>
    <w:rsid w:val="002848A4"/>
    <w:rsid w:val="00284E27"/>
    <w:rsid w:val="002854B3"/>
    <w:rsid w:val="00285F65"/>
    <w:rsid w:val="00287753"/>
    <w:rsid w:val="0028776E"/>
    <w:rsid w:val="002877AC"/>
    <w:rsid w:val="00287A4F"/>
    <w:rsid w:val="002907B3"/>
    <w:rsid w:val="00291368"/>
    <w:rsid w:val="0029303C"/>
    <w:rsid w:val="00294104"/>
    <w:rsid w:val="00295980"/>
    <w:rsid w:val="002969FA"/>
    <w:rsid w:val="00297E54"/>
    <w:rsid w:val="002A06CA"/>
    <w:rsid w:val="002A0F2A"/>
    <w:rsid w:val="002A4163"/>
    <w:rsid w:val="002A433C"/>
    <w:rsid w:val="002A5D30"/>
    <w:rsid w:val="002A67A3"/>
    <w:rsid w:val="002A7E70"/>
    <w:rsid w:val="002B0F46"/>
    <w:rsid w:val="002B1835"/>
    <w:rsid w:val="002B1DC0"/>
    <w:rsid w:val="002B2375"/>
    <w:rsid w:val="002B2787"/>
    <w:rsid w:val="002B5A82"/>
    <w:rsid w:val="002B66CE"/>
    <w:rsid w:val="002B6C25"/>
    <w:rsid w:val="002B73EE"/>
    <w:rsid w:val="002C1335"/>
    <w:rsid w:val="002C149D"/>
    <w:rsid w:val="002C1AD8"/>
    <w:rsid w:val="002C32B6"/>
    <w:rsid w:val="002C3AA0"/>
    <w:rsid w:val="002C4123"/>
    <w:rsid w:val="002D337F"/>
    <w:rsid w:val="002D43C8"/>
    <w:rsid w:val="002D644C"/>
    <w:rsid w:val="002D78A5"/>
    <w:rsid w:val="002E0D46"/>
    <w:rsid w:val="002E1333"/>
    <w:rsid w:val="002E171F"/>
    <w:rsid w:val="002E186B"/>
    <w:rsid w:val="002E1A7F"/>
    <w:rsid w:val="002E1ED3"/>
    <w:rsid w:val="002E2FE4"/>
    <w:rsid w:val="002E39CE"/>
    <w:rsid w:val="002E45B3"/>
    <w:rsid w:val="002E52E5"/>
    <w:rsid w:val="002E5689"/>
    <w:rsid w:val="002E5F6C"/>
    <w:rsid w:val="002F06BF"/>
    <w:rsid w:val="002F0DB1"/>
    <w:rsid w:val="002F3336"/>
    <w:rsid w:val="002F3D48"/>
    <w:rsid w:val="002F6964"/>
    <w:rsid w:val="002F6BD4"/>
    <w:rsid w:val="002F7B02"/>
    <w:rsid w:val="00300661"/>
    <w:rsid w:val="0030099F"/>
    <w:rsid w:val="003009E8"/>
    <w:rsid w:val="003013CF"/>
    <w:rsid w:val="003014F6"/>
    <w:rsid w:val="00301B9D"/>
    <w:rsid w:val="00302D39"/>
    <w:rsid w:val="00303EDA"/>
    <w:rsid w:val="00305D1F"/>
    <w:rsid w:val="003077F7"/>
    <w:rsid w:val="0031087D"/>
    <w:rsid w:val="00310DF0"/>
    <w:rsid w:val="00311A50"/>
    <w:rsid w:val="00311C86"/>
    <w:rsid w:val="00311F69"/>
    <w:rsid w:val="00315069"/>
    <w:rsid w:val="00317342"/>
    <w:rsid w:val="00322497"/>
    <w:rsid w:val="00322EBF"/>
    <w:rsid w:val="00323995"/>
    <w:rsid w:val="00323D6D"/>
    <w:rsid w:val="0032541C"/>
    <w:rsid w:val="003270FF"/>
    <w:rsid w:val="00330B80"/>
    <w:rsid w:val="0033145C"/>
    <w:rsid w:val="00331F30"/>
    <w:rsid w:val="003347C2"/>
    <w:rsid w:val="00336D57"/>
    <w:rsid w:val="00337D44"/>
    <w:rsid w:val="003404BD"/>
    <w:rsid w:val="00343B21"/>
    <w:rsid w:val="0034429C"/>
    <w:rsid w:val="00347958"/>
    <w:rsid w:val="00351910"/>
    <w:rsid w:val="00351B6A"/>
    <w:rsid w:val="0035342B"/>
    <w:rsid w:val="00355FCE"/>
    <w:rsid w:val="00355FDB"/>
    <w:rsid w:val="003601EF"/>
    <w:rsid w:val="00365B3D"/>
    <w:rsid w:val="00366D92"/>
    <w:rsid w:val="00366E13"/>
    <w:rsid w:val="00367607"/>
    <w:rsid w:val="003702FA"/>
    <w:rsid w:val="00370A5E"/>
    <w:rsid w:val="00371A09"/>
    <w:rsid w:val="00373C4A"/>
    <w:rsid w:val="00373E37"/>
    <w:rsid w:val="00374944"/>
    <w:rsid w:val="00375A96"/>
    <w:rsid w:val="003775D6"/>
    <w:rsid w:val="003802AE"/>
    <w:rsid w:val="003802F1"/>
    <w:rsid w:val="00380CBA"/>
    <w:rsid w:val="00381894"/>
    <w:rsid w:val="00382230"/>
    <w:rsid w:val="003823CB"/>
    <w:rsid w:val="003847D4"/>
    <w:rsid w:val="00385863"/>
    <w:rsid w:val="0038609C"/>
    <w:rsid w:val="003860A3"/>
    <w:rsid w:val="00386DFD"/>
    <w:rsid w:val="00387EDD"/>
    <w:rsid w:val="003915EA"/>
    <w:rsid w:val="00392C63"/>
    <w:rsid w:val="00393B9D"/>
    <w:rsid w:val="00393C23"/>
    <w:rsid w:val="00393FF3"/>
    <w:rsid w:val="003A00E5"/>
    <w:rsid w:val="003A141E"/>
    <w:rsid w:val="003A154C"/>
    <w:rsid w:val="003A18F1"/>
    <w:rsid w:val="003A197F"/>
    <w:rsid w:val="003A1C77"/>
    <w:rsid w:val="003A37E4"/>
    <w:rsid w:val="003A3A4F"/>
    <w:rsid w:val="003A3F88"/>
    <w:rsid w:val="003A7E10"/>
    <w:rsid w:val="003B06D3"/>
    <w:rsid w:val="003B40E7"/>
    <w:rsid w:val="003B4283"/>
    <w:rsid w:val="003B540D"/>
    <w:rsid w:val="003B7865"/>
    <w:rsid w:val="003C5ACB"/>
    <w:rsid w:val="003C5C67"/>
    <w:rsid w:val="003C681D"/>
    <w:rsid w:val="003C6C63"/>
    <w:rsid w:val="003D0BC5"/>
    <w:rsid w:val="003D0F0C"/>
    <w:rsid w:val="003D431F"/>
    <w:rsid w:val="003D494C"/>
    <w:rsid w:val="003D5F48"/>
    <w:rsid w:val="003D62BE"/>
    <w:rsid w:val="003E0BF4"/>
    <w:rsid w:val="003E1B2E"/>
    <w:rsid w:val="003E3ACC"/>
    <w:rsid w:val="003E3B1D"/>
    <w:rsid w:val="003E3BBD"/>
    <w:rsid w:val="003E3D7B"/>
    <w:rsid w:val="003E5B98"/>
    <w:rsid w:val="003E64B6"/>
    <w:rsid w:val="003E6B28"/>
    <w:rsid w:val="003F18F0"/>
    <w:rsid w:val="003F1B4D"/>
    <w:rsid w:val="003F3462"/>
    <w:rsid w:val="003F386A"/>
    <w:rsid w:val="003F4331"/>
    <w:rsid w:val="003F5944"/>
    <w:rsid w:val="003F60BD"/>
    <w:rsid w:val="003F6CD0"/>
    <w:rsid w:val="003F71F0"/>
    <w:rsid w:val="00400640"/>
    <w:rsid w:val="00402210"/>
    <w:rsid w:val="004033DA"/>
    <w:rsid w:val="004118C0"/>
    <w:rsid w:val="00413CBA"/>
    <w:rsid w:val="00413DC1"/>
    <w:rsid w:val="004171EF"/>
    <w:rsid w:val="004174C7"/>
    <w:rsid w:val="0041774E"/>
    <w:rsid w:val="004216B4"/>
    <w:rsid w:val="00422DF2"/>
    <w:rsid w:val="00423146"/>
    <w:rsid w:val="004233D3"/>
    <w:rsid w:val="004247AA"/>
    <w:rsid w:val="004254B0"/>
    <w:rsid w:val="0042592B"/>
    <w:rsid w:val="00426D7B"/>
    <w:rsid w:val="004270BB"/>
    <w:rsid w:val="0042717D"/>
    <w:rsid w:val="00430206"/>
    <w:rsid w:val="00430E75"/>
    <w:rsid w:val="0043128D"/>
    <w:rsid w:val="0043150D"/>
    <w:rsid w:val="004317BD"/>
    <w:rsid w:val="00433B90"/>
    <w:rsid w:val="00434AC2"/>
    <w:rsid w:val="00435ED9"/>
    <w:rsid w:val="00440169"/>
    <w:rsid w:val="00442C6B"/>
    <w:rsid w:val="00442E81"/>
    <w:rsid w:val="004430EE"/>
    <w:rsid w:val="00446A0A"/>
    <w:rsid w:val="00450647"/>
    <w:rsid w:val="00455335"/>
    <w:rsid w:val="00457337"/>
    <w:rsid w:val="00461714"/>
    <w:rsid w:val="0046690C"/>
    <w:rsid w:val="00467681"/>
    <w:rsid w:val="004706F0"/>
    <w:rsid w:val="00471668"/>
    <w:rsid w:val="004728E5"/>
    <w:rsid w:val="00474E36"/>
    <w:rsid w:val="00477F8E"/>
    <w:rsid w:val="00480297"/>
    <w:rsid w:val="00480444"/>
    <w:rsid w:val="00480790"/>
    <w:rsid w:val="00480EC6"/>
    <w:rsid w:val="004824ED"/>
    <w:rsid w:val="00482863"/>
    <w:rsid w:val="00485F2B"/>
    <w:rsid w:val="00487518"/>
    <w:rsid w:val="00490550"/>
    <w:rsid w:val="004915A4"/>
    <w:rsid w:val="00491F9E"/>
    <w:rsid w:val="004936EB"/>
    <w:rsid w:val="00494461"/>
    <w:rsid w:val="00496636"/>
    <w:rsid w:val="00496A71"/>
    <w:rsid w:val="00496C2F"/>
    <w:rsid w:val="004974B1"/>
    <w:rsid w:val="004A3D40"/>
    <w:rsid w:val="004A3EF9"/>
    <w:rsid w:val="004A66DF"/>
    <w:rsid w:val="004A6AB4"/>
    <w:rsid w:val="004A6AFE"/>
    <w:rsid w:val="004A6E57"/>
    <w:rsid w:val="004A755A"/>
    <w:rsid w:val="004A781B"/>
    <w:rsid w:val="004B2AEB"/>
    <w:rsid w:val="004B4FD0"/>
    <w:rsid w:val="004B52B1"/>
    <w:rsid w:val="004B5359"/>
    <w:rsid w:val="004B60C1"/>
    <w:rsid w:val="004B6100"/>
    <w:rsid w:val="004B7328"/>
    <w:rsid w:val="004B7E16"/>
    <w:rsid w:val="004C075A"/>
    <w:rsid w:val="004C0785"/>
    <w:rsid w:val="004C411A"/>
    <w:rsid w:val="004C46F5"/>
    <w:rsid w:val="004C61DC"/>
    <w:rsid w:val="004D0553"/>
    <w:rsid w:val="004D319A"/>
    <w:rsid w:val="004D512B"/>
    <w:rsid w:val="004D75EA"/>
    <w:rsid w:val="004D7C8F"/>
    <w:rsid w:val="004E0CEB"/>
    <w:rsid w:val="004E1DB1"/>
    <w:rsid w:val="004E1F48"/>
    <w:rsid w:val="004E2158"/>
    <w:rsid w:val="004E3B19"/>
    <w:rsid w:val="004E3E19"/>
    <w:rsid w:val="004E46DE"/>
    <w:rsid w:val="004E4713"/>
    <w:rsid w:val="004E6070"/>
    <w:rsid w:val="004E6AB7"/>
    <w:rsid w:val="004E6C5D"/>
    <w:rsid w:val="004E7F11"/>
    <w:rsid w:val="004F0B22"/>
    <w:rsid w:val="004F0BA5"/>
    <w:rsid w:val="004F2AE6"/>
    <w:rsid w:val="004F30F6"/>
    <w:rsid w:val="004F35A5"/>
    <w:rsid w:val="004F46CE"/>
    <w:rsid w:val="004F4838"/>
    <w:rsid w:val="004F59EF"/>
    <w:rsid w:val="004F614C"/>
    <w:rsid w:val="004F6355"/>
    <w:rsid w:val="004F711D"/>
    <w:rsid w:val="004F7864"/>
    <w:rsid w:val="004F7CAE"/>
    <w:rsid w:val="004F7ED0"/>
    <w:rsid w:val="005005EA"/>
    <w:rsid w:val="00500D00"/>
    <w:rsid w:val="00501962"/>
    <w:rsid w:val="0050197E"/>
    <w:rsid w:val="005030F9"/>
    <w:rsid w:val="00505F88"/>
    <w:rsid w:val="00506308"/>
    <w:rsid w:val="00507A1C"/>
    <w:rsid w:val="00507FC9"/>
    <w:rsid w:val="005107E8"/>
    <w:rsid w:val="00510841"/>
    <w:rsid w:val="00510A85"/>
    <w:rsid w:val="005119E4"/>
    <w:rsid w:val="00513102"/>
    <w:rsid w:val="005133AE"/>
    <w:rsid w:val="00514A1E"/>
    <w:rsid w:val="00515876"/>
    <w:rsid w:val="00516CE0"/>
    <w:rsid w:val="00517044"/>
    <w:rsid w:val="0052007D"/>
    <w:rsid w:val="0052080A"/>
    <w:rsid w:val="0052093B"/>
    <w:rsid w:val="00520CFB"/>
    <w:rsid w:val="00522A09"/>
    <w:rsid w:val="00523680"/>
    <w:rsid w:val="005257B8"/>
    <w:rsid w:val="00531CA6"/>
    <w:rsid w:val="00532217"/>
    <w:rsid w:val="00532B9B"/>
    <w:rsid w:val="00534B60"/>
    <w:rsid w:val="0053578C"/>
    <w:rsid w:val="00536D53"/>
    <w:rsid w:val="00537B84"/>
    <w:rsid w:val="00542BA8"/>
    <w:rsid w:val="00543130"/>
    <w:rsid w:val="005442A6"/>
    <w:rsid w:val="00544CCC"/>
    <w:rsid w:val="00547127"/>
    <w:rsid w:val="00547A58"/>
    <w:rsid w:val="00550856"/>
    <w:rsid w:val="005509AF"/>
    <w:rsid w:val="00552557"/>
    <w:rsid w:val="00554D4C"/>
    <w:rsid w:val="00557A39"/>
    <w:rsid w:val="005612DD"/>
    <w:rsid w:val="00561701"/>
    <w:rsid w:val="00564C5A"/>
    <w:rsid w:val="00565148"/>
    <w:rsid w:val="0056527F"/>
    <w:rsid w:val="00566B70"/>
    <w:rsid w:val="00572746"/>
    <w:rsid w:val="00577A4B"/>
    <w:rsid w:val="00577AA0"/>
    <w:rsid w:val="00577F54"/>
    <w:rsid w:val="005806EB"/>
    <w:rsid w:val="0058456A"/>
    <w:rsid w:val="005847B0"/>
    <w:rsid w:val="0058546C"/>
    <w:rsid w:val="00586483"/>
    <w:rsid w:val="0059050C"/>
    <w:rsid w:val="00590A68"/>
    <w:rsid w:val="00591230"/>
    <w:rsid w:val="00592326"/>
    <w:rsid w:val="00592ACF"/>
    <w:rsid w:val="00592C72"/>
    <w:rsid w:val="00593206"/>
    <w:rsid w:val="00593ED3"/>
    <w:rsid w:val="00594372"/>
    <w:rsid w:val="0059483F"/>
    <w:rsid w:val="00594F77"/>
    <w:rsid w:val="00595E46"/>
    <w:rsid w:val="005A2484"/>
    <w:rsid w:val="005A67F8"/>
    <w:rsid w:val="005B285C"/>
    <w:rsid w:val="005B34A1"/>
    <w:rsid w:val="005B4967"/>
    <w:rsid w:val="005B4C32"/>
    <w:rsid w:val="005B5374"/>
    <w:rsid w:val="005B5648"/>
    <w:rsid w:val="005B6684"/>
    <w:rsid w:val="005B68E4"/>
    <w:rsid w:val="005B7057"/>
    <w:rsid w:val="005C0018"/>
    <w:rsid w:val="005C00F7"/>
    <w:rsid w:val="005C2B42"/>
    <w:rsid w:val="005C3B99"/>
    <w:rsid w:val="005C5A59"/>
    <w:rsid w:val="005C69BB"/>
    <w:rsid w:val="005D054D"/>
    <w:rsid w:val="005D1BA9"/>
    <w:rsid w:val="005D29D3"/>
    <w:rsid w:val="005D2CEC"/>
    <w:rsid w:val="005D586B"/>
    <w:rsid w:val="005E0D3E"/>
    <w:rsid w:val="005E0DC0"/>
    <w:rsid w:val="005E13DD"/>
    <w:rsid w:val="005E18A9"/>
    <w:rsid w:val="005E28D4"/>
    <w:rsid w:val="005E32E5"/>
    <w:rsid w:val="005E4C30"/>
    <w:rsid w:val="005E4D84"/>
    <w:rsid w:val="005E5833"/>
    <w:rsid w:val="005E62CF"/>
    <w:rsid w:val="005E7443"/>
    <w:rsid w:val="005F1254"/>
    <w:rsid w:val="005F52EE"/>
    <w:rsid w:val="005F6D35"/>
    <w:rsid w:val="005F7899"/>
    <w:rsid w:val="0060079A"/>
    <w:rsid w:val="006012BB"/>
    <w:rsid w:val="006021FD"/>
    <w:rsid w:val="00602840"/>
    <w:rsid w:val="0060334B"/>
    <w:rsid w:val="00605E09"/>
    <w:rsid w:val="006065A0"/>
    <w:rsid w:val="00610D23"/>
    <w:rsid w:val="006112E5"/>
    <w:rsid w:val="00611EC2"/>
    <w:rsid w:val="006120A2"/>
    <w:rsid w:val="006126BC"/>
    <w:rsid w:val="00614787"/>
    <w:rsid w:val="00616021"/>
    <w:rsid w:val="006169F7"/>
    <w:rsid w:val="00616E0A"/>
    <w:rsid w:val="006205E2"/>
    <w:rsid w:val="006206EE"/>
    <w:rsid w:val="00620A8A"/>
    <w:rsid w:val="00622213"/>
    <w:rsid w:val="00622FCE"/>
    <w:rsid w:val="006243DB"/>
    <w:rsid w:val="00624534"/>
    <w:rsid w:val="006267FA"/>
    <w:rsid w:val="00630201"/>
    <w:rsid w:val="006324D2"/>
    <w:rsid w:val="00632CF6"/>
    <w:rsid w:val="00632E8C"/>
    <w:rsid w:val="006334F1"/>
    <w:rsid w:val="00634AAB"/>
    <w:rsid w:val="0063509E"/>
    <w:rsid w:val="006350CC"/>
    <w:rsid w:val="0063673F"/>
    <w:rsid w:val="00637D65"/>
    <w:rsid w:val="0064000E"/>
    <w:rsid w:val="006402E8"/>
    <w:rsid w:val="00640C9D"/>
    <w:rsid w:val="00640F2E"/>
    <w:rsid w:val="00641DA2"/>
    <w:rsid w:val="00642BB5"/>
    <w:rsid w:val="00642E47"/>
    <w:rsid w:val="00643072"/>
    <w:rsid w:val="0064344E"/>
    <w:rsid w:val="006445F9"/>
    <w:rsid w:val="00646C6A"/>
    <w:rsid w:val="0064719A"/>
    <w:rsid w:val="00650DD3"/>
    <w:rsid w:val="0065266A"/>
    <w:rsid w:val="00653A2A"/>
    <w:rsid w:val="00653D2E"/>
    <w:rsid w:val="006555A1"/>
    <w:rsid w:val="00656A6F"/>
    <w:rsid w:val="006578C3"/>
    <w:rsid w:val="0066236E"/>
    <w:rsid w:val="006623D8"/>
    <w:rsid w:val="006636A4"/>
    <w:rsid w:val="0066564B"/>
    <w:rsid w:val="00665A5C"/>
    <w:rsid w:val="00665D60"/>
    <w:rsid w:val="0066619B"/>
    <w:rsid w:val="006662B4"/>
    <w:rsid w:val="00670B1B"/>
    <w:rsid w:val="00670D15"/>
    <w:rsid w:val="00670F1C"/>
    <w:rsid w:val="00674355"/>
    <w:rsid w:val="006746D5"/>
    <w:rsid w:val="00674B91"/>
    <w:rsid w:val="0068021C"/>
    <w:rsid w:val="00680C86"/>
    <w:rsid w:val="00680CD8"/>
    <w:rsid w:val="00681A20"/>
    <w:rsid w:val="006824A6"/>
    <w:rsid w:val="006824E2"/>
    <w:rsid w:val="0068298E"/>
    <w:rsid w:val="00682EC7"/>
    <w:rsid w:val="006836F9"/>
    <w:rsid w:val="00683C50"/>
    <w:rsid w:val="00685AFD"/>
    <w:rsid w:val="0069110E"/>
    <w:rsid w:val="006911B9"/>
    <w:rsid w:val="00691236"/>
    <w:rsid w:val="00691B56"/>
    <w:rsid w:val="00692B5A"/>
    <w:rsid w:val="00695CFA"/>
    <w:rsid w:val="006967F5"/>
    <w:rsid w:val="00697ED6"/>
    <w:rsid w:val="006A02EF"/>
    <w:rsid w:val="006A07A8"/>
    <w:rsid w:val="006A09D6"/>
    <w:rsid w:val="006A2D8D"/>
    <w:rsid w:val="006A3897"/>
    <w:rsid w:val="006A4BC1"/>
    <w:rsid w:val="006A5F6D"/>
    <w:rsid w:val="006A646B"/>
    <w:rsid w:val="006A6E84"/>
    <w:rsid w:val="006A75BE"/>
    <w:rsid w:val="006A7F4F"/>
    <w:rsid w:val="006B09BC"/>
    <w:rsid w:val="006B18AD"/>
    <w:rsid w:val="006B1C4D"/>
    <w:rsid w:val="006B2940"/>
    <w:rsid w:val="006B2C18"/>
    <w:rsid w:val="006B3835"/>
    <w:rsid w:val="006B3E1A"/>
    <w:rsid w:val="006B595D"/>
    <w:rsid w:val="006B5C6B"/>
    <w:rsid w:val="006B6C46"/>
    <w:rsid w:val="006B7379"/>
    <w:rsid w:val="006B74A7"/>
    <w:rsid w:val="006C0A63"/>
    <w:rsid w:val="006C17D3"/>
    <w:rsid w:val="006C2389"/>
    <w:rsid w:val="006C2BAA"/>
    <w:rsid w:val="006C3D2A"/>
    <w:rsid w:val="006C56AB"/>
    <w:rsid w:val="006C56E0"/>
    <w:rsid w:val="006C6585"/>
    <w:rsid w:val="006C6AA0"/>
    <w:rsid w:val="006C72AB"/>
    <w:rsid w:val="006C7417"/>
    <w:rsid w:val="006D0ABA"/>
    <w:rsid w:val="006D1161"/>
    <w:rsid w:val="006D1AA6"/>
    <w:rsid w:val="006D35BE"/>
    <w:rsid w:val="006D3C59"/>
    <w:rsid w:val="006D43B2"/>
    <w:rsid w:val="006D4444"/>
    <w:rsid w:val="006D46B4"/>
    <w:rsid w:val="006D5C07"/>
    <w:rsid w:val="006D75CB"/>
    <w:rsid w:val="006E00C1"/>
    <w:rsid w:val="006E1209"/>
    <w:rsid w:val="006E2FE1"/>
    <w:rsid w:val="006E4681"/>
    <w:rsid w:val="006E5041"/>
    <w:rsid w:val="006E52CA"/>
    <w:rsid w:val="006E67BA"/>
    <w:rsid w:val="006E6AF1"/>
    <w:rsid w:val="006E7567"/>
    <w:rsid w:val="006E7D72"/>
    <w:rsid w:val="006F1FB1"/>
    <w:rsid w:val="006F200B"/>
    <w:rsid w:val="006F39A4"/>
    <w:rsid w:val="006F7691"/>
    <w:rsid w:val="006F7BC5"/>
    <w:rsid w:val="007017A4"/>
    <w:rsid w:val="00701CBD"/>
    <w:rsid w:val="00702C71"/>
    <w:rsid w:val="00703284"/>
    <w:rsid w:val="00703539"/>
    <w:rsid w:val="0070574B"/>
    <w:rsid w:val="007070C6"/>
    <w:rsid w:val="007075A7"/>
    <w:rsid w:val="00707C42"/>
    <w:rsid w:val="00707C87"/>
    <w:rsid w:val="007134BA"/>
    <w:rsid w:val="00713936"/>
    <w:rsid w:val="00717103"/>
    <w:rsid w:val="00722A04"/>
    <w:rsid w:val="00722F72"/>
    <w:rsid w:val="007230BA"/>
    <w:rsid w:val="007241F6"/>
    <w:rsid w:val="00726F26"/>
    <w:rsid w:val="00731BAB"/>
    <w:rsid w:val="00732377"/>
    <w:rsid w:val="007323C8"/>
    <w:rsid w:val="00732774"/>
    <w:rsid w:val="00734DF8"/>
    <w:rsid w:val="00737C2F"/>
    <w:rsid w:val="007404A8"/>
    <w:rsid w:val="00740E32"/>
    <w:rsid w:val="00741541"/>
    <w:rsid w:val="00741566"/>
    <w:rsid w:val="00742910"/>
    <w:rsid w:val="007440BE"/>
    <w:rsid w:val="00746CE5"/>
    <w:rsid w:val="00747470"/>
    <w:rsid w:val="0074757A"/>
    <w:rsid w:val="00750A5E"/>
    <w:rsid w:val="00751671"/>
    <w:rsid w:val="00753231"/>
    <w:rsid w:val="00753FC0"/>
    <w:rsid w:val="00755A3C"/>
    <w:rsid w:val="0075675A"/>
    <w:rsid w:val="00756F52"/>
    <w:rsid w:val="007613FF"/>
    <w:rsid w:val="0076563E"/>
    <w:rsid w:val="0077260B"/>
    <w:rsid w:val="00772FF3"/>
    <w:rsid w:val="007754A0"/>
    <w:rsid w:val="00776830"/>
    <w:rsid w:val="00783893"/>
    <w:rsid w:val="007846D5"/>
    <w:rsid w:val="00787073"/>
    <w:rsid w:val="007903C0"/>
    <w:rsid w:val="00790781"/>
    <w:rsid w:val="007939A4"/>
    <w:rsid w:val="00794B71"/>
    <w:rsid w:val="00794CE6"/>
    <w:rsid w:val="00795B5A"/>
    <w:rsid w:val="0079738F"/>
    <w:rsid w:val="00797A88"/>
    <w:rsid w:val="007A06A9"/>
    <w:rsid w:val="007A2463"/>
    <w:rsid w:val="007A2951"/>
    <w:rsid w:val="007A4B4E"/>
    <w:rsid w:val="007A5AD2"/>
    <w:rsid w:val="007A625E"/>
    <w:rsid w:val="007A64CC"/>
    <w:rsid w:val="007A65F8"/>
    <w:rsid w:val="007A6B68"/>
    <w:rsid w:val="007A74A1"/>
    <w:rsid w:val="007A79A8"/>
    <w:rsid w:val="007B0167"/>
    <w:rsid w:val="007B0ACC"/>
    <w:rsid w:val="007B2EFF"/>
    <w:rsid w:val="007B3044"/>
    <w:rsid w:val="007B428B"/>
    <w:rsid w:val="007B4998"/>
    <w:rsid w:val="007B500A"/>
    <w:rsid w:val="007B58F5"/>
    <w:rsid w:val="007B5A8A"/>
    <w:rsid w:val="007B634A"/>
    <w:rsid w:val="007B70F5"/>
    <w:rsid w:val="007C00B2"/>
    <w:rsid w:val="007C061B"/>
    <w:rsid w:val="007C1380"/>
    <w:rsid w:val="007C2088"/>
    <w:rsid w:val="007C4CA5"/>
    <w:rsid w:val="007C6BB3"/>
    <w:rsid w:val="007C6F27"/>
    <w:rsid w:val="007C7E65"/>
    <w:rsid w:val="007D0EB6"/>
    <w:rsid w:val="007D34C7"/>
    <w:rsid w:val="007D43CD"/>
    <w:rsid w:val="007D7588"/>
    <w:rsid w:val="007D79ED"/>
    <w:rsid w:val="007D7D3A"/>
    <w:rsid w:val="007E1440"/>
    <w:rsid w:val="007E19F0"/>
    <w:rsid w:val="007E442D"/>
    <w:rsid w:val="007E659C"/>
    <w:rsid w:val="007E7243"/>
    <w:rsid w:val="007F18E5"/>
    <w:rsid w:val="007F2317"/>
    <w:rsid w:val="007F3ED4"/>
    <w:rsid w:val="007F43FF"/>
    <w:rsid w:val="007F4A80"/>
    <w:rsid w:val="007F4AC4"/>
    <w:rsid w:val="007F5E49"/>
    <w:rsid w:val="007F6782"/>
    <w:rsid w:val="00800A2E"/>
    <w:rsid w:val="00800B6B"/>
    <w:rsid w:val="00801428"/>
    <w:rsid w:val="00803652"/>
    <w:rsid w:val="00807322"/>
    <w:rsid w:val="008110A6"/>
    <w:rsid w:val="0081186D"/>
    <w:rsid w:val="00813441"/>
    <w:rsid w:val="00814FA6"/>
    <w:rsid w:val="00815AD5"/>
    <w:rsid w:val="008167D2"/>
    <w:rsid w:val="0082001F"/>
    <w:rsid w:val="008218C5"/>
    <w:rsid w:val="00824279"/>
    <w:rsid w:val="00824FA6"/>
    <w:rsid w:val="008307BA"/>
    <w:rsid w:val="00831763"/>
    <w:rsid w:val="008367D5"/>
    <w:rsid w:val="00841057"/>
    <w:rsid w:val="0084314C"/>
    <w:rsid w:val="00845583"/>
    <w:rsid w:val="00845F27"/>
    <w:rsid w:val="00846C1A"/>
    <w:rsid w:val="00850DDA"/>
    <w:rsid w:val="008537B5"/>
    <w:rsid w:val="0085417E"/>
    <w:rsid w:val="008545A2"/>
    <w:rsid w:val="008558FB"/>
    <w:rsid w:val="00855E77"/>
    <w:rsid w:val="00856A39"/>
    <w:rsid w:val="00857926"/>
    <w:rsid w:val="0086024E"/>
    <w:rsid w:val="00860420"/>
    <w:rsid w:val="00861004"/>
    <w:rsid w:val="00865D43"/>
    <w:rsid w:val="0086635B"/>
    <w:rsid w:val="00873454"/>
    <w:rsid w:val="00873CBA"/>
    <w:rsid w:val="00876F68"/>
    <w:rsid w:val="00877354"/>
    <w:rsid w:val="00877F0A"/>
    <w:rsid w:val="0088088F"/>
    <w:rsid w:val="00881718"/>
    <w:rsid w:val="00881B98"/>
    <w:rsid w:val="00881E99"/>
    <w:rsid w:val="00882692"/>
    <w:rsid w:val="0088353A"/>
    <w:rsid w:val="008851BF"/>
    <w:rsid w:val="0089016A"/>
    <w:rsid w:val="00890C0F"/>
    <w:rsid w:val="00891F48"/>
    <w:rsid w:val="00893209"/>
    <w:rsid w:val="00894553"/>
    <w:rsid w:val="008961DF"/>
    <w:rsid w:val="008979B0"/>
    <w:rsid w:val="00897D5D"/>
    <w:rsid w:val="00897F91"/>
    <w:rsid w:val="008A01B2"/>
    <w:rsid w:val="008A0A05"/>
    <w:rsid w:val="008A4205"/>
    <w:rsid w:val="008A4375"/>
    <w:rsid w:val="008A4CA1"/>
    <w:rsid w:val="008A66BB"/>
    <w:rsid w:val="008B0310"/>
    <w:rsid w:val="008B08B7"/>
    <w:rsid w:val="008B0A32"/>
    <w:rsid w:val="008B6218"/>
    <w:rsid w:val="008B6585"/>
    <w:rsid w:val="008B7CB7"/>
    <w:rsid w:val="008C0C54"/>
    <w:rsid w:val="008C1260"/>
    <w:rsid w:val="008C1C7F"/>
    <w:rsid w:val="008C287F"/>
    <w:rsid w:val="008C39F1"/>
    <w:rsid w:val="008C5937"/>
    <w:rsid w:val="008D2203"/>
    <w:rsid w:val="008D275A"/>
    <w:rsid w:val="008D3342"/>
    <w:rsid w:val="008D3494"/>
    <w:rsid w:val="008D3C30"/>
    <w:rsid w:val="008D48BB"/>
    <w:rsid w:val="008D5BEE"/>
    <w:rsid w:val="008E02BA"/>
    <w:rsid w:val="008E2089"/>
    <w:rsid w:val="008E4224"/>
    <w:rsid w:val="008E4F7E"/>
    <w:rsid w:val="008E6075"/>
    <w:rsid w:val="008E636C"/>
    <w:rsid w:val="008E713A"/>
    <w:rsid w:val="008E7F7D"/>
    <w:rsid w:val="008F162C"/>
    <w:rsid w:val="008F1EBF"/>
    <w:rsid w:val="008F2220"/>
    <w:rsid w:val="008F2651"/>
    <w:rsid w:val="008F41A5"/>
    <w:rsid w:val="008F50DA"/>
    <w:rsid w:val="008F6D1A"/>
    <w:rsid w:val="009006D9"/>
    <w:rsid w:val="00900ECE"/>
    <w:rsid w:val="00901A61"/>
    <w:rsid w:val="00903705"/>
    <w:rsid w:val="00904EB9"/>
    <w:rsid w:val="00905FFE"/>
    <w:rsid w:val="0090674A"/>
    <w:rsid w:val="00906899"/>
    <w:rsid w:val="0091018A"/>
    <w:rsid w:val="00910DC2"/>
    <w:rsid w:val="009110B3"/>
    <w:rsid w:val="00911669"/>
    <w:rsid w:val="00912864"/>
    <w:rsid w:val="00913477"/>
    <w:rsid w:val="009143B8"/>
    <w:rsid w:val="00914DE5"/>
    <w:rsid w:val="0091577E"/>
    <w:rsid w:val="00916C71"/>
    <w:rsid w:val="00916D51"/>
    <w:rsid w:val="00916D59"/>
    <w:rsid w:val="00917682"/>
    <w:rsid w:val="00917897"/>
    <w:rsid w:val="00917B19"/>
    <w:rsid w:val="0092210C"/>
    <w:rsid w:val="0092219F"/>
    <w:rsid w:val="0092258C"/>
    <w:rsid w:val="009231D7"/>
    <w:rsid w:val="00925448"/>
    <w:rsid w:val="0093061E"/>
    <w:rsid w:val="00931107"/>
    <w:rsid w:val="00931658"/>
    <w:rsid w:val="00931F51"/>
    <w:rsid w:val="00932066"/>
    <w:rsid w:val="009350B5"/>
    <w:rsid w:val="00935202"/>
    <w:rsid w:val="00936DE5"/>
    <w:rsid w:val="00941641"/>
    <w:rsid w:val="00944668"/>
    <w:rsid w:val="00946194"/>
    <w:rsid w:val="0094688E"/>
    <w:rsid w:val="009479C5"/>
    <w:rsid w:val="009502A2"/>
    <w:rsid w:val="009503FF"/>
    <w:rsid w:val="00951834"/>
    <w:rsid w:val="00954D57"/>
    <w:rsid w:val="00956E55"/>
    <w:rsid w:val="0095787B"/>
    <w:rsid w:val="00961BA8"/>
    <w:rsid w:val="00961DAB"/>
    <w:rsid w:val="00962E7C"/>
    <w:rsid w:val="00963AE2"/>
    <w:rsid w:val="00963E37"/>
    <w:rsid w:val="0096485C"/>
    <w:rsid w:val="0096617C"/>
    <w:rsid w:val="009665C2"/>
    <w:rsid w:val="00966A2C"/>
    <w:rsid w:val="0096747D"/>
    <w:rsid w:val="00967BEE"/>
    <w:rsid w:val="009711B0"/>
    <w:rsid w:val="00971299"/>
    <w:rsid w:val="009721C2"/>
    <w:rsid w:val="009729AD"/>
    <w:rsid w:val="00972E9B"/>
    <w:rsid w:val="00972EC5"/>
    <w:rsid w:val="0097396A"/>
    <w:rsid w:val="00980788"/>
    <w:rsid w:val="0098442A"/>
    <w:rsid w:val="0098491E"/>
    <w:rsid w:val="0098710F"/>
    <w:rsid w:val="00987AA8"/>
    <w:rsid w:val="00990D77"/>
    <w:rsid w:val="00991200"/>
    <w:rsid w:val="00993A9D"/>
    <w:rsid w:val="00994116"/>
    <w:rsid w:val="009974DE"/>
    <w:rsid w:val="009A0496"/>
    <w:rsid w:val="009A17CA"/>
    <w:rsid w:val="009A216D"/>
    <w:rsid w:val="009A419F"/>
    <w:rsid w:val="009A5108"/>
    <w:rsid w:val="009A5214"/>
    <w:rsid w:val="009A62C0"/>
    <w:rsid w:val="009A7439"/>
    <w:rsid w:val="009B1A68"/>
    <w:rsid w:val="009B207C"/>
    <w:rsid w:val="009B2845"/>
    <w:rsid w:val="009B344A"/>
    <w:rsid w:val="009C12F6"/>
    <w:rsid w:val="009C2216"/>
    <w:rsid w:val="009C43B4"/>
    <w:rsid w:val="009C4BEC"/>
    <w:rsid w:val="009C5934"/>
    <w:rsid w:val="009C7825"/>
    <w:rsid w:val="009D0017"/>
    <w:rsid w:val="009D29F4"/>
    <w:rsid w:val="009D45C8"/>
    <w:rsid w:val="009D5261"/>
    <w:rsid w:val="009D7CCA"/>
    <w:rsid w:val="009E0778"/>
    <w:rsid w:val="009E0E3E"/>
    <w:rsid w:val="009E14BD"/>
    <w:rsid w:val="009E4207"/>
    <w:rsid w:val="009E46AE"/>
    <w:rsid w:val="009E589E"/>
    <w:rsid w:val="009F04C6"/>
    <w:rsid w:val="009F17EF"/>
    <w:rsid w:val="009F3BD8"/>
    <w:rsid w:val="009F5DA2"/>
    <w:rsid w:val="009F77A4"/>
    <w:rsid w:val="00A00A9E"/>
    <w:rsid w:val="00A00AFA"/>
    <w:rsid w:val="00A01176"/>
    <w:rsid w:val="00A033BF"/>
    <w:rsid w:val="00A041F9"/>
    <w:rsid w:val="00A0716A"/>
    <w:rsid w:val="00A10553"/>
    <w:rsid w:val="00A107F3"/>
    <w:rsid w:val="00A10DBF"/>
    <w:rsid w:val="00A11DB7"/>
    <w:rsid w:val="00A11EAB"/>
    <w:rsid w:val="00A12616"/>
    <w:rsid w:val="00A13ABD"/>
    <w:rsid w:val="00A166B3"/>
    <w:rsid w:val="00A16E4E"/>
    <w:rsid w:val="00A16EA3"/>
    <w:rsid w:val="00A170CC"/>
    <w:rsid w:val="00A2257A"/>
    <w:rsid w:val="00A274ED"/>
    <w:rsid w:val="00A302DB"/>
    <w:rsid w:val="00A31962"/>
    <w:rsid w:val="00A31B97"/>
    <w:rsid w:val="00A32207"/>
    <w:rsid w:val="00A33EB8"/>
    <w:rsid w:val="00A3539E"/>
    <w:rsid w:val="00A40B1F"/>
    <w:rsid w:val="00A40D10"/>
    <w:rsid w:val="00A431C7"/>
    <w:rsid w:val="00A439B3"/>
    <w:rsid w:val="00A43EC5"/>
    <w:rsid w:val="00A44F66"/>
    <w:rsid w:val="00A460BE"/>
    <w:rsid w:val="00A46FC0"/>
    <w:rsid w:val="00A4721F"/>
    <w:rsid w:val="00A47762"/>
    <w:rsid w:val="00A47E12"/>
    <w:rsid w:val="00A50327"/>
    <w:rsid w:val="00A510DB"/>
    <w:rsid w:val="00A54A4D"/>
    <w:rsid w:val="00A55252"/>
    <w:rsid w:val="00A56037"/>
    <w:rsid w:val="00A560C8"/>
    <w:rsid w:val="00A571F5"/>
    <w:rsid w:val="00A6199A"/>
    <w:rsid w:val="00A627E7"/>
    <w:rsid w:val="00A62BA6"/>
    <w:rsid w:val="00A63151"/>
    <w:rsid w:val="00A63BA0"/>
    <w:rsid w:val="00A6457D"/>
    <w:rsid w:val="00A64F0F"/>
    <w:rsid w:val="00A6510A"/>
    <w:rsid w:val="00A65C1D"/>
    <w:rsid w:val="00A6602D"/>
    <w:rsid w:val="00A7400C"/>
    <w:rsid w:val="00A75C51"/>
    <w:rsid w:val="00A76313"/>
    <w:rsid w:val="00A7783C"/>
    <w:rsid w:val="00A80B57"/>
    <w:rsid w:val="00A81A17"/>
    <w:rsid w:val="00A81B84"/>
    <w:rsid w:val="00A81D67"/>
    <w:rsid w:val="00A84441"/>
    <w:rsid w:val="00A86E35"/>
    <w:rsid w:val="00A86EC2"/>
    <w:rsid w:val="00A91C63"/>
    <w:rsid w:val="00A920F8"/>
    <w:rsid w:val="00A92ADD"/>
    <w:rsid w:val="00A93D02"/>
    <w:rsid w:val="00A942EF"/>
    <w:rsid w:val="00A94E52"/>
    <w:rsid w:val="00A9743D"/>
    <w:rsid w:val="00AA0ED1"/>
    <w:rsid w:val="00AA1C35"/>
    <w:rsid w:val="00AA2163"/>
    <w:rsid w:val="00AA251B"/>
    <w:rsid w:val="00AA30A1"/>
    <w:rsid w:val="00AA32E7"/>
    <w:rsid w:val="00AA55F2"/>
    <w:rsid w:val="00AB097D"/>
    <w:rsid w:val="00AB17FA"/>
    <w:rsid w:val="00AB1CF2"/>
    <w:rsid w:val="00AB2DF4"/>
    <w:rsid w:val="00AB4701"/>
    <w:rsid w:val="00AB5D36"/>
    <w:rsid w:val="00AC01C8"/>
    <w:rsid w:val="00AC0C60"/>
    <w:rsid w:val="00AC1FC2"/>
    <w:rsid w:val="00AC2B76"/>
    <w:rsid w:val="00AC45ED"/>
    <w:rsid w:val="00AC63B1"/>
    <w:rsid w:val="00AC7751"/>
    <w:rsid w:val="00AD018E"/>
    <w:rsid w:val="00AD0FB0"/>
    <w:rsid w:val="00AD13CB"/>
    <w:rsid w:val="00AD3E3B"/>
    <w:rsid w:val="00AD420F"/>
    <w:rsid w:val="00AD4389"/>
    <w:rsid w:val="00AD674A"/>
    <w:rsid w:val="00AE0D83"/>
    <w:rsid w:val="00AE25BE"/>
    <w:rsid w:val="00AE3E88"/>
    <w:rsid w:val="00AE5FCA"/>
    <w:rsid w:val="00AE7627"/>
    <w:rsid w:val="00AE7DA4"/>
    <w:rsid w:val="00AF01BC"/>
    <w:rsid w:val="00AF02C5"/>
    <w:rsid w:val="00AF05DB"/>
    <w:rsid w:val="00AF0C72"/>
    <w:rsid w:val="00AF40B9"/>
    <w:rsid w:val="00AF4DAD"/>
    <w:rsid w:val="00AF7F5E"/>
    <w:rsid w:val="00B015A6"/>
    <w:rsid w:val="00B023A8"/>
    <w:rsid w:val="00B02BBA"/>
    <w:rsid w:val="00B05527"/>
    <w:rsid w:val="00B118D0"/>
    <w:rsid w:val="00B12243"/>
    <w:rsid w:val="00B12A93"/>
    <w:rsid w:val="00B13083"/>
    <w:rsid w:val="00B146D0"/>
    <w:rsid w:val="00B20BEC"/>
    <w:rsid w:val="00B224D3"/>
    <w:rsid w:val="00B248A8"/>
    <w:rsid w:val="00B25408"/>
    <w:rsid w:val="00B25B33"/>
    <w:rsid w:val="00B30DAB"/>
    <w:rsid w:val="00B31317"/>
    <w:rsid w:val="00B31DAB"/>
    <w:rsid w:val="00B32F98"/>
    <w:rsid w:val="00B356A4"/>
    <w:rsid w:val="00B35A39"/>
    <w:rsid w:val="00B360EF"/>
    <w:rsid w:val="00B3685D"/>
    <w:rsid w:val="00B37024"/>
    <w:rsid w:val="00B376C6"/>
    <w:rsid w:val="00B41182"/>
    <w:rsid w:val="00B42077"/>
    <w:rsid w:val="00B44783"/>
    <w:rsid w:val="00B50380"/>
    <w:rsid w:val="00B52E06"/>
    <w:rsid w:val="00B5320B"/>
    <w:rsid w:val="00B53DBD"/>
    <w:rsid w:val="00B54822"/>
    <w:rsid w:val="00B5721B"/>
    <w:rsid w:val="00B60C18"/>
    <w:rsid w:val="00B60D8A"/>
    <w:rsid w:val="00B63D75"/>
    <w:rsid w:val="00B661C8"/>
    <w:rsid w:val="00B66301"/>
    <w:rsid w:val="00B71CBC"/>
    <w:rsid w:val="00B726DF"/>
    <w:rsid w:val="00B73900"/>
    <w:rsid w:val="00B75F59"/>
    <w:rsid w:val="00B77AA0"/>
    <w:rsid w:val="00B845E3"/>
    <w:rsid w:val="00B863FB"/>
    <w:rsid w:val="00B87201"/>
    <w:rsid w:val="00B90819"/>
    <w:rsid w:val="00B9278B"/>
    <w:rsid w:val="00B932E5"/>
    <w:rsid w:val="00B9361C"/>
    <w:rsid w:val="00B93888"/>
    <w:rsid w:val="00B967FE"/>
    <w:rsid w:val="00BA1115"/>
    <w:rsid w:val="00BA1680"/>
    <w:rsid w:val="00BA1682"/>
    <w:rsid w:val="00BA3073"/>
    <w:rsid w:val="00BA3434"/>
    <w:rsid w:val="00BA38E1"/>
    <w:rsid w:val="00BA45CB"/>
    <w:rsid w:val="00BA52DC"/>
    <w:rsid w:val="00BA64F7"/>
    <w:rsid w:val="00BA7B5A"/>
    <w:rsid w:val="00BB09F1"/>
    <w:rsid w:val="00BB1ADE"/>
    <w:rsid w:val="00BB28DA"/>
    <w:rsid w:val="00BB2D07"/>
    <w:rsid w:val="00BB33AF"/>
    <w:rsid w:val="00BB53AD"/>
    <w:rsid w:val="00BB7165"/>
    <w:rsid w:val="00BB7E6E"/>
    <w:rsid w:val="00BC2400"/>
    <w:rsid w:val="00BC342F"/>
    <w:rsid w:val="00BC394C"/>
    <w:rsid w:val="00BC3C4F"/>
    <w:rsid w:val="00BC3F33"/>
    <w:rsid w:val="00BC600F"/>
    <w:rsid w:val="00BD0810"/>
    <w:rsid w:val="00BD0A11"/>
    <w:rsid w:val="00BD1AB7"/>
    <w:rsid w:val="00BD3523"/>
    <w:rsid w:val="00BD3C61"/>
    <w:rsid w:val="00BD3D6D"/>
    <w:rsid w:val="00BD59A0"/>
    <w:rsid w:val="00BD5FD9"/>
    <w:rsid w:val="00BD6CA0"/>
    <w:rsid w:val="00BD7780"/>
    <w:rsid w:val="00BE1300"/>
    <w:rsid w:val="00BE1DA0"/>
    <w:rsid w:val="00BE3C88"/>
    <w:rsid w:val="00BE6118"/>
    <w:rsid w:val="00BE629C"/>
    <w:rsid w:val="00BE6733"/>
    <w:rsid w:val="00BE7BEA"/>
    <w:rsid w:val="00BF31D6"/>
    <w:rsid w:val="00BF4C0B"/>
    <w:rsid w:val="00BF5BED"/>
    <w:rsid w:val="00BF7988"/>
    <w:rsid w:val="00C00DDE"/>
    <w:rsid w:val="00C0159F"/>
    <w:rsid w:val="00C02565"/>
    <w:rsid w:val="00C0285A"/>
    <w:rsid w:val="00C034FB"/>
    <w:rsid w:val="00C03630"/>
    <w:rsid w:val="00C0365E"/>
    <w:rsid w:val="00C041DA"/>
    <w:rsid w:val="00C04C69"/>
    <w:rsid w:val="00C061A8"/>
    <w:rsid w:val="00C07161"/>
    <w:rsid w:val="00C07411"/>
    <w:rsid w:val="00C07EF0"/>
    <w:rsid w:val="00C1021E"/>
    <w:rsid w:val="00C114B7"/>
    <w:rsid w:val="00C11F00"/>
    <w:rsid w:val="00C12FF5"/>
    <w:rsid w:val="00C14283"/>
    <w:rsid w:val="00C14578"/>
    <w:rsid w:val="00C14638"/>
    <w:rsid w:val="00C161CA"/>
    <w:rsid w:val="00C2000C"/>
    <w:rsid w:val="00C2064A"/>
    <w:rsid w:val="00C206DB"/>
    <w:rsid w:val="00C2135A"/>
    <w:rsid w:val="00C21CD7"/>
    <w:rsid w:val="00C22AB1"/>
    <w:rsid w:val="00C233BC"/>
    <w:rsid w:val="00C251A4"/>
    <w:rsid w:val="00C27E04"/>
    <w:rsid w:val="00C30447"/>
    <w:rsid w:val="00C30806"/>
    <w:rsid w:val="00C31550"/>
    <w:rsid w:val="00C31C14"/>
    <w:rsid w:val="00C332D5"/>
    <w:rsid w:val="00C34342"/>
    <w:rsid w:val="00C36610"/>
    <w:rsid w:val="00C36695"/>
    <w:rsid w:val="00C4096A"/>
    <w:rsid w:val="00C41541"/>
    <w:rsid w:val="00C4269A"/>
    <w:rsid w:val="00C506E6"/>
    <w:rsid w:val="00C50AC5"/>
    <w:rsid w:val="00C51BAC"/>
    <w:rsid w:val="00C529AC"/>
    <w:rsid w:val="00C53620"/>
    <w:rsid w:val="00C5409B"/>
    <w:rsid w:val="00C607C4"/>
    <w:rsid w:val="00C62558"/>
    <w:rsid w:val="00C65BDE"/>
    <w:rsid w:val="00C70CE9"/>
    <w:rsid w:val="00C70E1D"/>
    <w:rsid w:val="00C7164C"/>
    <w:rsid w:val="00C728B3"/>
    <w:rsid w:val="00C74C0D"/>
    <w:rsid w:val="00C7557E"/>
    <w:rsid w:val="00C75898"/>
    <w:rsid w:val="00C76590"/>
    <w:rsid w:val="00C7781C"/>
    <w:rsid w:val="00C810BA"/>
    <w:rsid w:val="00C83509"/>
    <w:rsid w:val="00C85F70"/>
    <w:rsid w:val="00C87304"/>
    <w:rsid w:val="00C87AE6"/>
    <w:rsid w:val="00C92668"/>
    <w:rsid w:val="00C9533C"/>
    <w:rsid w:val="00C96D86"/>
    <w:rsid w:val="00C9707A"/>
    <w:rsid w:val="00CA08E1"/>
    <w:rsid w:val="00CA0CEE"/>
    <w:rsid w:val="00CA286D"/>
    <w:rsid w:val="00CA2E26"/>
    <w:rsid w:val="00CA33FE"/>
    <w:rsid w:val="00CA4D4C"/>
    <w:rsid w:val="00CA58C4"/>
    <w:rsid w:val="00CA5E9A"/>
    <w:rsid w:val="00CA6EA9"/>
    <w:rsid w:val="00CA779A"/>
    <w:rsid w:val="00CB187B"/>
    <w:rsid w:val="00CB1D1F"/>
    <w:rsid w:val="00CB20B1"/>
    <w:rsid w:val="00CB34A7"/>
    <w:rsid w:val="00CB3E16"/>
    <w:rsid w:val="00CB6DFB"/>
    <w:rsid w:val="00CC14E1"/>
    <w:rsid w:val="00CC4420"/>
    <w:rsid w:val="00CC5E2B"/>
    <w:rsid w:val="00CC63AD"/>
    <w:rsid w:val="00CC737F"/>
    <w:rsid w:val="00CC78C1"/>
    <w:rsid w:val="00CD02F6"/>
    <w:rsid w:val="00CD0E19"/>
    <w:rsid w:val="00CD1533"/>
    <w:rsid w:val="00CD18F1"/>
    <w:rsid w:val="00CD27DF"/>
    <w:rsid w:val="00CD2F92"/>
    <w:rsid w:val="00CD3547"/>
    <w:rsid w:val="00CD36A6"/>
    <w:rsid w:val="00CD5183"/>
    <w:rsid w:val="00CD550B"/>
    <w:rsid w:val="00CD6003"/>
    <w:rsid w:val="00CD7833"/>
    <w:rsid w:val="00CD79E2"/>
    <w:rsid w:val="00CD7C62"/>
    <w:rsid w:val="00CE1E36"/>
    <w:rsid w:val="00CE26CA"/>
    <w:rsid w:val="00CE3216"/>
    <w:rsid w:val="00CE3CB2"/>
    <w:rsid w:val="00CE6F2F"/>
    <w:rsid w:val="00CF01D1"/>
    <w:rsid w:val="00CF0B14"/>
    <w:rsid w:val="00CF1E57"/>
    <w:rsid w:val="00CF36C0"/>
    <w:rsid w:val="00CF487A"/>
    <w:rsid w:val="00CF5336"/>
    <w:rsid w:val="00CF57DD"/>
    <w:rsid w:val="00CF654D"/>
    <w:rsid w:val="00CF7415"/>
    <w:rsid w:val="00D00B41"/>
    <w:rsid w:val="00D00D4D"/>
    <w:rsid w:val="00D01C27"/>
    <w:rsid w:val="00D02660"/>
    <w:rsid w:val="00D107EC"/>
    <w:rsid w:val="00D11384"/>
    <w:rsid w:val="00D11B1B"/>
    <w:rsid w:val="00D11C22"/>
    <w:rsid w:val="00D12A7E"/>
    <w:rsid w:val="00D13490"/>
    <w:rsid w:val="00D1378C"/>
    <w:rsid w:val="00D1394C"/>
    <w:rsid w:val="00D14633"/>
    <w:rsid w:val="00D14C08"/>
    <w:rsid w:val="00D16A8C"/>
    <w:rsid w:val="00D20D8C"/>
    <w:rsid w:val="00D21339"/>
    <w:rsid w:val="00D237F2"/>
    <w:rsid w:val="00D23B29"/>
    <w:rsid w:val="00D2496C"/>
    <w:rsid w:val="00D24CD2"/>
    <w:rsid w:val="00D26554"/>
    <w:rsid w:val="00D26B35"/>
    <w:rsid w:val="00D308E6"/>
    <w:rsid w:val="00D32F6B"/>
    <w:rsid w:val="00D32FE1"/>
    <w:rsid w:val="00D337BD"/>
    <w:rsid w:val="00D33D5F"/>
    <w:rsid w:val="00D33EDA"/>
    <w:rsid w:val="00D34DA7"/>
    <w:rsid w:val="00D365C1"/>
    <w:rsid w:val="00D419E4"/>
    <w:rsid w:val="00D422B5"/>
    <w:rsid w:val="00D431B1"/>
    <w:rsid w:val="00D4705F"/>
    <w:rsid w:val="00D5065D"/>
    <w:rsid w:val="00D50AD6"/>
    <w:rsid w:val="00D51795"/>
    <w:rsid w:val="00D51F89"/>
    <w:rsid w:val="00D54B0C"/>
    <w:rsid w:val="00D5693E"/>
    <w:rsid w:val="00D56CA7"/>
    <w:rsid w:val="00D56DA7"/>
    <w:rsid w:val="00D57E0D"/>
    <w:rsid w:val="00D57E2C"/>
    <w:rsid w:val="00D6111C"/>
    <w:rsid w:val="00D62064"/>
    <w:rsid w:val="00D625C9"/>
    <w:rsid w:val="00D62AA3"/>
    <w:rsid w:val="00D63111"/>
    <w:rsid w:val="00D71231"/>
    <w:rsid w:val="00D716C6"/>
    <w:rsid w:val="00D72244"/>
    <w:rsid w:val="00D73769"/>
    <w:rsid w:val="00D754A5"/>
    <w:rsid w:val="00D8019D"/>
    <w:rsid w:val="00D80C9E"/>
    <w:rsid w:val="00D81946"/>
    <w:rsid w:val="00D81F34"/>
    <w:rsid w:val="00D842FC"/>
    <w:rsid w:val="00D85193"/>
    <w:rsid w:val="00D87539"/>
    <w:rsid w:val="00D90148"/>
    <w:rsid w:val="00D91832"/>
    <w:rsid w:val="00D92E0F"/>
    <w:rsid w:val="00D93CD1"/>
    <w:rsid w:val="00D940FC"/>
    <w:rsid w:val="00D94E2E"/>
    <w:rsid w:val="00D95A8D"/>
    <w:rsid w:val="00D9746C"/>
    <w:rsid w:val="00D97A5D"/>
    <w:rsid w:val="00D97D82"/>
    <w:rsid w:val="00DA30CB"/>
    <w:rsid w:val="00DA3D49"/>
    <w:rsid w:val="00DA732D"/>
    <w:rsid w:val="00DA7FF9"/>
    <w:rsid w:val="00DB2372"/>
    <w:rsid w:val="00DB2AB2"/>
    <w:rsid w:val="00DB47FA"/>
    <w:rsid w:val="00DB4C25"/>
    <w:rsid w:val="00DB53F3"/>
    <w:rsid w:val="00DB570D"/>
    <w:rsid w:val="00DB67F4"/>
    <w:rsid w:val="00DB7E83"/>
    <w:rsid w:val="00DC27BA"/>
    <w:rsid w:val="00DC3E9F"/>
    <w:rsid w:val="00DC5136"/>
    <w:rsid w:val="00DC6CF4"/>
    <w:rsid w:val="00DD0C80"/>
    <w:rsid w:val="00DD44A5"/>
    <w:rsid w:val="00DD51F4"/>
    <w:rsid w:val="00DD5813"/>
    <w:rsid w:val="00DE2714"/>
    <w:rsid w:val="00DE29CC"/>
    <w:rsid w:val="00DE3EFA"/>
    <w:rsid w:val="00DE4071"/>
    <w:rsid w:val="00DF01BE"/>
    <w:rsid w:val="00DF18E8"/>
    <w:rsid w:val="00DF1E07"/>
    <w:rsid w:val="00DF530C"/>
    <w:rsid w:val="00DF5A8B"/>
    <w:rsid w:val="00DF705E"/>
    <w:rsid w:val="00E00649"/>
    <w:rsid w:val="00E00FAA"/>
    <w:rsid w:val="00E0112C"/>
    <w:rsid w:val="00E012EC"/>
    <w:rsid w:val="00E01FE5"/>
    <w:rsid w:val="00E03F95"/>
    <w:rsid w:val="00E055EC"/>
    <w:rsid w:val="00E062E5"/>
    <w:rsid w:val="00E10227"/>
    <w:rsid w:val="00E115EF"/>
    <w:rsid w:val="00E1190F"/>
    <w:rsid w:val="00E144EB"/>
    <w:rsid w:val="00E1712F"/>
    <w:rsid w:val="00E20DEE"/>
    <w:rsid w:val="00E21DD8"/>
    <w:rsid w:val="00E2258C"/>
    <w:rsid w:val="00E24472"/>
    <w:rsid w:val="00E24EEF"/>
    <w:rsid w:val="00E2608E"/>
    <w:rsid w:val="00E261B3"/>
    <w:rsid w:val="00E31123"/>
    <w:rsid w:val="00E31442"/>
    <w:rsid w:val="00E32E2F"/>
    <w:rsid w:val="00E35C0B"/>
    <w:rsid w:val="00E3672E"/>
    <w:rsid w:val="00E36F6E"/>
    <w:rsid w:val="00E37DE8"/>
    <w:rsid w:val="00E40DC1"/>
    <w:rsid w:val="00E424DB"/>
    <w:rsid w:val="00E435F2"/>
    <w:rsid w:val="00E4454C"/>
    <w:rsid w:val="00E45689"/>
    <w:rsid w:val="00E46B9A"/>
    <w:rsid w:val="00E4787B"/>
    <w:rsid w:val="00E47B4A"/>
    <w:rsid w:val="00E47B74"/>
    <w:rsid w:val="00E47D31"/>
    <w:rsid w:val="00E5162C"/>
    <w:rsid w:val="00E54165"/>
    <w:rsid w:val="00E54AA0"/>
    <w:rsid w:val="00E57765"/>
    <w:rsid w:val="00E57806"/>
    <w:rsid w:val="00E62ABD"/>
    <w:rsid w:val="00E636C6"/>
    <w:rsid w:val="00E643D8"/>
    <w:rsid w:val="00E656FA"/>
    <w:rsid w:val="00E6580F"/>
    <w:rsid w:val="00E701DF"/>
    <w:rsid w:val="00E70D2D"/>
    <w:rsid w:val="00E72E6F"/>
    <w:rsid w:val="00E751AC"/>
    <w:rsid w:val="00E7569C"/>
    <w:rsid w:val="00E75D70"/>
    <w:rsid w:val="00E77968"/>
    <w:rsid w:val="00E80E49"/>
    <w:rsid w:val="00E8307B"/>
    <w:rsid w:val="00E83084"/>
    <w:rsid w:val="00E835F7"/>
    <w:rsid w:val="00E83DA0"/>
    <w:rsid w:val="00E8458E"/>
    <w:rsid w:val="00E845F1"/>
    <w:rsid w:val="00E84E5E"/>
    <w:rsid w:val="00E87E06"/>
    <w:rsid w:val="00E90564"/>
    <w:rsid w:val="00E9288C"/>
    <w:rsid w:val="00E92B05"/>
    <w:rsid w:val="00E92C90"/>
    <w:rsid w:val="00E9303D"/>
    <w:rsid w:val="00E94A85"/>
    <w:rsid w:val="00E961FF"/>
    <w:rsid w:val="00E97504"/>
    <w:rsid w:val="00E97631"/>
    <w:rsid w:val="00EA00CC"/>
    <w:rsid w:val="00EA13BA"/>
    <w:rsid w:val="00EA1C22"/>
    <w:rsid w:val="00EA1F22"/>
    <w:rsid w:val="00EA2973"/>
    <w:rsid w:val="00EA60AA"/>
    <w:rsid w:val="00EB04CD"/>
    <w:rsid w:val="00EB05D9"/>
    <w:rsid w:val="00EB3279"/>
    <w:rsid w:val="00EB37D4"/>
    <w:rsid w:val="00EB45AA"/>
    <w:rsid w:val="00EB573A"/>
    <w:rsid w:val="00EB61A5"/>
    <w:rsid w:val="00EB70C5"/>
    <w:rsid w:val="00EC251F"/>
    <w:rsid w:val="00EC2F7C"/>
    <w:rsid w:val="00EC3736"/>
    <w:rsid w:val="00EC3A04"/>
    <w:rsid w:val="00EC3AB8"/>
    <w:rsid w:val="00EC4EDD"/>
    <w:rsid w:val="00EC5752"/>
    <w:rsid w:val="00EC5E67"/>
    <w:rsid w:val="00EC7D70"/>
    <w:rsid w:val="00ED0EA1"/>
    <w:rsid w:val="00ED0F23"/>
    <w:rsid w:val="00ED15D5"/>
    <w:rsid w:val="00ED17F5"/>
    <w:rsid w:val="00ED2613"/>
    <w:rsid w:val="00ED30D1"/>
    <w:rsid w:val="00ED33EB"/>
    <w:rsid w:val="00ED47A8"/>
    <w:rsid w:val="00ED4941"/>
    <w:rsid w:val="00ED4D22"/>
    <w:rsid w:val="00ED4E06"/>
    <w:rsid w:val="00EE122B"/>
    <w:rsid w:val="00EE27A1"/>
    <w:rsid w:val="00EE5C1F"/>
    <w:rsid w:val="00EE77FA"/>
    <w:rsid w:val="00EF1D4A"/>
    <w:rsid w:val="00EF2A4D"/>
    <w:rsid w:val="00EF2AE7"/>
    <w:rsid w:val="00EF4B35"/>
    <w:rsid w:val="00EF5341"/>
    <w:rsid w:val="00EF5954"/>
    <w:rsid w:val="00EF5C90"/>
    <w:rsid w:val="00EF6542"/>
    <w:rsid w:val="00F001FD"/>
    <w:rsid w:val="00F005BF"/>
    <w:rsid w:val="00F01292"/>
    <w:rsid w:val="00F01444"/>
    <w:rsid w:val="00F035FE"/>
    <w:rsid w:val="00F04288"/>
    <w:rsid w:val="00F05CF1"/>
    <w:rsid w:val="00F10EB3"/>
    <w:rsid w:val="00F11633"/>
    <w:rsid w:val="00F127DF"/>
    <w:rsid w:val="00F1385B"/>
    <w:rsid w:val="00F1393A"/>
    <w:rsid w:val="00F14539"/>
    <w:rsid w:val="00F14B19"/>
    <w:rsid w:val="00F15197"/>
    <w:rsid w:val="00F15730"/>
    <w:rsid w:val="00F1752A"/>
    <w:rsid w:val="00F17FC3"/>
    <w:rsid w:val="00F20E5A"/>
    <w:rsid w:val="00F2145E"/>
    <w:rsid w:val="00F2365E"/>
    <w:rsid w:val="00F245F9"/>
    <w:rsid w:val="00F24D2F"/>
    <w:rsid w:val="00F25836"/>
    <w:rsid w:val="00F27848"/>
    <w:rsid w:val="00F30760"/>
    <w:rsid w:val="00F30FE7"/>
    <w:rsid w:val="00F340D3"/>
    <w:rsid w:val="00F341FF"/>
    <w:rsid w:val="00F34297"/>
    <w:rsid w:val="00F347D4"/>
    <w:rsid w:val="00F34C45"/>
    <w:rsid w:val="00F36CDE"/>
    <w:rsid w:val="00F36D08"/>
    <w:rsid w:val="00F37E77"/>
    <w:rsid w:val="00F40C5A"/>
    <w:rsid w:val="00F41302"/>
    <w:rsid w:val="00F41644"/>
    <w:rsid w:val="00F41FA6"/>
    <w:rsid w:val="00F44857"/>
    <w:rsid w:val="00F451E3"/>
    <w:rsid w:val="00F47255"/>
    <w:rsid w:val="00F47349"/>
    <w:rsid w:val="00F50084"/>
    <w:rsid w:val="00F53697"/>
    <w:rsid w:val="00F53F87"/>
    <w:rsid w:val="00F54242"/>
    <w:rsid w:val="00F5637B"/>
    <w:rsid w:val="00F56666"/>
    <w:rsid w:val="00F566D2"/>
    <w:rsid w:val="00F57E94"/>
    <w:rsid w:val="00F601A9"/>
    <w:rsid w:val="00F6262C"/>
    <w:rsid w:val="00F64F34"/>
    <w:rsid w:val="00F65538"/>
    <w:rsid w:val="00F67392"/>
    <w:rsid w:val="00F67D21"/>
    <w:rsid w:val="00F708CB"/>
    <w:rsid w:val="00F7179B"/>
    <w:rsid w:val="00F72476"/>
    <w:rsid w:val="00F726AD"/>
    <w:rsid w:val="00F730ED"/>
    <w:rsid w:val="00F7374D"/>
    <w:rsid w:val="00F740AB"/>
    <w:rsid w:val="00F74F6C"/>
    <w:rsid w:val="00F80853"/>
    <w:rsid w:val="00F81CBA"/>
    <w:rsid w:val="00F8356F"/>
    <w:rsid w:val="00F83E31"/>
    <w:rsid w:val="00F83E52"/>
    <w:rsid w:val="00F848D9"/>
    <w:rsid w:val="00F872CD"/>
    <w:rsid w:val="00F8748A"/>
    <w:rsid w:val="00F90AE5"/>
    <w:rsid w:val="00F92849"/>
    <w:rsid w:val="00F941F8"/>
    <w:rsid w:val="00F94332"/>
    <w:rsid w:val="00F949A9"/>
    <w:rsid w:val="00F94D4B"/>
    <w:rsid w:val="00F95AC9"/>
    <w:rsid w:val="00F96BD0"/>
    <w:rsid w:val="00F97CE4"/>
    <w:rsid w:val="00F97FBA"/>
    <w:rsid w:val="00FA0BBD"/>
    <w:rsid w:val="00FA1CD8"/>
    <w:rsid w:val="00FA2D25"/>
    <w:rsid w:val="00FA2D5B"/>
    <w:rsid w:val="00FA5B89"/>
    <w:rsid w:val="00FA5F61"/>
    <w:rsid w:val="00FB0E1F"/>
    <w:rsid w:val="00FB1298"/>
    <w:rsid w:val="00FB1771"/>
    <w:rsid w:val="00FB180E"/>
    <w:rsid w:val="00FB2D74"/>
    <w:rsid w:val="00FB58A8"/>
    <w:rsid w:val="00FB5BF1"/>
    <w:rsid w:val="00FB5F66"/>
    <w:rsid w:val="00FB67AD"/>
    <w:rsid w:val="00FB7E73"/>
    <w:rsid w:val="00FC4512"/>
    <w:rsid w:val="00FC6753"/>
    <w:rsid w:val="00FD0CAF"/>
    <w:rsid w:val="00FD28EF"/>
    <w:rsid w:val="00FD3BAF"/>
    <w:rsid w:val="00FD602A"/>
    <w:rsid w:val="00FD7B91"/>
    <w:rsid w:val="00FE2C3D"/>
    <w:rsid w:val="00FE3F80"/>
    <w:rsid w:val="00FE47A3"/>
    <w:rsid w:val="00FE6F2E"/>
    <w:rsid w:val="00FE7814"/>
    <w:rsid w:val="00FF0560"/>
    <w:rsid w:val="00FF24CD"/>
    <w:rsid w:val="00FF4BC7"/>
    <w:rsid w:val="00FF52FC"/>
    <w:rsid w:val="00FF68BB"/>
    <w:rsid w:val="00FF7E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18</cp:revision>
  <dcterms:created xsi:type="dcterms:W3CDTF">2021-10-21T20:42:00Z</dcterms:created>
  <dcterms:modified xsi:type="dcterms:W3CDTF">2021-10-27T12:13:00Z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