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EEDB" w14:textId="1AB51FD9" w:rsidR="009C25EE" w:rsidRDefault="009C25EE">
      <w:pPr>
        <w:spacing w:before="1"/>
        <w:ind w:left="228"/>
        <w:rPr>
          <w:sz w:val="27"/>
        </w:rPr>
      </w:pPr>
    </w:p>
    <w:p w14:paraId="1E45CAEB" w14:textId="77777777" w:rsidR="00482079" w:rsidRPr="000559AB" w:rsidRDefault="00482079" w:rsidP="00745E23">
      <w:pPr>
        <w:pStyle w:val="Heading1"/>
        <w:spacing w:before="1"/>
        <w:ind w:left="0"/>
        <w:rPr>
          <w:sz w:val="10"/>
          <w:szCs w:val="10"/>
        </w:rPr>
      </w:pPr>
    </w:p>
    <w:p w14:paraId="18D3C393" w14:textId="7E0159B9" w:rsidR="0098031C" w:rsidRPr="00184DBA" w:rsidRDefault="00482079" w:rsidP="004601B6">
      <w:pPr>
        <w:pStyle w:val="Heading1"/>
        <w:spacing w:before="1"/>
        <w:ind w:left="0"/>
        <w:rPr>
          <w:b/>
          <w:color w:val="5A913C"/>
        </w:rPr>
      </w:pPr>
      <w:r w:rsidRPr="00184DBA">
        <w:rPr>
          <w:b/>
          <w:color w:val="5A913C"/>
        </w:rPr>
        <w:t>Community Pharmacy</w:t>
      </w:r>
      <w:r w:rsidR="00E77A41" w:rsidRPr="00184DBA">
        <w:rPr>
          <w:b/>
          <w:color w:val="5A913C"/>
        </w:rPr>
        <w:t xml:space="preserve"> </w:t>
      </w:r>
      <w:r w:rsidR="00A70128" w:rsidRPr="00184DBA">
        <w:rPr>
          <w:b/>
          <w:color w:val="5A913C"/>
        </w:rPr>
        <w:t>Tracker</w:t>
      </w:r>
      <w:r w:rsidRPr="00184DBA">
        <w:rPr>
          <w:b/>
          <w:color w:val="5A913C"/>
        </w:rPr>
        <w:t xml:space="preserve"> –</w:t>
      </w:r>
      <w:r w:rsidR="00EF3EC2" w:rsidRPr="00184DBA">
        <w:rPr>
          <w:b/>
          <w:color w:val="5A913C"/>
        </w:rPr>
        <w:t xml:space="preserve"> </w:t>
      </w:r>
      <w:r w:rsidR="00CB152D" w:rsidRPr="00184DBA">
        <w:rPr>
          <w:b/>
          <w:color w:val="5A913C"/>
        </w:rPr>
        <w:t>January</w:t>
      </w:r>
      <w:r w:rsidR="00AD0349" w:rsidRPr="00184DBA">
        <w:rPr>
          <w:b/>
          <w:color w:val="5A913C"/>
        </w:rPr>
        <w:t xml:space="preserve"> </w:t>
      </w:r>
      <w:r w:rsidR="004E7CDF" w:rsidRPr="00184DBA">
        <w:rPr>
          <w:b/>
          <w:color w:val="5A913C"/>
        </w:rPr>
        <w:t>20</w:t>
      </w:r>
      <w:r w:rsidR="00CC7A91" w:rsidRPr="00184DBA">
        <w:rPr>
          <w:b/>
          <w:color w:val="5A913C"/>
        </w:rPr>
        <w:t>2</w:t>
      </w:r>
      <w:r w:rsidR="00CB152D" w:rsidRPr="00184DBA">
        <w:rPr>
          <w:b/>
          <w:color w:val="5A913C"/>
        </w:rPr>
        <w:t>1</w:t>
      </w:r>
    </w:p>
    <w:p w14:paraId="1EB1812B" w14:textId="2CB5DF63" w:rsidR="00AF6E57" w:rsidRPr="00184DBA" w:rsidRDefault="0098031C" w:rsidP="00745E23">
      <w:pPr>
        <w:pStyle w:val="Heading1"/>
        <w:spacing w:before="1"/>
        <w:ind w:left="0"/>
        <w:rPr>
          <w:rFonts w:ascii="Calibri" w:hAnsi="Calibri" w:cs="Calibri"/>
          <w:bCs/>
          <w:color w:val="5A913C"/>
          <w:sz w:val="20"/>
          <w:szCs w:val="20"/>
        </w:rPr>
      </w:pPr>
      <w:r w:rsidRPr="00184DBA">
        <w:rPr>
          <w:rFonts w:ascii="Calibri" w:hAnsi="Calibri" w:cs="Calibri"/>
          <w:bCs/>
          <w:color w:val="5A913C"/>
          <w:sz w:val="20"/>
          <w:szCs w:val="20"/>
        </w:rPr>
        <w:t>If you are part of a pharmacy group or multiple, please liaise with your company managers/head office</w:t>
      </w:r>
      <w:r w:rsidR="004C506D" w:rsidRPr="00184DBA">
        <w:rPr>
          <w:rFonts w:ascii="Calibri" w:hAnsi="Calibri" w:cs="Calibri"/>
          <w:bCs/>
          <w:color w:val="5A913C"/>
          <w:sz w:val="20"/>
          <w:szCs w:val="20"/>
        </w:rPr>
        <w: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60"/>
        <w:gridCol w:w="1417"/>
        <w:gridCol w:w="1134"/>
        <w:gridCol w:w="5670"/>
        <w:gridCol w:w="1135"/>
      </w:tblGrid>
      <w:tr w:rsidR="00EF185E" w14:paraId="203C9956" w14:textId="77777777" w:rsidTr="00184DBA">
        <w:trPr>
          <w:trHeight w:val="585"/>
        </w:trPr>
        <w:tc>
          <w:tcPr>
            <w:tcW w:w="1560" w:type="dxa"/>
            <w:tcBorders>
              <w:bottom w:val="single" w:sz="4" w:space="0" w:color="auto"/>
            </w:tcBorders>
            <w:shd w:val="clear" w:color="auto" w:fill="5A913C"/>
          </w:tcPr>
          <w:p w14:paraId="75B058AD" w14:textId="77777777" w:rsidR="00EF185E" w:rsidRPr="00184DBA" w:rsidRDefault="00EF185E" w:rsidP="009F471F">
            <w:pPr>
              <w:pStyle w:val="TableParagraph"/>
              <w:spacing w:line="292" w:lineRule="exact"/>
              <w:ind w:left="0"/>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Subject</w:t>
            </w:r>
          </w:p>
        </w:tc>
        <w:tc>
          <w:tcPr>
            <w:tcW w:w="1417" w:type="dxa"/>
            <w:tcBorders>
              <w:bottom w:val="single" w:sz="4" w:space="0" w:color="auto"/>
            </w:tcBorders>
            <w:shd w:val="clear" w:color="auto" w:fill="5A913C"/>
          </w:tcPr>
          <w:p w14:paraId="0946DE3C" w14:textId="77777777" w:rsidR="00EF185E" w:rsidRPr="00184DBA" w:rsidRDefault="00EF185E" w:rsidP="009F471F">
            <w:pPr>
              <w:pStyle w:val="TableParagraph"/>
              <w:spacing w:line="292" w:lineRule="exact"/>
              <w:ind w:left="0"/>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Requirement</w:t>
            </w:r>
          </w:p>
        </w:tc>
        <w:tc>
          <w:tcPr>
            <w:tcW w:w="1134" w:type="dxa"/>
            <w:tcBorders>
              <w:bottom w:val="single" w:sz="4" w:space="0" w:color="auto"/>
            </w:tcBorders>
            <w:shd w:val="clear" w:color="auto" w:fill="5A913C"/>
          </w:tcPr>
          <w:p w14:paraId="7EC86129" w14:textId="77777777" w:rsidR="00EF185E" w:rsidRPr="00184DBA" w:rsidRDefault="00EF185E" w:rsidP="009F471F">
            <w:pPr>
              <w:pStyle w:val="TableParagraph"/>
              <w:spacing w:line="292" w:lineRule="exact"/>
              <w:ind w:left="0"/>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Deadline</w:t>
            </w:r>
          </w:p>
        </w:tc>
        <w:tc>
          <w:tcPr>
            <w:tcW w:w="5670" w:type="dxa"/>
            <w:tcBorders>
              <w:bottom w:val="single" w:sz="4" w:space="0" w:color="auto"/>
            </w:tcBorders>
            <w:shd w:val="clear" w:color="auto" w:fill="5A913C"/>
          </w:tcPr>
          <w:p w14:paraId="68445907" w14:textId="77777777" w:rsidR="00EF185E" w:rsidRPr="00184DBA" w:rsidRDefault="00EF185E" w:rsidP="009F471F">
            <w:pPr>
              <w:pStyle w:val="TableParagraph"/>
              <w:spacing w:line="292" w:lineRule="exact"/>
              <w:ind w:left="0"/>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Action and links</w:t>
            </w:r>
          </w:p>
        </w:tc>
        <w:tc>
          <w:tcPr>
            <w:tcW w:w="1135" w:type="dxa"/>
            <w:tcBorders>
              <w:bottom w:val="single" w:sz="4" w:space="0" w:color="auto"/>
            </w:tcBorders>
            <w:shd w:val="clear" w:color="auto" w:fill="5A913C"/>
          </w:tcPr>
          <w:p w14:paraId="21185A8E" w14:textId="77777777" w:rsidR="00EF185E" w:rsidRPr="00184DBA" w:rsidRDefault="00EF185E" w:rsidP="009F471F">
            <w:pPr>
              <w:pStyle w:val="TableParagraph"/>
              <w:spacing w:line="292" w:lineRule="exact"/>
              <w:ind w:left="0"/>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Tick when</w:t>
            </w:r>
          </w:p>
          <w:p w14:paraId="3E56BA79" w14:textId="77777777" w:rsidR="00EF185E" w:rsidRPr="00184DBA" w:rsidRDefault="00EF185E" w:rsidP="009F471F">
            <w:pPr>
              <w:pStyle w:val="TableParagraph"/>
              <w:spacing w:line="273" w:lineRule="exact"/>
              <w:ind w:left="0"/>
              <w:jc w:val="both"/>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completed</w:t>
            </w:r>
          </w:p>
        </w:tc>
      </w:tr>
      <w:tr w:rsidR="00EF185E" w:rsidRPr="00226C4A" w14:paraId="17637A97"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12843719" w14:textId="4C18A4DA" w:rsidR="00EF185E" w:rsidRPr="00184DBA" w:rsidRDefault="00184DBA" w:rsidP="009F471F">
            <w:pPr>
              <w:rPr>
                <w:rFonts w:asciiTheme="minorHAnsi" w:hAnsiTheme="minorHAnsi" w:cstheme="minorHAnsi"/>
                <w:b/>
                <w:color w:val="5A913C"/>
                <w:sz w:val="20"/>
                <w:szCs w:val="20"/>
              </w:rPr>
            </w:pPr>
            <w:r w:rsidRPr="00184DBA">
              <w:rPr>
                <w:rFonts w:asciiTheme="minorHAnsi" w:hAnsiTheme="minorHAnsi" w:cstheme="minorHAnsi"/>
                <w:b/>
                <w:color w:val="5A913C"/>
                <w:sz w:val="20"/>
                <w:szCs w:val="20"/>
              </w:rPr>
              <w:t>Pandemic Delivery Service Claims</w:t>
            </w:r>
          </w:p>
        </w:tc>
        <w:tc>
          <w:tcPr>
            <w:tcW w:w="1417" w:type="dxa"/>
            <w:tcBorders>
              <w:top w:val="single" w:sz="4" w:space="0" w:color="auto"/>
              <w:left w:val="single" w:sz="4" w:space="0" w:color="auto"/>
              <w:bottom w:val="single" w:sz="4" w:space="0" w:color="auto"/>
              <w:right w:val="single" w:sz="4" w:space="0" w:color="auto"/>
            </w:tcBorders>
          </w:tcPr>
          <w:p w14:paraId="75427DBD" w14:textId="6C1E540B" w:rsidR="00EF185E" w:rsidRPr="00A5007B" w:rsidRDefault="00184DBA" w:rsidP="009F471F">
            <w:pPr>
              <w:rPr>
                <w:rFonts w:asciiTheme="minorHAnsi" w:hAnsiTheme="minorHAnsi" w:cstheme="minorHAnsi"/>
                <w:sz w:val="20"/>
                <w:szCs w:val="20"/>
              </w:rPr>
            </w:pPr>
            <w:r>
              <w:rPr>
                <w:rFonts w:asciiTheme="minorHAnsi" w:hAnsiTheme="minorHAnsi" w:cstheme="minorHAnsi"/>
                <w:sz w:val="20"/>
                <w:szCs w:val="20"/>
              </w:rPr>
              <w:t>Pharmacy Income</w:t>
            </w:r>
          </w:p>
        </w:tc>
        <w:tc>
          <w:tcPr>
            <w:tcW w:w="1134" w:type="dxa"/>
            <w:tcBorders>
              <w:top w:val="single" w:sz="4" w:space="0" w:color="auto"/>
              <w:left w:val="single" w:sz="4" w:space="0" w:color="auto"/>
              <w:bottom w:val="single" w:sz="4" w:space="0" w:color="auto"/>
              <w:right w:val="single" w:sz="4" w:space="0" w:color="auto"/>
            </w:tcBorders>
          </w:tcPr>
          <w:p w14:paraId="12DEBCB1" w14:textId="4B5B8881" w:rsidR="00EF185E" w:rsidRPr="00C06D7F" w:rsidRDefault="00184DBA" w:rsidP="009F471F">
            <w:pPr>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vertAlign w:val="superscript"/>
              </w:rPr>
              <w:t>th</w:t>
            </w:r>
            <w:r>
              <w:rPr>
                <w:rFonts w:asciiTheme="minorHAnsi" w:hAnsiTheme="minorHAnsi" w:cstheme="minorHAnsi"/>
                <w:sz w:val="20"/>
                <w:szCs w:val="20"/>
              </w:rPr>
              <w:t xml:space="preserve"> January 2021</w:t>
            </w:r>
          </w:p>
        </w:tc>
        <w:tc>
          <w:tcPr>
            <w:tcW w:w="5670" w:type="dxa"/>
            <w:tcBorders>
              <w:top w:val="single" w:sz="4" w:space="0" w:color="auto"/>
              <w:left w:val="single" w:sz="4" w:space="0" w:color="auto"/>
              <w:bottom w:val="single" w:sz="4" w:space="0" w:color="auto"/>
              <w:right w:val="single" w:sz="4" w:space="0" w:color="auto"/>
            </w:tcBorders>
          </w:tcPr>
          <w:p w14:paraId="4F5782EE" w14:textId="2DAFE72C" w:rsidR="00EF185E" w:rsidRPr="000F4E4D" w:rsidRDefault="00184DBA" w:rsidP="00CB152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Ensure you claim for your deliveries under the advanced service (via MYS) by 5th January 2021.</w:t>
            </w:r>
          </w:p>
        </w:tc>
        <w:tc>
          <w:tcPr>
            <w:tcW w:w="1135" w:type="dxa"/>
            <w:tcBorders>
              <w:top w:val="single" w:sz="4" w:space="0" w:color="auto"/>
              <w:left w:val="single" w:sz="4" w:space="0" w:color="auto"/>
              <w:bottom w:val="single" w:sz="4" w:space="0" w:color="auto"/>
              <w:right w:val="single" w:sz="4" w:space="0" w:color="auto"/>
            </w:tcBorders>
          </w:tcPr>
          <w:p w14:paraId="6B46D4ED"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03758B9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5E62BB4F" w14:textId="5891FDDD" w:rsidR="00EF185E" w:rsidRPr="00184DBA" w:rsidRDefault="00184DBA" w:rsidP="00184DBA">
            <w:pPr>
              <w:rPr>
                <w:rFonts w:asciiTheme="minorHAnsi" w:hAnsiTheme="minorHAnsi" w:cstheme="minorHAnsi"/>
                <w:b/>
                <w:color w:val="5A913C"/>
                <w:sz w:val="20"/>
                <w:szCs w:val="20"/>
              </w:rPr>
            </w:pPr>
            <w:r w:rsidRPr="00184DBA">
              <w:rPr>
                <w:rFonts w:asciiTheme="minorHAnsi" w:hAnsiTheme="minorHAnsi" w:cstheme="minorHAnsi"/>
                <w:b/>
                <w:color w:val="5A913C"/>
                <w:sz w:val="20"/>
                <w:szCs w:val="20"/>
              </w:rPr>
              <w:t>Pharmacy Profile Update</w:t>
            </w:r>
          </w:p>
        </w:tc>
        <w:tc>
          <w:tcPr>
            <w:tcW w:w="1417" w:type="dxa"/>
            <w:tcBorders>
              <w:top w:val="single" w:sz="4" w:space="0" w:color="auto"/>
              <w:left w:val="single" w:sz="4" w:space="0" w:color="auto"/>
              <w:bottom w:val="single" w:sz="4" w:space="0" w:color="auto"/>
              <w:right w:val="single" w:sz="4" w:space="0" w:color="auto"/>
            </w:tcBorders>
          </w:tcPr>
          <w:p w14:paraId="3A0458CB" w14:textId="77777777" w:rsidR="00184DBA" w:rsidRDefault="00184DBA" w:rsidP="00184DBA">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Contractual </w:t>
            </w:r>
          </w:p>
          <w:p w14:paraId="0CB8B858" w14:textId="02890918" w:rsidR="00EF185E" w:rsidRDefault="00EF185E" w:rsidP="009F471F">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84B800" w14:textId="5F9BDD4F" w:rsidR="00EF185E" w:rsidRPr="00184DBA" w:rsidRDefault="00184DBA" w:rsidP="00184DBA">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Quarterly (from 1</w:t>
            </w:r>
            <w:r>
              <w:rPr>
                <w:rFonts w:asciiTheme="minorHAnsi" w:hAnsiTheme="minorHAnsi" w:cstheme="minorHAnsi"/>
                <w:sz w:val="20"/>
                <w:szCs w:val="20"/>
                <w:vertAlign w:val="superscript"/>
                <w:lang w:val="en-US" w:eastAsia="en-US"/>
              </w:rPr>
              <w:t>st</w:t>
            </w:r>
            <w:r>
              <w:rPr>
                <w:rFonts w:asciiTheme="minorHAnsi" w:hAnsiTheme="minorHAnsi" w:cstheme="minorHAnsi"/>
                <w:sz w:val="20"/>
                <w:szCs w:val="20"/>
                <w:lang w:val="en-US" w:eastAsia="en-US"/>
              </w:rPr>
              <w:t xml:space="preserve"> January 2021)</w:t>
            </w:r>
          </w:p>
        </w:tc>
        <w:tc>
          <w:tcPr>
            <w:tcW w:w="5670" w:type="dxa"/>
            <w:tcBorders>
              <w:top w:val="single" w:sz="4" w:space="0" w:color="auto"/>
              <w:left w:val="single" w:sz="4" w:space="0" w:color="auto"/>
              <w:bottom w:val="single" w:sz="4" w:space="0" w:color="auto"/>
              <w:right w:val="single" w:sz="4" w:space="0" w:color="auto"/>
            </w:tcBorders>
          </w:tcPr>
          <w:p w14:paraId="63C01B00" w14:textId="77777777" w:rsidR="00184DBA" w:rsidRDefault="00184DBA" w:rsidP="00184DBA">
            <w:pPr>
              <w:rPr>
                <w:rFonts w:asciiTheme="minorHAnsi" w:hAnsiTheme="minorHAnsi" w:cstheme="minorHAnsi"/>
                <w:sz w:val="20"/>
                <w:szCs w:val="20"/>
              </w:rPr>
            </w:pPr>
            <w:r>
              <w:rPr>
                <w:rFonts w:asciiTheme="minorHAnsi" w:hAnsiTheme="minorHAnsi" w:cstheme="minorHAnsi"/>
                <w:sz w:val="20"/>
                <w:szCs w:val="20"/>
              </w:rPr>
              <w:t>Ensure your Directory of Services and NHS website profiles are up to date and verify each quarter of the financial year.</w:t>
            </w:r>
          </w:p>
          <w:p w14:paraId="6F939C08" w14:textId="02C89814" w:rsidR="00EF185E" w:rsidRPr="000F4E4D" w:rsidRDefault="00EF185E" w:rsidP="009F471F">
            <w:pPr>
              <w:rPr>
                <w:rFonts w:asciiTheme="minorHAnsi" w:hAnsiTheme="minorHAnsi" w:cstheme="minorHAns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CD5DC6A"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23AD0A08"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F7861AA" w14:textId="248B06D1" w:rsidR="00EF185E" w:rsidRPr="00184DBA" w:rsidRDefault="00184DBA" w:rsidP="00184DBA">
            <w:pPr>
              <w:rPr>
                <w:rFonts w:asciiTheme="minorHAnsi" w:hAnsiTheme="minorHAnsi" w:cstheme="minorHAnsi"/>
                <w:b/>
                <w:color w:val="5A913C"/>
                <w:sz w:val="20"/>
                <w:szCs w:val="20"/>
              </w:rPr>
            </w:pPr>
            <w:r w:rsidRPr="00184DBA">
              <w:rPr>
                <w:rFonts w:asciiTheme="minorHAnsi" w:hAnsiTheme="minorHAnsi" w:cstheme="minorHAnsi"/>
                <w:b/>
                <w:color w:val="5A913C"/>
                <w:sz w:val="20"/>
                <w:szCs w:val="20"/>
              </w:rPr>
              <w:t>Healthy Living Pharmacy</w:t>
            </w:r>
          </w:p>
        </w:tc>
        <w:tc>
          <w:tcPr>
            <w:tcW w:w="1417" w:type="dxa"/>
            <w:tcBorders>
              <w:top w:val="single" w:sz="4" w:space="0" w:color="auto"/>
              <w:left w:val="single" w:sz="4" w:space="0" w:color="auto"/>
              <w:bottom w:val="single" w:sz="4" w:space="0" w:color="auto"/>
              <w:right w:val="single" w:sz="4" w:space="0" w:color="auto"/>
            </w:tcBorders>
          </w:tcPr>
          <w:p w14:paraId="4DE1BF7A" w14:textId="41B6D14D" w:rsidR="00EF185E" w:rsidRPr="00A5007B" w:rsidRDefault="00184DBA" w:rsidP="00CB152D">
            <w:pPr>
              <w:pStyle w:val="TableParagraph"/>
              <w:spacing w:before="1"/>
              <w:ind w:left="0" w:right="126"/>
              <w:rPr>
                <w:rFonts w:asciiTheme="minorHAnsi" w:hAnsiTheme="minorHAnsi" w:cstheme="minorHAnsi"/>
                <w:sz w:val="20"/>
                <w:szCs w:val="20"/>
              </w:rPr>
            </w:pPr>
            <w:r>
              <w:rPr>
                <w:rFonts w:asciiTheme="minorHAnsi" w:hAnsiTheme="minorHAnsi" w:cstheme="minorHAnsi"/>
                <w:color w:val="000000" w:themeColor="text1"/>
                <w:sz w:val="20"/>
                <w:szCs w:val="20"/>
              </w:rPr>
              <w:t>Contractual</w:t>
            </w:r>
          </w:p>
        </w:tc>
        <w:tc>
          <w:tcPr>
            <w:tcW w:w="1134" w:type="dxa"/>
            <w:tcBorders>
              <w:top w:val="single" w:sz="4" w:space="0" w:color="auto"/>
              <w:left w:val="single" w:sz="4" w:space="0" w:color="auto"/>
              <w:bottom w:val="single" w:sz="4" w:space="0" w:color="auto"/>
              <w:right w:val="single" w:sz="4" w:space="0" w:color="auto"/>
            </w:tcBorders>
          </w:tcPr>
          <w:p w14:paraId="36F1D627" w14:textId="77777777" w:rsidR="00184DBA" w:rsidRDefault="00184DBA" w:rsidP="00184DBA">
            <w:r>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vertAlign w:val="superscript"/>
              </w:rPr>
              <w:t>st</w:t>
            </w:r>
            <w:r>
              <w:rPr>
                <w:rFonts w:asciiTheme="minorHAnsi" w:hAnsiTheme="minorHAnsi" w:cstheme="minorHAnsi"/>
                <w:color w:val="000000" w:themeColor="text1"/>
                <w:sz w:val="20"/>
                <w:szCs w:val="20"/>
              </w:rPr>
              <w:t xml:space="preserve"> January 2021 </w:t>
            </w:r>
          </w:p>
          <w:p w14:paraId="687B80A9" w14:textId="39259513" w:rsidR="00EF185E" w:rsidRPr="00A5007B" w:rsidRDefault="00EF185E"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F596B96" w14:textId="77777777" w:rsidR="00184DBA" w:rsidRPr="00184DBA" w:rsidRDefault="00184DBA" w:rsidP="00184DBA">
            <w:pPr>
              <w:rPr>
                <w:rStyle w:val="Hyperlink"/>
              </w:rPr>
            </w:pPr>
            <w:r w:rsidRPr="00184DBA">
              <w:rPr>
                <w:rFonts w:asciiTheme="minorHAnsi" w:hAnsiTheme="minorHAnsi" w:cstheme="minorHAnsi"/>
                <w:color w:val="000000" w:themeColor="text1"/>
                <w:sz w:val="20"/>
                <w:szCs w:val="20"/>
              </w:rPr>
              <w:t>You must ensure that you are</w:t>
            </w:r>
            <w:r w:rsidRPr="00184DBA">
              <w:rPr>
                <w:rStyle w:val="apple-converted-space"/>
                <w:rFonts w:asciiTheme="minorHAnsi" w:hAnsiTheme="minorHAnsi" w:cstheme="minorHAnsi"/>
                <w:color w:val="000000" w:themeColor="text1"/>
                <w:sz w:val="20"/>
                <w:szCs w:val="20"/>
              </w:rPr>
              <w:t> </w:t>
            </w:r>
            <w:r w:rsidRPr="00184DBA">
              <w:rPr>
                <w:rStyle w:val="Strong"/>
                <w:rFonts w:asciiTheme="minorHAnsi" w:hAnsiTheme="minorHAnsi" w:cstheme="minorHAnsi"/>
                <w:b w:val="0"/>
                <w:bCs w:val="0"/>
                <w:color w:val="000000" w:themeColor="text1"/>
                <w:sz w:val="20"/>
                <w:szCs w:val="20"/>
              </w:rPr>
              <w:t>compliant with the HLP requirements from 1st January 2021.</w:t>
            </w:r>
            <w:r w:rsidRPr="00184DBA">
              <w:rPr>
                <w:rStyle w:val="Strong"/>
                <w:rFonts w:asciiTheme="minorHAnsi" w:hAnsiTheme="minorHAnsi" w:cstheme="minorHAnsi"/>
                <w:color w:val="000000" w:themeColor="text1"/>
                <w:sz w:val="20"/>
                <w:szCs w:val="20"/>
              </w:rPr>
              <w:t xml:space="preserve"> </w:t>
            </w:r>
            <w:r w:rsidRPr="00184DBA">
              <w:rPr>
                <w:rFonts w:asciiTheme="minorHAnsi" w:hAnsiTheme="minorHAnsi" w:cstheme="minorHAnsi"/>
                <w:color w:val="000000" w:themeColor="text1"/>
                <w:sz w:val="20"/>
                <w:szCs w:val="20"/>
              </w:rPr>
              <w:t xml:space="preserve">Find out more on the </w:t>
            </w:r>
            <w:hyperlink r:id="rId8" w:history="1">
              <w:r w:rsidRPr="00184DBA">
                <w:rPr>
                  <w:rStyle w:val="Hyperlink"/>
                </w:rPr>
                <w:t>PSNC website</w:t>
              </w:r>
            </w:hyperlink>
            <w:r w:rsidRPr="00184DBA">
              <w:rPr>
                <w:rStyle w:val="Hyperlink"/>
              </w:rPr>
              <w:t>.</w:t>
            </w:r>
          </w:p>
          <w:p w14:paraId="54814743" w14:textId="77777777" w:rsidR="00184DBA" w:rsidRPr="00184DBA" w:rsidRDefault="00184DBA" w:rsidP="00184DBA">
            <w:pPr>
              <w:rPr>
                <w:rFonts w:asciiTheme="minorHAnsi" w:hAnsiTheme="minorHAnsi" w:cstheme="minorHAnsi"/>
                <w:color w:val="000000" w:themeColor="text1"/>
              </w:rPr>
            </w:pPr>
          </w:p>
          <w:p w14:paraId="5E358DA0" w14:textId="7E97B339" w:rsidR="00EF185E" w:rsidRPr="00184DBA" w:rsidRDefault="00184DBA" w:rsidP="00184DBA">
            <w:pPr>
              <w:pStyle w:val="NormalWeb"/>
              <w:spacing w:before="0" w:beforeAutospacing="0" w:after="0" w:afterAutospacing="0"/>
              <w:rPr>
                <w:rFonts w:cstheme="minorHAnsi"/>
                <w:szCs w:val="20"/>
                <w:u w:val="none"/>
              </w:rPr>
            </w:pPr>
            <w:r w:rsidRPr="00184DBA">
              <w:rPr>
                <w:rFonts w:cstheme="minorHAnsi"/>
                <w:color w:val="FF0000"/>
                <w:szCs w:val="20"/>
                <w:u w:val="none"/>
              </w:rPr>
              <w:t>Please note: The Distance Selling Pharmacy (DSP) website requirements do not have to be complied with until 1st April 2021.</w:t>
            </w:r>
          </w:p>
        </w:tc>
        <w:tc>
          <w:tcPr>
            <w:tcW w:w="1135" w:type="dxa"/>
            <w:tcBorders>
              <w:top w:val="single" w:sz="4" w:space="0" w:color="auto"/>
              <w:left w:val="single" w:sz="4" w:space="0" w:color="auto"/>
              <w:bottom w:val="single" w:sz="4" w:space="0" w:color="auto"/>
              <w:right w:val="single" w:sz="4" w:space="0" w:color="auto"/>
            </w:tcBorders>
          </w:tcPr>
          <w:p w14:paraId="4787113C" w14:textId="77777777" w:rsidR="00EF185E" w:rsidRPr="00876D44" w:rsidRDefault="00EF185E" w:rsidP="009F471F">
            <w:pPr>
              <w:rPr>
                <w:rFonts w:asciiTheme="minorHAnsi" w:hAnsiTheme="minorHAnsi" w:cstheme="minorHAnsi"/>
                <w:color w:val="000000" w:themeColor="text1"/>
                <w:sz w:val="20"/>
                <w:szCs w:val="20"/>
              </w:rPr>
            </w:pPr>
          </w:p>
        </w:tc>
      </w:tr>
      <w:tr w:rsidR="00CB152D" w:rsidRPr="00226C4A" w14:paraId="7EA5360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1D43E65" w14:textId="7C686AAF" w:rsidR="00CB152D" w:rsidRPr="00184DBA" w:rsidRDefault="00184DBA" w:rsidP="009F471F">
            <w:pPr>
              <w:rPr>
                <w:rFonts w:asciiTheme="minorHAnsi" w:hAnsiTheme="minorHAnsi" w:cstheme="minorHAnsi"/>
                <w:b/>
                <w:color w:val="5A913C"/>
                <w:sz w:val="20"/>
                <w:szCs w:val="20"/>
              </w:rPr>
            </w:pPr>
            <w:r w:rsidRPr="00184DBA">
              <w:rPr>
                <w:rFonts w:asciiTheme="minorHAnsi" w:hAnsiTheme="minorHAnsi" w:cstheme="minorHAnsi"/>
                <w:b/>
                <w:color w:val="5A913C"/>
                <w:sz w:val="20"/>
                <w:szCs w:val="20"/>
              </w:rPr>
              <w:t>Consultation Rooms &amp; Remote Consultations</w:t>
            </w:r>
          </w:p>
        </w:tc>
        <w:tc>
          <w:tcPr>
            <w:tcW w:w="1417" w:type="dxa"/>
            <w:tcBorders>
              <w:top w:val="single" w:sz="4" w:space="0" w:color="auto"/>
              <w:left w:val="single" w:sz="4" w:space="0" w:color="auto"/>
              <w:bottom w:val="single" w:sz="4" w:space="0" w:color="auto"/>
              <w:right w:val="single" w:sz="4" w:space="0" w:color="auto"/>
            </w:tcBorders>
          </w:tcPr>
          <w:p w14:paraId="366A7EEF" w14:textId="5D0B35F8" w:rsidR="00CB152D" w:rsidRPr="00A5007B" w:rsidRDefault="00184DBA" w:rsidP="00CB152D">
            <w:pPr>
              <w:pStyle w:val="TableParagraph"/>
              <w:spacing w:before="1"/>
              <w:ind w:left="0" w:right="126"/>
              <w:rPr>
                <w:rFonts w:asciiTheme="minorHAnsi" w:hAnsiTheme="minorHAnsi" w:cstheme="minorHAnsi"/>
                <w:sz w:val="20"/>
                <w:szCs w:val="20"/>
              </w:rPr>
            </w:pPr>
            <w:r>
              <w:rPr>
                <w:rFonts w:asciiTheme="minorHAnsi" w:hAnsiTheme="minorHAnsi" w:cstheme="minorHAnsi"/>
                <w:sz w:val="20"/>
                <w:szCs w:val="20"/>
              </w:rPr>
              <w:t>Contractual</w:t>
            </w:r>
          </w:p>
        </w:tc>
        <w:tc>
          <w:tcPr>
            <w:tcW w:w="1134" w:type="dxa"/>
            <w:tcBorders>
              <w:top w:val="single" w:sz="4" w:space="0" w:color="auto"/>
              <w:left w:val="single" w:sz="4" w:space="0" w:color="auto"/>
              <w:bottom w:val="single" w:sz="4" w:space="0" w:color="auto"/>
              <w:right w:val="single" w:sz="4" w:space="0" w:color="auto"/>
            </w:tcBorders>
          </w:tcPr>
          <w:p w14:paraId="2E94734A" w14:textId="699C8260" w:rsidR="00CB152D" w:rsidRPr="00A5007B" w:rsidRDefault="00184DBA" w:rsidP="009F471F">
            <w:pPr>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vertAlign w:val="superscript"/>
              </w:rPr>
              <w:t>st</w:t>
            </w:r>
            <w:r>
              <w:rPr>
                <w:rFonts w:asciiTheme="minorHAnsi" w:hAnsiTheme="minorHAnsi" w:cstheme="minorHAnsi"/>
                <w:sz w:val="20"/>
                <w:szCs w:val="20"/>
              </w:rPr>
              <w:t xml:space="preserve"> January 2021</w:t>
            </w:r>
          </w:p>
        </w:tc>
        <w:tc>
          <w:tcPr>
            <w:tcW w:w="5670" w:type="dxa"/>
            <w:tcBorders>
              <w:top w:val="single" w:sz="4" w:space="0" w:color="auto"/>
              <w:left w:val="single" w:sz="4" w:space="0" w:color="auto"/>
              <w:bottom w:val="single" w:sz="4" w:space="0" w:color="auto"/>
              <w:right w:val="single" w:sz="4" w:space="0" w:color="auto"/>
            </w:tcBorders>
          </w:tcPr>
          <w:p w14:paraId="101796E8" w14:textId="081D25C4" w:rsidR="00CB152D" w:rsidRPr="00184DBA" w:rsidRDefault="00184DBA" w:rsidP="00CB152D">
            <w:pPr>
              <w:pStyle w:val="NormalWeb"/>
              <w:spacing w:before="0" w:beforeAutospacing="0" w:after="0" w:afterAutospacing="0"/>
              <w:rPr>
                <w:rFonts w:cstheme="minorHAnsi"/>
                <w:szCs w:val="20"/>
                <w:u w:val="none"/>
              </w:rPr>
            </w:pPr>
            <w:r w:rsidRPr="00184DBA">
              <w:rPr>
                <w:rFonts w:ascii="Calibri" w:hAnsi="Calibri" w:cs="Calibri"/>
                <w:color w:val="000000"/>
                <w:szCs w:val="20"/>
                <w:u w:val="none"/>
              </w:rPr>
              <w:t xml:space="preserve">As a result of HLP becoming a requirement from 1st January 2021, almost all pharmacies will need to have a consultation room. There are exemptions or specifics for small pharmacies and Distance Selling Pharmacies. Further details </w:t>
            </w:r>
            <w:hyperlink r:id="rId9" w:history="1">
              <w:r w:rsidRPr="00184DBA">
                <w:rPr>
                  <w:rStyle w:val="Hyperlink"/>
                  <w:rFonts w:ascii="Calibri" w:hAnsi="Calibri" w:cs="Calibri"/>
                  <w:u w:val="none"/>
                </w:rPr>
                <w:t>here</w:t>
              </w:r>
            </w:hyperlink>
            <w:r w:rsidRPr="00184DBA">
              <w:rPr>
                <w:rFonts w:ascii="Calibri" w:hAnsi="Calibri" w:cs="Calibri"/>
                <w:color w:val="000000"/>
                <w:szCs w:val="20"/>
                <w:u w:val="none"/>
              </w:rPr>
              <w:t xml:space="preserve">. </w:t>
            </w:r>
            <w:r w:rsidRPr="00184DBA">
              <w:rPr>
                <w:rStyle w:val="apple-converted-space"/>
                <w:rFonts w:ascii="Calibri" w:hAnsi="Calibri" w:cs="Calibri"/>
                <w:color w:val="000000"/>
                <w:szCs w:val="20"/>
                <w:u w:val="none"/>
              </w:rPr>
              <w:t> </w:t>
            </w:r>
          </w:p>
        </w:tc>
        <w:tc>
          <w:tcPr>
            <w:tcW w:w="1135" w:type="dxa"/>
            <w:tcBorders>
              <w:top w:val="single" w:sz="4" w:space="0" w:color="auto"/>
              <w:left w:val="single" w:sz="4" w:space="0" w:color="auto"/>
              <w:bottom w:val="single" w:sz="4" w:space="0" w:color="auto"/>
              <w:right w:val="single" w:sz="4" w:space="0" w:color="auto"/>
            </w:tcBorders>
          </w:tcPr>
          <w:p w14:paraId="7404FE85" w14:textId="77777777" w:rsidR="00CB152D" w:rsidRPr="00876D44" w:rsidRDefault="00CB152D" w:rsidP="009F471F">
            <w:pPr>
              <w:rPr>
                <w:rFonts w:asciiTheme="minorHAnsi" w:hAnsiTheme="minorHAnsi" w:cstheme="minorHAnsi"/>
                <w:color w:val="000000" w:themeColor="text1"/>
                <w:sz w:val="20"/>
                <w:szCs w:val="20"/>
              </w:rPr>
            </w:pPr>
          </w:p>
        </w:tc>
      </w:tr>
      <w:tr w:rsidR="00CB152D" w:rsidRPr="00226C4A" w14:paraId="47CE331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72AD8B6" w14:textId="77777777" w:rsidR="00184DBA" w:rsidRPr="00184DBA" w:rsidRDefault="00184DBA" w:rsidP="00184DBA">
            <w:pPr>
              <w:rPr>
                <w:rFonts w:asciiTheme="minorHAnsi" w:hAnsiTheme="minorHAnsi" w:cstheme="minorHAnsi"/>
                <w:b/>
                <w:color w:val="5A913C"/>
                <w:sz w:val="20"/>
                <w:szCs w:val="20"/>
              </w:rPr>
            </w:pPr>
            <w:r w:rsidRPr="00184DBA">
              <w:rPr>
                <w:rFonts w:asciiTheme="minorHAnsi" w:hAnsiTheme="minorHAnsi" w:cstheme="minorHAnsi"/>
                <w:b/>
                <w:color w:val="5A913C"/>
                <w:sz w:val="20"/>
                <w:szCs w:val="20"/>
              </w:rPr>
              <w:t xml:space="preserve">PQS 20-21 </w:t>
            </w:r>
          </w:p>
          <w:p w14:paraId="241F7C1D" w14:textId="51C8987B" w:rsidR="00CB152D" w:rsidRPr="00184DBA" w:rsidRDefault="00184DBA" w:rsidP="00184DBA">
            <w:pPr>
              <w:rPr>
                <w:rFonts w:asciiTheme="minorHAnsi" w:hAnsiTheme="minorHAnsi" w:cstheme="minorHAnsi"/>
                <w:b/>
                <w:color w:val="5A913C"/>
                <w:sz w:val="20"/>
                <w:szCs w:val="20"/>
              </w:rPr>
            </w:pPr>
            <w:r w:rsidRPr="00184DBA">
              <w:rPr>
                <w:rFonts w:asciiTheme="minorHAnsi" w:hAnsiTheme="minorHAnsi" w:cstheme="minorHAnsi"/>
                <w:b/>
                <w:color w:val="5A913C"/>
                <w:sz w:val="20"/>
                <w:szCs w:val="20"/>
              </w:rPr>
              <w:t>Parts 1</w:t>
            </w:r>
          </w:p>
        </w:tc>
        <w:tc>
          <w:tcPr>
            <w:tcW w:w="1417" w:type="dxa"/>
            <w:tcBorders>
              <w:top w:val="single" w:sz="4" w:space="0" w:color="auto"/>
              <w:left w:val="single" w:sz="4" w:space="0" w:color="auto"/>
              <w:bottom w:val="single" w:sz="4" w:space="0" w:color="auto"/>
              <w:right w:val="single" w:sz="4" w:space="0" w:color="auto"/>
            </w:tcBorders>
          </w:tcPr>
          <w:p w14:paraId="66E923C6" w14:textId="4BD5455F" w:rsidR="00CB152D" w:rsidRPr="00184DBA" w:rsidRDefault="00184DBA" w:rsidP="00CB152D">
            <w:pPr>
              <w:pStyle w:val="TableParagraph"/>
              <w:spacing w:before="1"/>
              <w:ind w:left="0" w:right="126"/>
              <w:rPr>
                <w:rFonts w:asciiTheme="minorHAnsi" w:hAnsiTheme="minorHAnsi" w:cstheme="minorHAnsi"/>
                <w:sz w:val="20"/>
                <w:szCs w:val="20"/>
              </w:rPr>
            </w:pPr>
            <w:r w:rsidRPr="00184DBA">
              <w:rPr>
                <w:rFonts w:asciiTheme="minorHAnsi" w:hAnsiTheme="minorHAnsi" w:cstheme="minorHAnsi"/>
                <w:sz w:val="20"/>
                <w:szCs w:val="20"/>
              </w:rPr>
              <w:t>Pharmacy Income</w:t>
            </w:r>
          </w:p>
        </w:tc>
        <w:tc>
          <w:tcPr>
            <w:tcW w:w="1134" w:type="dxa"/>
            <w:tcBorders>
              <w:top w:val="single" w:sz="4" w:space="0" w:color="auto"/>
              <w:left w:val="single" w:sz="4" w:space="0" w:color="auto"/>
              <w:bottom w:val="single" w:sz="4" w:space="0" w:color="auto"/>
              <w:right w:val="single" w:sz="4" w:space="0" w:color="auto"/>
            </w:tcBorders>
          </w:tcPr>
          <w:p w14:paraId="190E4876" w14:textId="3C90EDDE" w:rsidR="00CB152D" w:rsidRPr="00184DBA" w:rsidRDefault="00184DBA" w:rsidP="009F471F">
            <w:pPr>
              <w:rPr>
                <w:rFonts w:asciiTheme="minorHAnsi" w:hAnsiTheme="minorHAnsi" w:cstheme="minorHAnsi"/>
                <w:sz w:val="20"/>
                <w:szCs w:val="20"/>
              </w:rPr>
            </w:pPr>
            <w:r w:rsidRPr="00184DBA">
              <w:rPr>
                <w:rFonts w:asciiTheme="minorHAnsi" w:hAnsiTheme="minorHAnsi" w:cstheme="minorHAnsi"/>
                <w:sz w:val="20"/>
                <w:szCs w:val="20"/>
              </w:rPr>
              <w:t>29</w:t>
            </w:r>
            <w:r w:rsidRPr="00184DBA">
              <w:rPr>
                <w:rFonts w:asciiTheme="minorHAnsi" w:hAnsiTheme="minorHAnsi" w:cstheme="minorHAnsi"/>
                <w:sz w:val="20"/>
                <w:szCs w:val="20"/>
                <w:vertAlign w:val="superscript"/>
              </w:rPr>
              <w:t>th</w:t>
            </w:r>
            <w:r w:rsidRPr="00184DBA">
              <w:rPr>
                <w:rFonts w:asciiTheme="minorHAnsi" w:hAnsiTheme="minorHAnsi" w:cstheme="minorHAnsi"/>
                <w:sz w:val="20"/>
                <w:szCs w:val="20"/>
              </w:rPr>
              <w:t xml:space="preserve"> January 2021</w:t>
            </w:r>
          </w:p>
        </w:tc>
        <w:tc>
          <w:tcPr>
            <w:tcW w:w="5670" w:type="dxa"/>
            <w:tcBorders>
              <w:top w:val="single" w:sz="4" w:space="0" w:color="auto"/>
              <w:left w:val="single" w:sz="4" w:space="0" w:color="auto"/>
              <w:bottom w:val="single" w:sz="4" w:space="0" w:color="auto"/>
              <w:right w:val="single" w:sz="4" w:space="0" w:color="auto"/>
            </w:tcBorders>
          </w:tcPr>
          <w:p w14:paraId="59451F1F" w14:textId="77777777" w:rsidR="00184DBA" w:rsidRPr="00184DBA" w:rsidRDefault="00184DBA" w:rsidP="00184DBA">
            <w:pPr>
              <w:rPr>
                <w:rFonts w:asciiTheme="minorHAnsi" w:hAnsiTheme="minorHAnsi" w:cstheme="minorHAnsi"/>
                <w:sz w:val="20"/>
                <w:szCs w:val="20"/>
              </w:rPr>
            </w:pPr>
            <w:r w:rsidRPr="00184DBA">
              <w:rPr>
                <w:rFonts w:asciiTheme="minorHAnsi" w:hAnsiTheme="minorHAnsi" w:cstheme="minorHAnsi"/>
                <w:sz w:val="20"/>
                <w:szCs w:val="20"/>
              </w:rPr>
              <w:t xml:space="preserve">Detailed guidance and a checklist can be found on the </w:t>
            </w:r>
            <w:hyperlink r:id="rId10" w:history="1">
              <w:r w:rsidRPr="00184DBA">
                <w:rPr>
                  <w:rStyle w:val="Hyperlink"/>
                </w:rPr>
                <w:t>PSNC Website</w:t>
              </w:r>
            </w:hyperlink>
            <w:r w:rsidRPr="00184DBA">
              <w:rPr>
                <w:rFonts w:asciiTheme="minorHAnsi" w:hAnsiTheme="minorHAnsi" w:cstheme="minorHAnsi"/>
                <w:sz w:val="20"/>
                <w:szCs w:val="20"/>
              </w:rPr>
              <w:t>.</w:t>
            </w:r>
          </w:p>
          <w:p w14:paraId="4BC7CF5D" w14:textId="77777777" w:rsidR="00184DBA" w:rsidRPr="00184DBA" w:rsidRDefault="00184DBA" w:rsidP="00184DBA">
            <w:pPr>
              <w:rPr>
                <w:rFonts w:asciiTheme="minorHAnsi" w:hAnsiTheme="minorHAnsi" w:cstheme="minorHAnsi"/>
                <w:sz w:val="20"/>
                <w:szCs w:val="20"/>
              </w:rPr>
            </w:pPr>
          </w:p>
          <w:p w14:paraId="53FE8F10" w14:textId="4B6AFA3A" w:rsidR="00CB152D" w:rsidRPr="00184DBA" w:rsidRDefault="00184DBA" w:rsidP="00184DBA">
            <w:pPr>
              <w:pStyle w:val="NormalWeb"/>
              <w:spacing w:before="0" w:beforeAutospacing="0" w:after="0" w:afterAutospacing="0"/>
              <w:rPr>
                <w:rFonts w:cstheme="minorHAnsi"/>
                <w:szCs w:val="20"/>
                <w:u w:val="none"/>
              </w:rPr>
            </w:pPr>
            <w:r w:rsidRPr="00184DBA">
              <w:rPr>
                <w:rFonts w:cstheme="minorHAnsi"/>
                <w:szCs w:val="20"/>
                <w:u w:val="none"/>
              </w:rPr>
              <w:t xml:space="preserve">Access training from </w:t>
            </w:r>
            <w:proofErr w:type="spellStart"/>
            <w:r w:rsidRPr="00184DBA">
              <w:rPr>
                <w:rFonts w:cstheme="minorHAnsi"/>
                <w:szCs w:val="20"/>
                <w:u w:val="none"/>
              </w:rPr>
              <w:t>VirtualOutcomes</w:t>
            </w:r>
            <w:proofErr w:type="spellEnd"/>
            <w:r w:rsidRPr="00184DBA">
              <w:rPr>
                <w:rFonts w:cstheme="minorHAnsi"/>
                <w:szCs w:val="20"/>
                <w:u w:val="none"/>
              </w:rPr>
              <w:t xml:space="preserve"> </w:t>
            </w:r>
            <w:hyperlink r:id="rId11" w:history="1">
              <w:r w:rsidRPr="00184DBA">
                <w:rPr>
                  <w:rStyle w:val="Hyperlink"/>
                  <w:u w:val="none"/>
                </w:rPr>
                <w:t>here</w:t>
              </w:r>
            </w:hyperlink>
            <w:r w:rsidRPr="00184DBA">
              <w:rPr>
                <w:rFonts w:cstheme="minorHAnsi"/>
                <w:szCs w:val="20"/>
                <w:u w:val="none"/>
              </w:rPr>
              <w:t>.</w:t>
            </w:r>
          </w:p>
        </w:tc>
        <w:tc>
          <w:tcPr>
            <w:tcW w:w="1135" w:type="dxa"/>
            <w:tcBorders>
              <w:top w:val="single" w:sz="4" w:space="0" w:color="auto"/>
              <w:left w:val="single" w:sz="4" w:space="0" w:color="auto"/>
              <w:bottom w:val="single" w:sz="4" w:space="0" w:color="auto"/>
              <w:right w:val="single" w:sz="4" w:space="0" w:color="auto"/>
            </w:tcBorders>
          </w:tcPr>
          <w:p w14:paraId="67C33B7E" w14:textId="77777777" w:rsidR="00CB152D" w:rsidRPr="00876D44" w:rsidRDefault="00CB152D" w:rsidP="009F471F">
            <w:pPr>
              <w:rPr>
                <w:rFonts w:asciiTheme="minorHAnsi" w:hAnsiTheme="minorHAnsi" w:cstheme="minorHAnsi"/>
                <w:color w:val="000000" w:themeColor="text1"/>
                <w:sz w:val="20"/>
                <w:szCs w:val="20"/>
              </w:rPr>
            </w:pPr>
          </w:p>
        </w:tc>
      </w:tr>
      <w:tr w:rsidR="00CB152D" w:rsidRPr="00226C4A" w14:paraId="526A30CF"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51E5A844" w14:textId="77777777" w:rsidR="00184DBA" w:rsidRPr="00184DBA" w:rsidRDefault="00184DBA" w:rsidP="00184DBA">
            <w:pPr>
              <w:rPr>
                <w:rFonts w:asciiTheme="minorHAnsi" w:hAnsiTheme="minorHAnsi" w:cstheme="minorHAnsi"/>
                <w:b/>
                <w:color w:val="5A913C"/>
                <w:sz w:val="20"/>
                <w:szCs w:val="20"/>
              </w:rPr>
            </w:pPr>
            <w:r w:rsidRPr="00184DBA">
              <w:rPr>
                <w:rFonts w:asciiTheme="minorHAnsi" w:hAnsiTheme="minorHAnsi" w:cstheme="minorHAnsi"/>
                <w:b/>
                <w:color w:val="5A913C"/>
                <w:sz w:val="20"/>
                <w:szCs w:val="20"/>
              </w:rPr>
              <w:t xml:space="preserve">PQS 20-21 </w:t>
            </w:r>
          </w:p>
          <w:p w14:paraId="76605698" w14:textId="72750C65" w:rsidR="00CB152D" w:rsidRPr="0071206B" w:rsidRDefault="00184DBA" w:rsidP="00184DBA">
            <w:pPr>
              <w:rPr>
                <w:rFonts w:asciiTheme="minorHAnsi" w:hAnsiTheme="minorHAnsi" w:cstheme="minorHAnsi"/>
                <w:b/>
                <w:color w:val="4E8F00"/>
                <w:sz w:val="20"/>
                <w:szCs w:val="20"/>
              </w:rPr>
            </w:pPr>
            <w:r w:rsidRPr="00184DBA">
              <w:rPr>
                <w:rFonts w:asciiTheme="minorHAnsi" w:hAnsiTheme="minorHAnsi" w:cstheme="minorHAnsi"/>
                <w:b/>
                <w:color w:val="5A913C"/>
                <w:sz w:val="20"/>
                <w:szCs w:val="20"/>
              </w:rPr>
              <w:t xml:space="preserve">Part 2 </w:t>
            </w:r>
            <w:r w:rsidRPr="00184DBA">
              <w:rPr>
                <w:rFonts w:asciiTheme="minorHAnsi" w:hAnsiTheme="minorHAnsi" w:cstheme="minorHAnsi"/>
                <w:b/>
                <w:color w:val="FF0000"/>
                <w:sz w:val="20"/>
                <w:szCs w:val="20"/>
              </w:rPr>
              <w:t>(Updated)</w:t>
            </w:r>
          </w:p>
        </w:tc>
        <w:tc>
          <w:tcPr>
            <w:tcW w:w="1417" w:type="dxa"/>
            <w:tcBorders>
              <w:top w:val="single" w:sz="4" w:space="0" w:color="auto"/>
              <w:left w:val="single" w:sz="4" w:space="0" w:color="auto"/>
              <w:bottom w:val="single" w:sz="4" w:space="0" w:color="auto"/>
              <w:right w:val="single" w:sz="4" w:space="0" w:color="auto"/>
            </w:tcBorders>
          </w:tcPr>
          <w:p w14:paraId="68E70CD6" w14:textId="691C14E0" w:rsidR="00CB152D" w:rsidRPr="00A5007B" w:rsidRDefault="00184DBA" w:rsidP="00CB152D">
            <w:pPr>
              <w:pStyle w:val="TableParagraph"/>
              <w:spacing w:before="1"/>
              <w:ind w:left="0" w:right="126"/>
              <w:rPr>
                <w:rFonts w:asciiTheme="minorHAnsi" w:hAnsiTheme="minorHAnsi" w:cstheme="minorHAnsi"/>
                <w:sz w:val="20"/>
                <w:szCs w:val="20"/>
              </w:rPr>
            </w:pPr>
            <w:r>
              <w:rPr>
                <w:rFonts w:asciiTheme="minorHAnsi" w:hAnsiTheme="minorHAnsi" w:cstheme="minorHAnsi"/>
                <w:sz w:val="20"/>
                <w:szCs w:val="20"/>
              </w:rPr>
              <w:t>Pharmacy Income</w:t>
            </w:r>
          </w:p>
        </w:tc>
        <w:tc>
          <w:tcPr>
            <w:tcW w:w="1134" w:type="dxa"/>
            <w:tcBorders>
              <w:top w:val="single" w:sz="4" w:space="0" w:color="auto"/>
              <w:left w:val="single" w:sz="4" w:space="0" w:color="auto"/>
              <w:bottom w:val="single" w:sz="4" w:space="0" w:color="auto"/>
              <w:right w:val="single" w:sz="4" w:space="0" w:color="auto"/>
            </w:tcBorders>
          </w:tcPr>
          <w:p w14:paraId="02E46542" w14:textId="5C88FB25" w:rsidR="00CB152D" w:rsidRPr="00A5007B" w:rsidRDefault="00184DBA" w:rsidP="009F471F">
            <w:pPr>
              <w:rPr>
                <w:rFonts w:asciiTheme="minorHAnsi" w:hAnsiTheme="minorHAnsi" w:cstheme="minorHAnsi"/>
                <w:sz w:val="20"/>
                <w:szCs w:val="20"/>
              </w:rPr>
            </w:pPr>
            <w:r>
              <w:rPr>
                <w:rFonts w:asciiTheme="minorHAnsi" w:hAnsiTheme="minorHAnsi" w:cstheme="minorHAnsi"/>
                <w:sz w:val="20"/>
                <w:szCs w:val="20"/>
              </w:rPr>
              <w:t>Declaration window 1</w:t>
            </w:r>
            <w:r>
              <w:rPr>
                <w:rFonts w:asciiTheme="minorHAnsi" w:hAnsiTheme="minorHAnsi" w:cstheme="minorHAnsi"/>
                <w:sz w:val="20"/>
                <w:szCs w:val="20"/>
                <w:vertAlign w:val="superscript"/>
              </w:rPr>
              <w:t>st</w:t>
            </w:r>
            <w:r>
              <w:rPr>
                <w:rFonts w:asciiTheme="minorHAnsi" w:hAnsiTheme="minorHAnsi" w:cstheme="minorHAnsi"/>
                <w:sz w:val="20"/>
                <w:szCs w:val="20"/>
              </w:rPr>
              <w:t>-26</w:t>
            </w:r>
            <w:r>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2021</w:t>
            </w:r>
          </w:p>
        </w:tc>
        <w:tc>
          <w:tcPr>
            <w:tcW w:w="5670" w:type="dxa"/>
            <w:tcBorders>
              <w:top w:val="single" w:sz="4" w:space="0" w:color="auto"/>
              <w:left w:val="single" w:sz="4" w:space="0" w:color="auto"/>
              <w:bottom w:val="single" w:sz="4" w:space="0" w:color="auto"/>
              <w:right w:val="single" w:sz="4" w:space="0" w:color="auto"/>
            </w:tcBorders>
          </w:tcPr>
          <w:p w14:paraId="21FB657D" w14:textId="77777777" w:rsidR="00184DBA" w:rsidRPr="00184DBA" w:rsidRDefault="00184DBA" w:rsidP="00184DBA">
            <w:pPr>
              <w:rPr>
                <w:rFonts w:asciiTheme="minorHAnsi" w:hAnsiTheme="minorHAnsi" w:cstheme="minorHAnsi"/>
                <w:color w:val="000000" w:themeColor="text1"/>
                <w:sz w:val="20"/>
                <w:szCs w:val="20"/>
              </w:rPr>
            </w:pPr>
            <w:r w:rsidRPr="00184DBA">
              <w:rPr>
                <w:rFonts w:asciiTheme="minorHAnsi" w:hAnsiTheme="minorHAnsi" w:cstheme="minorHAnsi"/>
                <w:b/>
                <w:bCs/>
                <w:color w:val="FF0000"/>
                <w:sz w:val="20"/>
                <w:szCs w:val="20"/>
                <w:shd w:val="clear" w:color="auto" w:fill="FFFFFF"/>
              </w:rPr>
              <w:t>Update</w:t>
            </w:r>
            <w:r w:rsidRPr="00184DBA">
              <w:rPr>
                <w:rFonts w:asciiTheme="minorHAnsi" w:hAnsiTheme="minorHAnsi" w:cstheme="minorHAnsi"/>
                <w:color w:val="000000" w:themeColor="text1"/>
                <w:sz w:val="20"/>
                <w:szCs w:val="20"/>
                <w:shd w:val="clear" w:color="auto" w:fill="FFFFFF"/>
              </w:rPr>
              <w:t xml:space="preserve">: </w:t>
            </w:r>
            <w:r w:rsidRPr="00184DBA">
              <w:rPr>
                <w:rFonts w:asciiTheme="minorHAnsi" w:hAnsiTheme="minorHAnsi" w:cstheme="minorHAnsi"/>
                <w:color w:val="000000" w:themeColor="text1"/>
                <w:sz w:val="20"/>
                <w:szCs w:val="20"/>
              </w:rPr>
              <w:t>The PQS Part 2 2020/21 declaration will still take place as planned between 09:00 on 1st February 2021 and 23:59 on 26th February 2021, however, you will have until</w:t>
            </w:r>
            <w:r w:rsidRPr="00184DBA">
              <w:rPr>
                <w:rStyle w:val="apple-converted-space"/>
                <w:rFonts w:asciiTheme="minorHAnsi" w:hAnsiTheme="minorHAnsi" w:cstheme="minorHAnsi"/>
                <w:color w:val="000000" w:themeColor="text1"/>
                <w:sz w:val="20"/>
                <w:szCs w:val="20"/>
              </w:rPr>
              <w:t> </w:t>
            </w:r>
            <w:r w:rsidRPr="00184DBA">
              <w:rPr>
                <w:rStyle w:val="Strong"/>
                <w:rFonts w:asciiTheme="minorHAnsi" w:hAnsiTheme="minorHAnsi" w:cstheme="minorHAnsi"/>
                <w:color w:val="000000" w:themeColor="text1"/>
                <w:sz w:val="20"/>
                <w:szCs w:val="20"/>
              </w:rPr>
              <w:t>30th June 2021</w:t>
            </w:r>
            <w:r w:rsidRPr="00184DBA">
              <w:rPr>
                <w:rStyle w:val="apple-converted-space"/>
                <w:rFonts w:asciiTheme="minorHAnsi" w:hAnsiTheme="minorHAnsi" w:cstheme="minorHAnsi"/>
                <w:color w:val="000000" w:themeColor="text1"/>
                <w:sz w:val="20"/>
                <w:szCs w:val="20"/>
              </w:rPr>
              <w:t> </w:t>
            </w:r>
            <w:r w:rsidRPr="00184DBA">
              <w:rPr>
                <w:rFonts w:asciiTheme="minorHAnsi" w:hAnsiTheme="minorHAnsi" w:cstheme="minorHAnsi"/>
                <w:color w:val="000000" w:themeColor="text1"/>
                <w:sz w:val="20"/>
                <w:szCs w:val="20"/>
              </w:rPr>
              <w:t>to complete any elements of the scheme you have declared as having met.</w:t>
            </w:r>
          </w:p>
          <w:p w14:paraId="44713A43" w14:textId="77777777" w:rsidR="00184DBA" w:rsidRPr="00184DBA" w:rsidRDefault="00184DBA" w:rsidP="00184DBA">
            <w:pPr>
              <w:rPr>
                <w:rFonts w:asciiTheme="minorHAnsi" w:hAnsiTheme="minorHAnsi" w:cstheme="minorHAnsi"/>
                <w:color w:val="000000" w:themeColor="text1"/>
                <w:sz w:val="20"/>
                <w:szCs w:val="20"/>
                <w:shd w:val="clear" w:color="auto" w:fill="FFFFFF"/>
              </w:rPr>
            </w:pPr>
          </w:p>
          <w:p w14:paraId="46D4EB9D" w14:textId="77777777" w:rsidR="00184DBA" w:rsidRPr="00184DBA" w:rsidRDefault="00184DBA" w:rsidP="00184DBA">
            <w:pPr>
              <w:rPr>
                <w:rFonts w:asciiTheme="minorHAnsi" w:hAnsiTheme="minorHAnsi" w:cstheme="minorHAnsi"/>
                <w:color w:val="000000" w:themeColor="text1"/>
                <w:sz w:val="20"/>
                <w:szCs w:val="20"/>
                <w:shd w:val="clear" w:color="auto" w:fill="FFFFFF"/>
              </w:rPr>
            </w:pPr>
            <w:r w:rsidRPr="00184DBA">
              <w:rPr>
                <w:rFonts w:asciiTheme="minorHAnsi" w:hAnsiTheme="minorHAnsi" w:cstheme="minorHAnsi"/>
                <w:color w:val="000000" w:themeColor="text1"/>
                <w:sz w:val="20"/>
                <w:szCs w:val="20"/>
                <w:shd w:val="clear" w:color="auto" w:fill="FFFFFF"/>
              </w:rPr>
              <w:t xml:space="preserve">Detailed guidance and supporting materials can be found on the </w:t>
            </w:r>
            <w:hyperlink r:id="rId12" w:history="1">
              <w:r w:rsidRPr="00184DBA">
                <w:rPr>
                  <w:rStyle w:val="Hyperlink"/>
                  <w:shd w:val="clear" w:color="auto" w:fill="FFFFFF"/>
                </w:rPr>
                <w:t>PSNC website</w:t>
              </w:r>
            </w:hyperlink>
            <w:r w:rsidRPr="00184DBA">
              <w:rPr>
                <w:rFonts w:asciiTheme="minorHAnsi" w:hAnsiTheme="minorHAnsi" w:cstheme="minorHAnsi"/>
                <w:color w:val="000000" w:themeColor="text1"/>
                <w:sz w:val="20"/>
                <w:szCs w:val="20"/>
              </w:rPr>
              <w:t xml:space="preserve">. This now includes a </w:t>
            </w:r>
            <w:hyperlink r:id="rId13" w:history="1">
              <w:r w:rsidRPr="00184DBA">
                <w:rPr>
                  <w:rStyle w:val="Hyperlink"/>
                </w:rPr>
                <w:t xml:space="preserve">PQS Part 2 Evidence Checklist and </w:t>
              </w:r>
              <w:proofErr w:type="spellStart"/>
              <w:r w:rsidRPr="00184DBA">
                <w:rPr>
                  <w:rStyle w:val="Hyperlink"/>
                </w:rPr>
                <w:t>PharmOutcomes</w:t>
              </w:r>
              <w:proofErr w:type="spellEnd"/>
              <w:r w:rsidRPr="00184DBA">
                <w:rPr>
                  <w:rStyle w:val="Hyperlink"/>
                </w:rPr>
                <w:t xml:space="preserve"> Framework</w:t>
              </w:r>
            </w:hyperlink>
            <w:r w:rsidRPr="00184DBA">
              <w:rPr>
                <w:rFonts w:asciiTheme="minorHAnsi" w:hAnsiTheme="minorHAnsi" w:cstheme="minorHAnsi"/>
                <w:color w:val="000000" w:themeColor="text1"/>
                <w:sz w:val="20"/>
                <w:szCs w:val="20"/>
              </w:rPr>
              <w:t xml:space="preserve">. </w:t>
            </w:r>
          </w:p>
          <w:p w14:paraId="715FC69D" w14:textId="77777777" w:rsidR="00184DBA" w:rsidRPr="00184DBA" w:rsidRDefault="00184DBA" w:rsidP="00184DBA">
            <w:pPr>
              <w:rPr>
                <w:rFonts w:asciiTheme="minorHAnsi" w:hAnsiTheme="minorHAnsi" w:cstheme="minorHAnsi"/>
                <w:color w:val="000000" w:themeColor="text1"/>
                <w:sz w:val="20"/>
                <w:szCs w:val="20"/>
                <w:shd w:val="clear" w:color="auto" w:fill="FFFFFF"/>
              </w:rPr>
            </w:pPr>
          </w:p>
          <w:p w14:paraId="02537A69" w14:textId="77777777" w:rsidR="00184DBA" w:rsidRPr="00184DBA" w:rsidRDefault="00184DBA" w:rsidP="00184DBA">
            <w:pPr>
              <w:rPr>
                <w:rFonts w:asciiTheme="minorHAnsi" w:hAnsiTheme="minorHAnsi" w:cstheme="minorHAnsi"/>
                <w:color w:val="000000" w:themeColor="text1"/>
                <w:sz w:val="20"/>
                <w:szCs w:val="20"/>
                <w:shd w:val="clear" w:color="auto" w:fill="FFFFFF"/>
              </w:rPr>
            </w:pPr>
            <w:r w:rsidRPr="00184DBA">
              <w:rPr>
                <w:rFonts w:asciiTheme="minorHAnsi" w:hAnsiTheme="minorHAnsi" w:cstheme="minorHAnsi"/>
                <w:color w:val="000000" w:themeColor="text1"/>
                <w:sz w:val="20"/>
                <w:szCs w:val="20"/>
                <w:shd w:val="clear" w:color="auto" w:fill="FFFFFF"/>
              </w:rPr>
              <w:t xml:space="preserve">Download the LPC PQS Part 2 training summary </w:t>
            </w:r>
            <w:hyperlink r:id="rId14" w:history="1">
              <w:r w:rsidRPr="00184DBA">
                <w:rPr>
                  <w:rStyle w:val="Hyperlink"/>
                  <w:shd w:val="clear" w:color="auto" w:fill="FFFFFF"/>
                </w:rPr>
                <w:t>here</w:t>
              </w:r>
            </w:hyperlink>
            <w:r w:rsidRPr="00184DBA">
              <w:rPr>
                <w:rFonts w:asciiTheme="minorHAnsi" w:hAnsiTheme="minorHAnsi" w:cstheme="minorHAnsi"/>
                <w:color w:val="000000" w:themeColor="text1"/>
                <w:sz w:val="20"/>
                <w:szCs w:val="20"/>
                <w:shd w:val="clear" w:color="auto" w:fill="FFFFFF"/>
              </w:rPr>
              <w:t xml:space="preserve">. Access training from </w:t>
            </w:r>
            <w:proofErr w:type="spellStart"/>
            <w:r w:rsidRPr="00184DBA">
              <w:rPr>
                <w:rFonts w:asciiTheme="minorHAnsi" w:hAnsiTheme="minorHAnsi" w:cstheme="minorHAnsi"/>
                <w:color w:val="000000" w:themeColor="text1"/>
                <w:sz w:val="20"/>
                <w:szCs w:val="20"/>
                <w:shd w:val="clear" w:color="auto" w:fill="FFFFFF"/>
              </w:rPr>
              <w:t>VirtualOutcomes</w:t>
            </w:r>
            <w:proofErr w:type="spellEnd"/>
            <w:r w:rsidRPr="00184DBA">
              <w:rPr>
                <w:rFonts w:asciiTheme="minorHAnsi" w:hAnsiTheme="minorHAnsi" w:cstheme="minorHAnsi"/>
                <w:color w:val="000000" w:themeColor="text1"/>
                <w:sz w:val="20"/>
                <w:szCs w:val="20"/>
                <w:shd w:val="clear" w:color="auto" w:fill="FFFFFF"/>
              </w:rPr>
              <w:t xml:space="preserve"> </w:t>
            </w:r>
            <w:hyperlink r:id="rId15" w:history="1">
              <w:r w:rsidRPr="00184DBA">
                <w:rPr>
                  <w:rStyle w:val="Hyperlink"/>
                  <w:shd w:val="clear" w:color="auto" w:fill="FFFFFF"/>
                </w:rPr>
                <w:t>here</w:t>
              </w:r>
            </w:hyperlink>
            <w:r w:rsidRPr="00184DBA">
              <w:rPr>
                <w:rFonts w:asciiTheme="minorHAnsi" w:hAnsiTheme="minorHAnsi" w:cstheme="minorHAnsi"/>
                <w:color w:val="000000" w:themeColor="text1"/>
                <w:sz w:val="20"/>
                <w:szCs w:val="20"/>
                <w:shd w:val="clear" w:color="auto" w:fill="FFFFFF"/>
              </w:rPr>
              <w:t>.</w:t>
            </w:r>
          </w:p>
          <w:p w14:paraId="578BCDE8" w14:textId="77777777" w:rsidR="00184DBA" w:rsidRPr="00184DBA" w:rsidRDefault="00184DBA" w:rsidP="00184DBA">
            <w:pPr>
              <w:rPr>
                <w:rFonts w:asciiTheme="minorHAnsi" w:hAnsiTheme="minorHAnsi" w:cstheme="minorHAnsi"/>
                <w:color w:val="000000" w:themeColor="text1"/>
                <w:sz w:val="20"/>
                <w:szCs w:val="20"/>
                <w:shd w:val="clear" w:color="auto" w:fill="FFFFFF"/>
              </w:rPr>
            </w:pPr>
          </w:p>
          <w:p w14:paraId="29672D3A" w14:textId="77777777" w:rsidR="00184DBA" w:rsidRPr="00184DBA" w:rsidRDefault="00184DBA" w:rsidP="00184DBA">
            <w:pPr>
              <w:rPr>
                <w:rFonts w:asciiTheme="minorHAnsi" w:hAnsiTheme="minorHAnsi" w:cstheme="minorHAnsi"/>
                <w:color w:val="000000" w:themeColor="text1"/>
                <w:sz w:val="20"/>
                <w:szCs w:val="20"/>
                <w:shd w:val="clear" w:color="auto" w:fill="FFFFFF"/>
              </w:rPr>
            </w:pPr>
            <w:r w:rsidRPr="00184DBA">
              <w:rPr>
                <w:rFonts w:asciiTheme="minorHAnsi" w:hAnsiTheme="minorHAnsi" w:cstheme="minorHAnsi"/>
                <w:color w:val="000000" w:themeColor="text1"/>
                <w:sz w:val="20"/>
                <w:szCs w:val="20"/>
                <w:shd w:val="clear" w:color="auto" w:fill="FFFFFF"/>
              </w:rPr>
              <w:t xml:space="preserve">Access the local anti-biotic formulary to support Domain 1 </w:t>
            </w:r>
            <w:hyperlink r:id="rId16" w:history="1">
              <w:r w:rsidRPr="00184DBA">
                <w:rPr>
                  <w:rStyle w:val="Hyperlink"/>
                  <w:shd w:val="clear" w:color="auto" w:fill="FFFFFF"/>
                </w:rPr>
                <w:t>here</w:t>
              </w:r>
            </w:hyperlink>
            <w:r w:rsidRPr="00184DBA">
              <w:rPr>
                <w:rFonts w:asciiTheme="minorHAnsi" w:hAnsiTheme="minorHAnsi" w:cstheme="minorHAnsi"/>
                <w:color w:val="000000" w:themeColor="text1"/>
                <w:sz w:val="20"/>
                <w:szCs w:val="20"/>
                <w:shd w:val="clear" w:color="auto" w:fill="FFFFFF"/>
              </w:rPr>
              <w:t xml:space="preserve">. </w:t>
            </w:r>
          </w:p>
          <w:p w14:paraId="763EE2C8" w14:textId="77777777" w:rsidR="00184DBA" w:rsidRPr="00184DBA" w:rsidRDefault="00184DBA" w:rsidP="00184DBA">
            <w:pPr>
              <w:rPr>
                <w:rFonts w:asciiTheme="minorHAnsi" w:hAnsiTheme="minorHAnsi" w:cstheme="minorHAnsi"/>
                <w:color w:val="000000" w:themeColor="text1"/>
                <w:sz w:val="20"/>
                <w:szCs w:val="20"/>
                <w:shd w:val="clear" w:color="auto" w:fill="FFFFFF"/>
              </w:rPr>
            </w:pPr>
          </w:p>
          <w:p w14:paraId="0F0D3D97" w14:textId="658F1541" w:rsidR="00CB152D" w:rsidRPr="003E6A08" w:rsidRDefault="00184DBA" w:rsidP="00184DBA">
            <w:pPr>
              <w:pStyle w:val="NormalWeb"/>
              <w:spacing w:before="0" w:beforeAutospacing="0" w:after="0" w:afterAutospacing="0"/>
              <w:rPr>
                <w:rFonts w:cstheme="minorHAnsi"/>
                <w:szCs w:val="20"/>
                <w:u w:val="none"/>
              </w:rPr>
            </w:pPr>
            <w:r w:rsidRPr="00184DBA">
              <w:rPr>
                <w:rFonts w:cstheme="minorHAnsi"/>
                <w:color w:val="FF0000"/>
                <w:szCs w:val="20"/>
                <w:shd w:val="clear" w:color="auto" w:fill="FFFFFF"/>
              </w:rPr>
              <w:t>Respond promptly to any messages from your PCN Lead to ensure you are a part of the discussions for the PCN Domains.</w:t>
            </w:r>
          </w:p>
        </w:tc>
        <w:tc>
          <w:tcPr>
            <w:tcW w:w="1135" w:type="dxa"/>
            <w:tcBorders>
              <w:top w:val="single" w:sz="4" w:space="0" w:color="auto"/>
              <w:left w:val="single" w:sz="4" w:space="0" w:color="auto"/>
              <w:bottom w:val="single" w:sz="4" w:space="0" w:color="auto"/>
              <w:right w:val="single" w:sz="4" w:space="0" w:color="auto"/>
            </w:tcBorders>
          </w:tcPr>
          <w:p w14:paraId="0A008E92" w14:textId="77777777" w:rsidR="00CB152D" w:rsidRPr="00876D44" w:rsidRDefault="00CB152D" w:rsidP="009F471F">
            <w:pPr>
              <w:rPr>
                <w:rFonts w:asciiTheme="minorHAnsi" w:hAnsiTheme="minorHAnsi" w:cstheme="minorHAnsi"/>
                <w:color w:val="000000" w:themeColor="text1"/>
                <w:sz w:val="20"/>
                <w:szCs w:val="20"/>
              </w:rPr>
            </w:pPr>
          </w:p>
        </w:tc>
      </w:tr>
      <w:tr w:rsidR="00EF185E" w:rsidRPr="00226C4A" w14:paraId="2601F749"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066A993" w14:textId="4184EA5B" w:rsidR="00EF185E" w:rsidRPr="00184DBA" w:rsidRDefault="00184DBA" w:rsidP="009F471F">
            <w:pPr>
              <w:rPr>
                <w:rFonts w:asciiTheme="minorHAnsi" w:hAnsiTheme="minorHAnsi" w:cstheme="minorHAnsi"/>
                <w:b/>
                <w:color w:val="4E8F00"/>
                <w:sz w:val="20"/>
                <w:szCs w:val="20"/>
              </w:rPr>
            </w:pPr>
            <w:r w:rsidRPr="00184DBA">
              <w:rPr>
                <w:rFonts w:asciiTheme="minorHAnsi" w:hAnsiTheme="minorHAnsi" w:cstheme="minorHAnsi"/>
                <w:b/>
                <w:color w:val="5A913C"/>
                <w:sz w:val="20"/>
                <w:szCs w:val="20"/>
              </w:rPr>
              <w:t>Changes to CPCF to free capacity</w:t>
            </w:r>
          </w:p>
        </w:tc>
        <w:tc>
          <w:tcPr>
            <w:tcW w:w="1417" w:type="dxa"/>
            <w:tcBorders>
              <w:top w:val="single" w:sz="4" w:space="0" w:color="auto"/>
              <w:left w:val="single" w:sz="4" w:space="0" w:color="auto"/>
              <w:bottom w:val="single" w:sz="4" w:space="0" w:color="auto"/>
              <w:right w:val="single" w:sz="4" w:space="0" w:color="auto"/>
            </w:tcBorders>
          </w:tcPr>
          <w:p w14:paraId="3D844FFC" w14:textId="4F415A50" w:rsidR="00EF185E" w:rsidRPr="00184DBA" w:rsidRDefault="00184DBA" w:rsidP="009F471F">
            <w:pPr>
              <w:rPr>
                <w:rFonts w:asciiTheme="minorHAnsi" w:hAnsiTheme="minorHAnsi" w:cstheme="minorHAnsi"/>
                <w:sz w:val="20"/>
                <w:szCs w:val="20"/>
              </w:rPr>
            </w:pPr>
            <w:r w:rsidRPr="00184DBA">
              <w:rPr>
                <w:rFonts w:asciiTheme="minorHAnsi" w:hAnsiTheme="minorHAnsi" w:cstheme="minorHAnsi"/>
                <w:sz w:val="20"/>
                <w:szCs w:val="20"/>
              </w:rPr>
              <w:t>Contractual</w:t>
            </w:r>
          </w:p>
        </w:tc>
        <w:tc>
          <w:tcPr>
            <w:tcW w:w="1134" w:type="dxa"/>
            <w:tcBorders>
              <w:top w:val="single" w:sz="4" w:space="0" w:color="auto"/>
              <w:left w:val="single" w:sz="4" w:space="0" w:color="auto"/>
              <w:bottom w:val="single" w:sz="4" w:space="0" w:color="auto"/>
              <w:right w:val="single" w:sz="4" w:space="0" w:color="auto"/>
            </w:tcBorders>
          </w:tcPr>
          <w:p w14:paraId="17FD3963" w14:textId="6D01BA13" w:rsidR="00EF185E" w:rsidRPr="00184DBA" w:rsidRDefault="00184DBA" w:rsidP="009F471F">
            <w:pPr>
              <w:rPr>
                <w:rFonts w:asciiTheme="minorHAnsi" w:hAnsiTheme="minorHAnsi" w:cstheme="minorHAnsi"/>
                <w:sz w:val="20"/>
                <w:szCs w:val="20"/>
              </w:rPr>
            </w:pPr>
            <w:r w:rsidRPr="00184DBA">
              <w:rPr>
                <w:rFonts w:asciiTheme="minorHAnsi" w:hAnsiTheme="minorHAnsi" w:cstheme="minorHAnsi"/>
                <w:sz w:val="20"/>
                <w:szCs w:val="20"/>
              </w:rPr>
              <w:t>For immediate review</w:t>
            </w:r>
          </w:p>
        </w:tc>
        <w:tc>
          <w:tcPr>
            <w:tcW w:w="5670" w:type="dxa"/>
            <w:tcBorders>
              <w:top w:val="single" w:sz="4" w:space="0" w:color="auto"/>
              <w:left w:val="single" w:sz="4" w:space="0" w:color="auto"/>
              <w:bottom w:val="single" w:sz="4" w:space="0" w:color="auto"/>
              <w:right w:val="single" w:sz="4" w:space="0" w:color="auto"/>
            </w:tcBorders>
          </w:tcPr>
          <w:p w14:paraId="688F3F56" w14:textId="48B1BE4F" w:rsidR="00EF185E" w:rsidRPr="00184DBA" w:rsidRDefault="00184DBA" w:rsidP="009F471F">
            <w:pPr>
              <w:rPr>
                <w:rFonts w:asciiTheme="minorHAnsi" w:hAnsiTheme="minorHAnsi" w:cstheme="minorHAnsi"/>
                <w:sz w:val="20"/>
                <w:szCs w:val="20"/>
              </w:rPr>
            </w:pPr>
            <w:r w:rsidRPr="00184DBA">
              <w:rPr>
                <w:rFonts w:asciiTheme="minorHAnsi" w:hAnsiTheme="minorHAnsi" w:cstheme="minorHAnsi"/>
                <w:color w:val="000000" w:themeColor="text1"/>
                <w:sz w:val="20"/>
                <w:szCs w:val="20"/>
                <w:shd w:val="clear" w:color="auto" w:fill="FFFFFF"/>
              </w:rPr>
              <w:t xml:space="preserve">PSNC have agreed </w:t>
            </w:r>
            <w:proofErr w:type="gramStart"/>
            <w:r w:rsidRPr="00184DBA">
              <w:rPr>
                <w:rFonts w:asciiTheme="minorHAnsi" w:hAnsiTheme="minorHAnsi" w:cstheme="minorHAnsi"/>
                <w:color w:val="000000" w:themeColor="text1"/>
                <w:sz w:val="20"/>
                <w:szCs w:val="20"/>
                <w:shd w:val="clear" w:color="auto" w:fill="FFFFFF"/>
              </w:rPr>
              <w:t>a number of</w:t>
            </w:r>
            <w:proofErr w:type="gramEnd"/>
            <w:r w:rsidRPr="00184DBA">
              <w:rPr>
                <w:rFonts w:asciiTheme="minorHAnsi" w:hAnsiTheme="minorHAnsi" w:cstheme="minorHAnsi"/>
                <w:color w:val="000000" w:themeColor="text1"/>
                <w:sz w:val="20"/>
                <w:szCs w:val="20"/>
                <w:shd w:val="clear" w:color="auto" w:fill="FFFFFF"/>
              </w:rPr>
              <w:t xml:space="preserve"> changes to the Community Pharmacy Contractual Framework. See the </w:t>
            </w:r>
            <w:hyperlink r:id="rId17" w:history="1">
              <w:r w:rsidRPr="00184DBA">
                <w:rPr>
                  <w:rStyle w:val="Hyperlink"/>
                  <w:shd w:val="clear" w:color="auto" w:fill="FFFFFF"/>
                </w:rPr>
                <w:t>PSNC website</w:t>
              </w:r>
            </w:hyperlink>
            <w:r w:rsidRPr="00184DBA">
              <w:rPr>
                <w:rFonts w:asciiTheme="minorHAnsi" w:hAnsiTheme="minorHAnsi" w:cstheme="minorHAnsi"/>
                <w:color w:val="000000" w:themeColor="text1"/>
                <w:sz w:val="20"/>
                <w:szCs w:val="20"/>
                <w:shd w:val="clear" w:color="auto" w:fill="FFFFFF"/>
              </w:rPr>
              <w:t xml:space="preserve"> for further details.</w:t>
            </w:r>
          </w:p>
        </w:tc>
        <w:tc>
          <w:tcPr>
            <w:tcW w:w="1135" w:type="dxa"/>
            <w:tcBorders>
              <w:top w:val="single" w:sz="4" w:space="0" w:color="auto"/>
              <w:left w:val="single" w:sz="4" w:space="0" w:color="auto"/>
              <w:bottom w:val="single" w:sz="4" w:space="0" w:color="auto"/>
              <w:right w:val="single" w:sz="4" w:space="0" w:color="auto"/>
            </w:tcBorders>
          </w:tcPr>
          <w:p w14:paraId="5A7DC52B"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329B9A6B"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4787E3E" w14:textId="7A356BEB" w:rsidR="00EF185E" w:rsidRPr="00184DBA" w:rsidRDefault="00184DBA" w:rsidP="009F471F">
            <w:pPr>
              <w:rPr>
                <w:rFonts w:asciiTheme="minorHAnsi" w:hAnsiTheme="minorHAnsi" w:cstheme="minorHAnsi"/>
                <w:b/>
                <w:color w:val="4E8F00"/>
                <w:sz w:val="20"/>
                <w:szCs w:val="20"/>
              </w:rPr>
            </w:pPr>
            <w:r w:rsidRPr="00184DBA">
              <w:rPr>
                <w:rFonts w:asciiTheme="minorHAnsi" w:hAnsiTheme="minorHAnsi" w:cstheme="minorHAnsi"/>
                <w:b/>
                <w:color w:val="5A913C"/>
                <w:sz w:val="20"/>
                <w:szCs w:val="20"/>
              </w:rPr>
              <w:t>Discharge Medicines Service</w:t>
            </w:r>
          </w:p>
        </w:tc>
        <w:tc>
          <w:tcPr>
            <w:tcW w:w="1417" w:type="dxa"/>
            <w:tcBorders>
              <w:top w:val="single" w:sz="4" w:space="0" w:color="auto"/>
              <w:left w:val="single" w:sz="4" w:space="0" w:color="auto"/>
              <w:bottom w:val="single" w:sz="4" w:space="0" w:color="auto"/>
              <w:right w:val="single" w:sz="4" w:space="0" w:color="auto"/>
            </w:tcBorders>
          </w:tcPr>
          <w:p w14:paraId="0D8FD862" w14:textId="5857A769" w:rsidR="00EF185E" w:rsidRPr="00184DBA" w:rsidRDefault="00184DBA" w:rsidP="009F471F">
            <w:pPr>
              <w:rPr>
                <w:rFonts w:asciiTheme="minorHAnsi" w:hAnsiTheme="minorHAnsi" w:cstheme="minorHAnsi"/>
                <w:sz w:val="20"/>
                <w:szCs w:val="20"/>
              </w:rPr>
            </w:pPr>
            <w:r w:rsidRPr="00184DBA">
              <w:rPr>
                <w:rFonts w:asciiTheme="minorHAnsi" w:hAnsiTheme="minorHAnsi" w:cstheme="minorHAnsi"/>
                <w:sz w:val="20"/>
                <w:szCs w:val="20"/>
              </w:rPr>
              <w:t>Essential Service</w:t>
            </w:r>
          </w:p>
        </w:tc>
        <w:tc>
          <w:tcPr>
            <w:tcW w:w="1134" w:type="dxa"/>
            <w:tcBorders>
              <w:top w:val="single" w:sz="4" w:space="0" w:color="auto"/>
              <w:left w:val="single" w:sz="4" w:space="0" w:color="auto"/>
              <w:bottom w:val="single" w:sz="4" w:space="0" w:color="auto"/>
              <w:right w:val="single" w:sz="4" w:space="0" w:color="auto"/>
            </w:tcBorders>
          </w:tcPr>
          <w:p w14:paraId="626CE27E" w14:textId="35606245" w:rsidR="00EF185E" w:rsidRPr="00184DBA" w:rsidRDefault="00184DBA" w:rsidP="009F471F">
            <w:pPr>
              <w:rPr>
                <w:rFonts w:asciiTheme="minorHAnsi" w:hAnsiTheme="minorHAnsi" w:cstheme="minorHAnsi"/>
                <w:sz w:val="20"/>
                <w:szCs w:val="20"/>
              </w:rPr>
            </w:pPr>
            <w:r w:rsidRPr="00184DBA">
              <w:rPr>
                <w:rFonts w:asciiTheme="minorHAnsi" w:hAnsiTheme="minorHAnsi" w:cstheme="minorHAnsi"/>
                <w:sz w:val="20"/>
                <w:szCs w:val="20"/>
              </w:rPr>
              <w:t>From 15</w:t>
            </w:r>
            <w:r w:rsidRPr="00184DBA">
              <w:rPr>
                <w:rFonts w:asciiTheme="minorHAnsi" w:hAnsiTheme="minorHAnsi" w:cstheme="minorHAnsi"/>
                <w:sz w:val="20"/>
                <w:szCs w:val="20"/>
                <w:vertAlign w:val="superscript"/>
              </w:rPr>
              <w:t>th</w:t>
            </w:r>
            <w:r w:rsidRPr="00184DBA">
              <w:rPr>
                <w:rFonts w:asciiTheme="minorHAnsi" w:hAnsiTheme="minorHAnsi" w:cstheme="minorHAnsi"/>
                <w:sz w:val="20"/>
                <w:szCs w:val="20"/>
              </w:rPr>
              <w:t xml:space="preserve"> February 2021</w:t>
            </w:r>
          </w:p>
        </w:tc>
        <w:tc>
          <w:tcPr>
            <w:tcW w:w="5670" w:type="dxa"/>
            <w:tcBorders>
              <w:top w:val="single" w:sz="4" w:space="0" w:color="auto"/>
              <w:left w:val="single" w:sz="4" w:space="0" w:color="auto"/>
              <w:bottom w:val="single" w:sz="4" w:space="0" w:color="auto"/>
              <w:right w:val="single" w:sz="4" w:space="0" w:color="auto"/>
            </w:tcBorders>
          </w:tcPr>
          <w:p w14:paraId="7DC44731" w14:textId="77777777" w:rsidR="00EF185E" w:rsidRDefault="00184DBA" w:rsidP="009F471F">
            <w:pPr>
              <w:rPr>
                <w:rFonts w:asciiTheme="minorHAnsi" w:hAnsiTheme="minorHAnsi" w:cstheme="minorHAnsi"/>
                <w:color w:val="000000" w:themeColor="text1"/>
                <w:sz w:val="20"/>
                <w:szCs w:val="20"/>
                <w:shd w:val="clear" w:color="auto" w:fill="FFFFFF"/>
              </w:rPr>
            </w:pPr>
            <w:r w:rsidRPr="00184DBA">
              <w:rPr>
                <w:rFonts w:asciiTheme="minorHAnsi" w:hAnsiTheme="minorHAnsi" w:cstheme="minorHAnsi"/>
                <w:color w:val="000000" w:themeColor="text1"/>
                <w:sz w:val="20"/>
                <w:szCs w:val="20"/>
                <w:shd w:val="clear" w:color="auto" w:fill="FFFFFF"/>
              </w:rPr>
              <w:t xml:space="preserve">Familiarise yourself with the new Discharge Medicines Service. Information is now available on the </w:t>
            </w:r>
            <w:hyperlink r:id="rId18" w:history="1">
              <w:r w:rsidRPr="00184DBA">
                <w:rPr>
                  <w:rStyle w:val="Hyperlink"/>
                  <w:shd w:val="clear" w:color="auto" w:fill="FFFFFF"/>
                </w:rPr>
                <w:t>PSNC website</w:t>
              </w:r>
            </w:hyperlink>
            <w:r w:rsidRPr="00184DBA">
              <w:rPr>
                <w:rFonts w:asciiTheme="minorHAnsi" w:hAnsiTheme="minorHAnsi" w:cstheme="minorHAnsi"/>
                <w:color w:val="000000" w:themeColor="text1"/>
                <w:sz w:val="20"/>
                <w:szCs w:val="20"/>
                <w:shd w:val="clear" w:color="auto" w:fill="FFFFFF"/>
              </w:rPr>
              <w:t xml:space="preserve">. </w:t>
            </w:r>
          </w:p>
          <w:p w14:paraId="1486ABE1" w14:textId="77777777" w:rsidR="00184DBA" w:rsidRDefault="00184DBA" w:rsidP="009F471F">
            <w:pPr>
              <w:rPr>
                <w:rFonts w:asciiTheme="minorHAnsi" w:hAnsiTheme="minorHAnsi" w:cstheme="minorHAnsi"/>
                <w:color w:val="000000" w:themeColor="text1"/>
                <w:sz w:val="20"/>
                <w:szCs w:val="20"/>
                <w:shd w:val="clear" w:color="auto" w:fill="FFFFFF"/>
              </w:rPr>
            </w:pPr>
          </w:p>
          <w:p w14:paraId="7D7EB545" w14:textId="77777777" w:rsidR="00184DBA" w:rsidRDefault="00184DBA" w:rsidP="009F471F">
            <w:pPr>
              <w:rPr>
                <w:rFonts w:asciiTheme="minorHAnsi" w:hAnsiTheme="minorHAnsi" w:cstheme="minorHAnsi"/>
                <w:color w:val="000000" w:themeColor="text1"/>
                <w:sz w:val="20"/>
                <w:szCs w:val="20"/>
                <w:shd w:val="clear" w:color="auto" w:fill="FFFFFF"/>
              </w:rPr>
            </w:pPr>
          </w:p>
          <w:p w14:paraId="4CD581A3" w14:textId="0D7C881F" w:rsidR="00184DBA" w:rsidRPr="00184DBA" w:rsidRDefault="00184DBA" w:rsidP="009F471F">
            <w:pPr>
              <w:rPr>
                <w:rFonts w:asciiTheme="minorHAnsi" w:hAnsiTheme="minorHAnsi" w:cstheme="minorHAnsi"/>
                <w:color w:val="000000" w:themeColor="text1"/>
                <w:sz w:val="20"/>
                <w:szCs w:val="20"/>
                <w:shd w:val="clear" w:color="auto" w:fill="FFFFFF"/>
              </w:rPr>
            </w:pPr>
          </w:p>
        </w:tc>
        <w:tc>
          <w:tcPr>
            <w:tcW w:w="1135" w:type="dxa"/>
            <w:tcBorders>
              <w:top w:val="single" w:sz="4" w:space="0" w:color="auto"/>
              <w:left w:val="single" w:sz="4" w:space="0" w:color="auto"/>
              <w:bottom w:val="single" w:sz="4" w:space="0" w:color="auto"/>
              <w:right w:val="single" w:sz="4" w:space="0" w:color="auto"/>
            </w:tcBorders>
          </w:tcPr>
          <w:p w14:paraId="35DB215C" w14:textId="77777777" w:rsidR="00EF185E" w:rsidRPr="00876D44" w:rsidRDefault="00EF185E" w:rsidP="009F471F">
            <w:pPr>
              <w:rPr>
                <w:rFonts w:asciiTheme="minorHAnsi" w:hAnsiTheme="minorHAnsi" w:cstheme="minorHAnsi"/>
                <w:color w:val="000000" w:themeColor="text1"/>
                <w:sz w:val="20"/>
                <w:szCs w:val="20"/>
              </w:rPr>
            </w:pPr>
          </w:p>
        </w:tc>
      </w:tr>
      <w:tr w:rsidR="00184DBA" w:rsidRPr="00226C4A" w14:paraId="29571840"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D89F711" w14:textId="1517BCAF" w:rsidR="00184DBA" w:rsidRPr="00184DBA" w:rsidRDefault="00184DBA" w:rsidP="009F471F">
            <w:pPr>
              <w:rPr>
                <w:rFonts w:asciiTheme="minorHAnsi" w:hAnsiTheme="minorHAnsi" w:cstheme="minorHAnsi"/>
                <w:b/>
                <w:color w:val="5A913C"/>
                <w:sz w:val="20"/>
                <w:szCs w:val="20"/>
              </w:rPr>
            </w:pPr>
            <w:r w:rsidRPr="00184DBA">
              <w:rPr>
                <w:rFonts w:asciiTheme="minorHAnsi" w:hAnsiTheme="minorHAnsi" w:cstheme="minorHAnsi"/>
                <w:b/>
                <w:color w:val="5A913C"/>
                <w:sz w:val="20"/>
                <w:szCs w:val="20"/>
              </w:rPr>
              <w:lastRenderedPageBreak/>
              <w:t>COVID 19</w:t>
            </w:r>
          </w:p>
        </w:tc>
        <w:tc>
          <w:tcPr>
            <w:tcW w:w="1417" w:type="dxa"/>
            <w:tcBorders>
              <w:top w:val="single" w:sz="4" w:space="0" w:color="auto"/>
              <w:left w:val="single" w:sz="4" w:space="0" w:color="auto"/>
              <w:bottom w:val="single" w:sz="4" w:space="0" w:color="auto"/>
              <w:right w:val="single" w:sz="4" w:space="0" w:color="auto"/>
            </w:tcBorders>
          </w:tcPr>
          <w:p w14:paraId="70D823EF" w14:textId="6EE5BB9F" w:rsidR="00184DBA" w:rsidRPr="00184DBA" w:rsidRDefault="00184DBA" w:rsidP="009F471F">
            <w:pPr>
              <w:rPr>
                <w:rFonts w:asciiTheme="minorHAnsi" w:hAnsiTheme="minorHAnsi" w:cstheme="minorHAnsi"/>
                <w:sz w:val="20"/>
                <w:szCs w:val="20"/>
              </w:rPr>
            </w:pPr>
            <w:r>
              <w:rPr>
                <w:rFonts w:asciiTheme="minorHAnsi" w:hAnsiTheme="minorHAnsi" w:cstheme="minorHAnsi"/>
                <w:sz w:val="20"/>
                <w:szCs w:val="20"/>
              </w:rPr>
              <w:t>Contractor Support</w:t>
            </w:r>
          </w:p>
        </w:tc>
        <w:tc>
          <w:tcPr>
            <w:tcW w:w="1134" w:type="dxa"/>
            <w:tcBorders>
              <w:top w:val="single" w:sz="4" w:space="0" w:color="auto"/>
              <w:left w:val="single" w:sz="4" w:space="0" w:color="auto"/>
              <w:bottom w:val="single" w:sz="4" w:space="0" w:color="auto"/>
              <w:right w:val="single" w:sz="4" w:space="0" w:color="auto"/>
            </w:tcBorders>
          </w:tcPr>
          <w:p w14:paraId="2EE78315" w14:textId="33C89839" w:rsidR="00184DBA" w:rsidRPr="00184DBA" w:rsidRDefault="00184DBA" w:rsidP="009F471F">
            <w:pPr>
              <w:rPr>
                <w:rFonts w:asciiTheme="minorHAnsi" w:hAnsiTheme="minorHAnsi" w:cstheme="minorHAnsi"/>
                <w:sz w:val="20"/>
                <w:szCs w:val="20"/>
              </w:rPr>
            </w:pPr>
            <w:r>
              <w:rPr>
                <w:rFonts w:asciiTheme="minorHAnsi" w:hAnsiTheme="minorHAnsi" w:cstheme="minorHAnsi"/>
                <w:sz w:val="20"/>
                <w:szCs w:val="20"/>
              </w:rPr>
              <w:t>Ongoing</w:t>
            </w:r>
          </w:p>
        </w:tc>
        <w:tc>
          <w:tcPr>
            <w:tcW w:w="5670" w:type="dxa"/>
            <w:tcBorders>
              <w:top w:val="single" w:sz="4" w:space="0" w:color="auto"/>
              <w:left w:val="single" w:sz="4" w:space="0" w:color="auto"/>
              <w:bottom w:val="single" w:sz="4" w:space="0" w:color="auto"/>
              <w:right w:val="single" w:sz="4" w:space="0" w:color="auto"/>
            </w:tcBorders>
          </w:tcPr>
          <w:p w14:paraId="14898C4E" w14:textId="77777777" w:rsidR="00184DBA" w:rsidRDefault="00184DBA" w:rsidP="00184DBA">
            <w:pPr>
              <w:pStyle w:val="NormalWeb"/>
              <w:rPr>
                <w:rFonts w:cstheme="minorHAnsi"/>
                <w:szCs w:val="20"/>
                <w:u w:val="none"/>
              </w:rPr>
            </w:pPr>
            <w:r>
              <w:rPr>
                <w:rFonts w:cstheme="minorHAnsi"/>
                <w:szCs w:val="20"/>
                <w:u w:val="none"/>
              </w:rPr>
              <w:t>Ensure you keep up to date with the national &amp; local guidance:</w:t>
            </w:r>
          </w:p>
          <w:p w14:paraId="7BD83C83" w14:textId="77777777" w:rsidR="00184DBA" w:rsidRDefault="00184DBA" w:rsidP="00184DBA">
            <w:pPr>
              <w:pStyle w:val="NormalWeb"/>
              <w:numPr>
                <w:ilvl w:val="0"/>
                <w:numId w:val="20"/>
              </w:numPr>
              <w:rPr>
                <w:rFonts w:cstheme="minorHAnsi"/>
                <w:szCs w:val="20"/>
                <w:u w:val="none"/>
              </w:rPr>
            </w:pPr>
            <w:hyperlink r:id="rId19" w:history="1">
              <w:r>
                <w:rPr>
                  <w:rStyle w:val="Hyperlink"/>
                </w:rPr>
                <w:t>PSNC</w:t>
              </w:r>
            </w:hyperlink>
            <w:r>
              <w:rPr>
                <w:rFonts w:cstheme="minorHAnsi"/>
                <w:szCs w:val="20"/>
                <w:u w:val="none"/>
              </w:rPr>
              <w:t xml:space="preserve"> – for the latest news round-up</w:t>
            </w:r>
          </w:p>
          <w:p w14:paraId="319665ED" w14:textId="77777777" w:rsidR="00184DBA" w:rsidRDefault="00184DBA" w:rsidP="00184DBA">
            <w:pPr>
              <w:pStyle w:val="NormalWeb"/>
              <w:numPr>
                <w:ilvl w:val="0"/>
                <w:numId w:val="20"/>
              </w:numPr>
              <w:rPr>
                <w:rFonts w:cstheme="minorHAnsi"/>
                <w:szCs w:val="20"/>
                <w:u w:val="none"/>
              </w:rPr>
            </w:pPr>
            <w:hyperlink r:id="rId20" w:history="1">
              <w:r>
                <w:rPr>
                  <w:rStyle w:val="Hyperlink"/>
                </w:rPr>
                <w:t>GOV.UK</w:t>
              </w:r>
            </w:hyperlink>
            <w:r>
              <w:rPr>
                <w:rFonts w:cstheme="minorHAnsi"/>
                <w:szCs w:val="20"/>
                <w:u w:val="none"/>
              </w:rPr>
              <w:t xml:space="preserve"> – for advice for healthcare professionals</w:t>
            </w:r>
          </w:p>
          <w:p w14:paraId="71D10425" w14:textId="77777777" w:rsidR="00184DBA" w:rsidRDefault="00184DBA" w:rsidP="00184DBA">
            <w:pPr>
              <w:pStyle w:val="NormalWeb"/>
              <w:numPr>
                <w:ilvl w:val="0"/>
                <w:numId w:val="20"/>
              </w:numPr>
              <w:rPr>
                <w:rFonts w:cstheme="minorHAnsi"/>
                <w:szCs w:val="20"/>
                <w:u w:val="none"/>
              </w:rPr>
            </w:pPr>
            <w:hyperlink r:id="rId21" w:history="1">
              <w:r>
                <w:rPr>
                  <w:rStyle w:val="Hyperlink"/>
                </w:rPr>
                <w:t>PHE</w:t>
              </w:r>
            </w:hyperlink>
            <w:r>
              <w:rPr>
                <w:rFonts w:cstheme="minorHAnsi"/>
                <w:szCs w:val="20"/>
                <w:u w:val="none"/>
              </w:rPr>
              <w:t xml:space="preserve"> – for posters and resources</w:t>
            </w:r>
          </w:p>
          <w:p w14:paraId="7A98F17B" w14:textId="77777777" w:rsidR="00184DBA" w:rsidRDefault="00184DBA" w:rsidP="00184DBA">
            <w:pPr>
              <w:pStyle w:val="NormalWeb"/>
              <w:numPr>
                <w:ilvl w:val="0"/>
                <w:numId w:val="20"/>
              </w:numPr>
              <w:rPr>
                <w:rFonts w:cstheme="minorHAnsi"/>
                <w:szCs w:val="20"/>
                <w:u w:val="none"/>
              </w:rPr>
            </w:pPr>
            <w:hyperlink r:id="rId22" w:history="1">
              <w:r>
                <w:rPr>
                  <w:rStyle w:val="Hyperlink"/>
                </w:rPr>
                <w:t>LPC</w:t>
              </w:r>
            </w:hyperlink>
            <w:r>
              <w:rPr>
                <w:rFonts w:cstheme="minorHAnsi"/>
                <w:szCs w:val="20"/>
                <w:u w:val="none"/>
              </w:rPr>
              <w:t xml:space="preserve"> – for next steps, links to national information and links to local information (as it becomes available)</w:t>
            </w:r>
          </w:p>
          <w:p w14:paraId="5874E734" w14:textId="77777777" w:rsidR="00184DBA" w:rsidRDefault="00184DBA" w:rsidP="00184DBA">
            <w:pPr>
              <w:pStyle w:val="NormalWeb"/>
              <w:numPr>
                <w:ilvl w:val="0"/>
                <w:numId w:val="20"/>
              </w:numPr>
              <w:rPr>
                <w:rFonts w:cstheme="minorHAnsi"/>
                <w:szCs w:val="20"/>
                <w:u w:val="none"/>
              </w:rPr>
            </w:pPr>
            <w:r>
              <w:rPr>
                <w:rFonts w:cstheme="minorHAnsi"/>
                <w:szCs w:val="20"/>
                <w:u w:val="none"/>
              </w:rPr>
              <w:t>Look out for the most up to date information and guidance via your NHS Shared Mailbox</w:t>
            </w:r>
          </w:p>
          <w:p w14:paraId="029C8ED4" w14:textId="17D6A8E9" w:rsidR="00184DBA" w:rsidRPr="00184DBA" w:rsidRDefault="00184DBA" w:rsidP="00184DBA">
            <w:pPr>
              <w:rPr>
                <w:rFonts w:asciiTheme="minorHAnsi" w:hAnsiTheme="minorHAnsi" w:cstheme="minorHAnsi"/>
                <w:color w:val="000000" w:themeColor="text1"/>
                <w:sz w:val="20"/>
                <w:szCs w:val="20"/>
                <w:shd w:val="clear" w:color="auto" w:fill="FFFFFF"/>
              </w:rPr>
            </w:pPr>
            <w:r>
              <w:rPr>
                <w:rFonts w:asciiTheme="minorHAnsi" w:hAnsiTheme="minorHAnsi" w:cstheme="minorHAnsi"/>
                <w:sz w:val="20"/>
                <w:szCs w:val="20"/>
              </w:rPr>
              <w:t>Please contact the LPC if you require urgent support.</w:t>
            </w:r>
          </w:p>
        </w:tc>
        <w:tc>
          <w:tcPr>
            <w:tcW w:w="1135" w:type="dxa"/>
            <w:tcBorders>
              <w:top w:val="single" w:sz="4" w:space="0" w:color="auto"/>
              <w:left w:val="single" w:sz="4" w:space="0" w:color="auto"/>
              <w:bottom w:val="single" w:sz="4" w:space="0" w:color="auto"/>
              <w:right w:val="single" w:sz="4" w:space="0" w:color="auto"/>
            </w:tcBorders>
          </w:tcPr>
          <w:p w14:paraId="4B201875" w14:textId="77777777" w:rsidR="00184DBA" w:rsidRPr="00876D44" w:rsidRDefault="00184DBA" w:rsidP="009F471F">
            <w:pPr>
              <w:rPr>
                <w:rFonts w:asciiTheme="minorHAnsi" w:hAnsiTheme="minorHAnsi" w:cstheme="minorHAnsi"/>
                <w:color w:val="000000" w:themeColor="text1"/>
                <w:sz w:val="20"/>
                <w:szCs w:val="20"/>
              </w:rPr>
            </w:pPr>
          </w:p>
        </w:tc>
      </w:tr>
    </w:tbl>
    <w:p w14:paraId="225D6EA2" w14:textId="696E9439" w:rsidR="00717143" w:rsidRDefault="00717143" w:rsidP="00491A82">
      <w:pPr>
        <w:ind w:right="815"/>
        <w:rPr>
          <w:rFonts w:asciiTheme="minorHAnsi" w:hAnsiTheme="minorHAnsi" w:cstheme="minorHAnsi"/>
          <w:bCs/>
          <w:color w:val="4E8F00"/>
          <w:sz w:val="28"/>
          <w:szCs w:val="28"/>
        </w:rPr>
      </w:pPr>
    </w:p>
    <w:p w14:paraId="52393236" w14:textId="77777777" w:rsidR="00CB152D" w:rsidRDefault="00CB152D" w:rsidP="00491A82">
      <w:pPr>
        <w:ind w:right="815"/>
        <w:rPr>
          <w:rFonts w:asciiTheme="minorHAnsi" w:hAnsiTheme="minorHAnsi" w:cstheme="minorHAnsi"/>
          <w:bCs/>
          <w:color w:val="4E8F00"/>
          <w:sz w:val="28"/>
          <w:szCs w:val="28"/>
        </w:rPr>
      </w:pPr>
    </w:p>
    <w:p w14:paraId="55C28EF5" w14:textId="463C165F" w:rsidR="00491A82" w:rsidRPr="00184DBA" w:rsidRDefault="00491A82" w:rsidP="00491A82">
      <w:pPr>
        <w:ind w:right="815"/>
        <w:rPr>
          <w:rFonts w:asciiTheme="minorHAnsi" w:hAnsiTheme="minorHAnsi" w:cstheme="minorHAnsi"/>
          <w:bCs/>
          <w:color w:val="5A913C"/>
          <w:sz w:val="28"/>
          <w:szCs w:val="28"/>
        </w:rPr>
      </w:pPr>
      <w:r w:rsidRPr="00184DBA">
        <w:rPr>
          <w:rFonts w:asciiTheme="minorHAnsi" w:hAnsiTheme="minorHAnsi" w:cstheme="minorHAnsi"/>
          <w:bCs/>
          <w:color w:val="5A913C"/>
          <w:sz w:val="28"/>
          <w:szCs w:val="28"/>
        </w:rPr>
        <w:t>Regular Tasks</w:t>
      </w:r>
    </w:p>
    <w:p w14:paraId="23F338C1" w14:textId="77777777" w:rsidR="00491A82" w:rsidRPr="00184DBA" w:rsidRDefault="00491A82" w:rsidP="00491A82">
      <w:pPr>
        <w:ind w:right="815"/>
        <w:rPr>
          <w:rFonts w:asciiTheme="minorHAnsi" w:hAnsiTheme="minorHAnsi" w:cstheme="minorHAnsi"/>
          <w:color w:val="5A913C"/>
        </w:rPr>
      </w:pPr>
      <w:r w:rsidRPr="00184DBA">
        <w:rPr>
          <w:rFonts w:asciiTheme="minorHAnsi" w:hAnsiTheme="minorHAnsi" w:cstheme="minorHAnsi"/>
          <w:color w:val="5A913C"/>
        </w:rPr>
        <w:t>The following tasks need to be completed on a daily / monthly basis:</w:t>
      </w:r>
    </w:p>
    <w:p w14:paraId="44D4FF3B" w14:textId="77777777" w:rsidR="00491A82" w:rsidRPr="00184DBA" w:rsidRDefault="00491A82" w:rsidP="00491A82">
      <w:pPr>
        <w:ind w:right="815"/>
        <w:rPr>
          <w:rFonts w:asciiTheme="minorHAnsi" w:hAnsiTheme="minorHAnsi" w:cstheme="minorHAnsi"/>
          <w:b/>
          <w:color w:val="5A913C"/>
          <w:sz w:val="28"/>
          <w:szCs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418"/>
        <w:gridCol w:w="1418"/>
        <w:gridCol w:w="1134"/>
        <w:gridCol w:w="5670"/>
        <w:gridCol w:w="1275"/>
      </w:tblGrid>
      <w:tr w:rsidR="00184DBA" w:rsidRPr="00184DBA" w14:paraId="1A8EFC07" w14:textId="77777777" w:rsidTr="00184DBA">
        <w:trPr>
          <w:trHeight w:val="443"/>
        </w:trPr>
        <w:tc>
          <w:tcPr>
            <w:tcW w:w="1418" w:type="dxa"/>
            <w:tcBorders>
              <w:top w:val="single" w:sz="4" w:space="0" w:color="auto"/>
            </w:tcBorders>
            <w:shd w:val="clear" w:color="auto" w:fill="5A913C"/>
          </w:tcPr>
          <w:p w14:paraId="3A506056" w14:textId="77777777" w:rsidR="00491A82" w:rsidRPr="00184DBA" w:rsidRDefault="00491A82" w:rsidP="00B452AD">
            <w:pPr>
              <w:pStyle w:val="TableParagraph"/>
              <w:ind w:left="0"/>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Subject</w:t>
            </w:r>
          </w:p>
        </w:tc>
        <w:tc>
          <w:tcPr>
            <w:tcW w:w="1418" w:type="dxa"/>
            <w:tcBorders>
              <w:top w:val="single" w:sz="4" w:space="0" w:color="auto"/>
            </w:tcBorders>
            <w:shd w:val="clear" w:color="auto" w:fill="5A913C"/>
          </w:tcPr>
          <w:p w14:paraId="388C9E48" w14:textId="77777777" w:rsidR="00491A82" w:rsidRPr="00184DBA" w:rsidRDefault="00491A82" w:rsidP="00B452AD">
            <w:pPr>
              <w:pStyle w:val="TableParagraph"/>
              <w:ind w:left="0"/>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Requirement</w:t>
            </w:r>
          </w:p>
        </w:tc>
        <w:tc>
          <w:tcPr>
            <w:tcW w:w="1134" w:type="dxa"/>
            <w:tcBorders>
              <w:top w:val="single" w:sz="4" w:space="0" w:color="auto"/>
            </w:tcBorders>
            <w:shd w:val="clear" w:color="auto" w:fill="5A913C"/>
          </w:tcPr>
          <w:p w14:paraId="05A0FE3C" w14:textId="77777777" w:rsidR="00491A82" w:rsidRPr="00184DBA" w:rsidRDefault="00491A82" w:rsidP="00B452AD">
            <w:pPr>
              <w:pStyle w:val="TableParagraph"/>
              <w:ind w:left="0"/>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Deadline</w:t>
            </w:r>
          </w:p>
        </w:tc>
        <w:tc>
          <w:tcPr>
            <w:tcW w:w="5670" w:type="dxa"/>
            <w:tcBorders>
              <w:top w:val="single" w:sz="4" w:space="0" w:color="auto"/>
            </w:tcBorders>
            <w:shd w:val="clear" w:color="auto" w:fill="5A913C"/>
          </w:tcPr>
          <w:p w14:paraId="0C46019E" w14:textId="77777777" w:rsidR="00491A82" w:rsidRPr="00184DBA" w:rsidRDefault="00491A82" w:rsidP="00B452AD">
            <w:pPr>
              <w:pStyle w:val="TableParagraph"/>
              <w:ind w:left="0"/>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Action and links</w:t>
            </w:r>
          </w:p>
        </w:tc>
        <w:tc>
          <w:tcPr>
            <w:tcW w:w="1275" w:type="dxa"/>
            <w:tcBorders>
              <w:top w:val="single" w:sz="4" w:space="0" w:color="auto"/>
            </w:tcBorders>
            <w:shd w:val="clear" w:color="auto" w:fill="5A913C"/>
          </w:tcPr>
          <w:p w14:paraId="74B8B840" w14:textId="77777777" w:rsidR="00491A82" w:rsidRPr="00184DBA" w:rsidRDefault="00491A82" w:rsidP="00B452AD">
            <w:pPr>
              <w:pStyle w:val="TableParagraph"/>
              <w:spacing w:line="292" w:lineRule="exact"/>
              <w:ind w:left="0"/>
              <w:rPr>
                <w:rFonts w:asciiTheme="minorHAnsi" w:hAnsiTheme="minorHAnsi" w:cstheme="minorHAnsi"/>
                <w:b/>
                <w:bCs/>
                <w:color w:val="FFFFFF" w:themeColor="background1"/>
              </w:rPr>
            </w:pPr>
            <w:r w:rsidRPr="00184DBA">
              <w:rPr>
                <w:rFonts w:asciiTheme="minorHAnsi" w:hAnsiTheme="minorHAnsi" w:cstheme="minorHAnsi"/>
                <w:b/>
                <w:bCs/>
                <w:color w:val="FFFFFF" w:themeColor="background1"/>
              </w:rPr>
              <w:t>Tick when</w:t>
            </w:r>
          </w:p>
          <w:p w14:paraId="6D8175BE" w14:textId="77777777" w:rsidR="00491A82" w:rsidRPr="00184DBA" w:rsidRDefault="00491A82" w:rsidP="00B452AD">
            <w:pPr>
              <w:rPr>
                <w:rFonts w:asciiTheme="minorHAnsi" w:hAnsiTheme="minorHAnsi" w:cstheme="minorHAnsi"/>
                <w:b/>
                <w:bCs/>
                <w:color w:val="FFFFFF" w:themeColor="background1"/>
                <w:sz w:val="22"/>
                <w:szCs w:val="22"/>
              </w:rPr>
            </w:pPr>
            <w:r w:rsidRPr="00184DBA">
              <w:rPr>
                <w:rFonts w:asciiTheme="minorHAnsi" w:hAnsiTheme="minorHAnsi" w:cstheme="minorHAnsi"/>
                <w:b/>
                <w:bCs/>
                <w:color w:val="FFFFFF" w:themeColor="background1"/>
                <w:sz w:val="22"/>
                <w:szCs w:val="22"/>
              </w:rPr>
              <w:t>completed</w:t>
            </w:r>
          </w:p>
        </w:tc>
      </w:tr>
      <w:tr w:rsidR="00491A82" w:rsidRPr="004601B6" w14:paraId="00C82CF6" w14:textId="77777777" w:rsidTr="005B709E">
        <w:trPr>
          <w:trHeight w:val="258"/>
        </w:trPr>
        <w:tc>
          <w:tcPr>
            <w:tcW w:w="1418" w:type="dxa"/>
            <w:tcBorders>
              <w:bottom w:val="nil"/>
            </w:tcBorders>
          </w:tcPr>
          <w:p w14:paraId="1FB13F36" w14:textId="27BAD61E" w:rsidR="00491A82" w:rsidRPr="00184DBA" w:rsidRDefault="00184DBA" w:rsidP="00B452AD">
            <w:pPr>
              <w:pStyle w:val="TableParagraph"/>
              <w:spacing w:before="1" w:line="237" w:lineRule="exact"/>
              <w:ind w:left="0"/>
              <w:rPr>
                <w:rFonts w:asciiTheme="minorHAnsi" w:hAnsiTheme="minorHAnsi" w:cstheme="minorHAnsi"/>
                <w:b/>
                <w:sz w:val="20"/>
                <w:szCs w:val="20"/>
              </w:rPr>
            </w:pPr>
            <w:r w:rsidRPr="002B1B8B">
              <w:rPr>
                <w:rFonts w:asciiTheme="minorHAnsi" w:hAnsiTheme="minorHAnsi" w:cstheme="minorHAnsi"/>
                <w:b/>
                <w:color w:val="5A913C"/>
                <w:sz w:val="20"/>
                <w:szCs w:val="20"/>
              </w:rPr>
              <w:t xml:space="preserve">Local </w:t>
            </w:r>
            <w:r w:rsidRPr="002B1B8B">
              <w:rPr>
                <w:rFonts w:asciiTheme="minorHAnsi" w:hAnsiTheme="minorHAnsi" w:cstheme="minorHAnsi"/>
                <w:b/>
                <w:color w:val="5A913C"/>
                <w:w w:val="95"/>
                <w:sz w:val="20"/>
                <w:szCs w:val="20"/>
              </w:rPr>
              <w:t>Services</w:t>
            </w:r>
          </w:p>
        </w:tc>
        <w:tc>
          <w:tcPr>
            <w:tcW w:w="1418" w:type="dxa"/>
            <w:tcBorders>
              <w:bottom w:val="nil"/>
            </w:tcBorders>
          </w:tcPr>
          <w:p w14:paraId="6DD2D0C9" w14:textId="14185B40" w:rsidR="00491A82" w:rsidRPr="00184DBA" w:rsidRDefault="00184DBA" w:rsidP="00B452AD">
            <w:pPr>
              <w:pStyle w:val="TableParagraph"/>
              <w:spacing w:before="1" w:line="237" w:lineRule="exact"/>
              <w:ind w:left="0"/>
              <w:rPr>
                <w:rFonts w:asciiTheme="minorHAnsi" w:hAnsiTheme="minorHAnsi" w:cstheme="minorHAnsi"/>
                <w:sz w:val="20"/>
                <w:szCs w:val="20"/>
              </w:rPr>
            </w:pPr>
            <w:r>
              <w:rPr>
                <w:rFonts w:asciiTheme="minorHAnsi" w:hAnsiTheme="minorHAnsi" w:cstheme="minorHAnsi"/>
                <w:color w:val="000000" w:themeColor="text1"/>
                <w:sz w:val="20"/>
                <w:szCs w:val="20"/>
              </w:rPr>
              <w:t>Pharmacy income</w:t>
            </w:r>
          </w:p>
        </w:tc>
        <w:tc>
          <w:tcPr>
            <w:tcW w:w="1134" w:type="dxa"/>
            <w:tcBorders>
              <w:bottom w:val="nil"/>
            </w:tcBorders>
          </w:tcPr>
          <w:p w14:paraId="4BA092E6" w14:textId="73D79C56" w:rsidR="00491A82" w:rsidRPr="00184DBA" w:rsidRDefault="00184DBA" w:rsidP="00B452AD">
            <w:pPr>
              <w:pStyle w:val="TableParagraph"/>
              <w:spacing w:before="1" w:line="237" w:lineRule="exact"/>
              <w:ind w:left="0"/>
              <w:rPr>
                <w:rFonts w:asciiTheme="minorHAnsi" w:hAnsiTheme="minorHAnsi" w:cstheme="minorHAnsi"/>
                <w:sz w:val="20"/>
                <w:szCs w:val="20"/>
              </w:rPr>
            </w:pPr>
            <w:r>
              <w:rPr>
                <w:rFonts w:asciiTheme="minorHAnsi" w:hAnsiTheme="minorHAnsi" w:cstheme="minorHAnsi"/>
                <w:color w:val="000000" w:themeColor="text1"/>
                <w:sz w:val="20"/>
                <w:szCs w:val="20"/>
              </w:rPr>
              <w:t>By the 5</w:t>
            </w:r>
            <w:r>
              <w:rPr>
                <w:rFonts w:asciiTheme="minorHAnsi" w:hAnsiTheme="minorHAnsi" w:cstheme="minorHAnsi"/>
                <w:color w:val="000000" w:themeColor="text1"/>
                <w:sz w:val="20"/>
                <w:szCs w:val="20"/>
                <w:vertAlign w:val="superscript"/>
              </w:rPr>
              <w:t>th</w:t>
            </w:r>
          </w:p>
        </w:tc>
        <w:tc>
          <w:tcPr>
            <w:tcW w:w="5670" w:type="dxa"/>
          </w:tcPr>
          <w:p w14:paraId="6A306056" w14:textId="3AAAA230" w:rsidR="00491A82" w:rsidRPr="00184DBA" w:rsidRDefault="00184DBA" w:rsidP="00B452AD">
            <w:pPr>
              <w:pStyle w:val="TableParagraph"/>
              <w:ind w:left="0" w:right="150"/>
              <w:rPr>
                <w:rFonts w:asciiTheme="minorHAnsi" w:hAnsiTheme="minorHAnsi" w:cstheme="minorHAnsi"/>
                <w:sz w:val="20"/>
                <w:szCs w:val="20"/>
              </w:rPr>
            </w:pPr>
            <w:r>
              <w:rPr>
                <w:rFonts w:asciiTheme="minorHAnsi" w:hAnsiTheme="minorHAnsi" w:cstheme="minorHAnsi"/>
                <w:color w:val="000000" w:themeColor="text1"/>
                <w:sz w:val="20"/>
                <w:szCs w:val="20"/>
              </w:rPr>
              <w:t>Please claim all your locally commissioned services by the 5</w:t>
            </w:r>
            <w:r>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 xml:space="preserve"> of the month.</w:t>
            </w:r>
          </w:p>
        </w:tc>
        <w:tc>
          <w:tcPr>
            <w:tcW w:w="1275" w:type="dxa"/>
          </w:tcPr>
          <w:p w14:paraId="5CECBAD4" w14:textId="77777777" w:rsidR="00491A82" w:rsidRPr="00184DBA" w:rsidRDefault="00491A82" w:rsidP="00B452AD">
            <w:pPr>
              <w:pStyle w:val="TableParagraph"/>
              <w:ind w:left="0"/>
              <w:rPr>
                <w:rFonts w:asciiTheme="minorHAnsi" w:hAnsiTheme="minorHAnsi" w:cstheme="minorHAnsi"/>
                <w:sz w:val="20"/>
                <w:szCs w:val="20"/>
              </w:rPr>
            </w:pPr>
          </w:p>
        </w:tc>
      </w:tr>
      <w:tr w:rsidR="00AD0349" w:rsidRPr="004601B6" w14:paraId="548ECB65" w14:textId="77777777" w:rsidTr="005B709E">
        <w:trPr>
          <w:trHeight w:val="258"/>
        </w:trPr>
        <w:tc>
          <w:tcPr>
            <w:tcW w:w="1418" w:type="dxa"/>
            <w:tcBorders>
              <w:bottom w:val="single" w:sz="4" w:space="0" w:color="auto"/>
            </w:tcBorders>
          </w:tcPr>
          <w:p w14:paraId="4A5CEF15" w14:textId="01263C99" w:rsidR="00AD0349" w:rsidRPr="00184DBA" w:rsidRDefault="00184DBA" w:rsidP="00AD0349">
            <w:pPr>
              <w:pStyle w:val="TableParagraph"/>
              <w:ind w:left="0"/>
              <w:rPr>
                <w:rFonts w:asciiTheme="minorHAnsi" w:hAnsiTheme="minorHAnsi" w:cstheme="minorHAnsi"/>
                <w:b/>
                <w:sz w:val="20"/>
                <w:szCs w:val="20"/>
              </w:rPr>
            </w:pPr>
            <w:r w:rsidRPr="002B1B8B">
              <w:rPr>
                <w:rFonts w:asciiTheme="minorHAnsi" w:hAnsiTheme="minorHAnsi" w:cstheme="minorHAnsi"/>
                <w:b/>
                <w:color w:val="5A913C"/>
                <w:sz w:val="20"/>
                <w:szCs w:val="20"/>
              </w:rPr>
              <w:t>Check Shared Mailbox</w:t>
            </w:r>
          </w:p>
        </w:tc>
        <w:tc>
          <w:tcPr>
            <w:tcW w:w="1418" w:type="dxa"/>
            <w:tcBorders>
              <w:bottom w:val="single" w:sz="4" w:space="0" w:color="auto"/>
            </w:tcBorders>
          </w:tcPr>
          <w:p w14:paraId="6A4CC32E" w14:textId="30D60F37" w:rsidR="00AD0349" w:rsidRPr="00184DBA" w:rsidRDefault="00184DBA" w:rsidP="00AD0349">
            <w:pPr>
              <w:pStyle w:val="TableParagraph"/>
              <w:ind w:left="0"/>
              <w:rPr>
                <w:rFonts w:asciiTheme="minorHAnsi" w:hAnsiTheme="minorHAnsi" w:cstheme="minorHAnsi"/>
                <w:sz w:val="20"/>
                <w:szCs w:val="20"/>
              </w:rPr>
            </w:pPr>
            <w:r>
              <w:rPr>
                <w:rFonts w:asciiTheme="minorHAnsi" w:hAnsiTheme="minorHAnsi" w:cstheme="minorHAnsi"/>
                <w:sz w:val="20"/>
                <w:szCs w:val="20"/>
              </w:rPr>
              <w:t>Pharmacy Business</w:t>
            </w:r>
          </w:p>
        </w:tc>
        <w:tc>
          <w:tcPr>
            <w:tcW w:w="1134" w:type="dxa"/>
            <w:tcBorders>
              <w:bottom w:val="single" w:sz="4" w:space="0" w:color="auto"/>
            </w:tcBorders>
          </w:tcPr>
          <w:p w14:paraId="1DE8B1A7" w14:textId="05E4D43A" w:rsidR="00AD0349" w:rsidRPr="00184DBA" w:rsidRDefault="00184DBA" w:rsidP="00AD0349">
            <w:pPr>
              <w:pStyle w:val="TableParagraph"/>
              <w:ind w:left="0"/>
              <w:rPr>
                <w:rFonts w:asciiTheme="minorHAnsi" w:hAnsiTheme="minorHAnsi" w:cstheme="minorHAnsi"/>
                <w:sz w:val="20"/>
                <w:szCs w:val="20"/>
              </w:rPr>
            </w:pPr>
            <w:r>
              <w:rPr>
                <w:rFonts w:asciiTheme="minorHAnsi" w:hAnsiTheme="minorHAnsi" w:cstheme="minorHAnsi"/>
                <w:color w:val="000000" w:themeColor="text1"/>
                <w:sz w:val="20"/>
                <w:szCs w:val="20"/>
              </w:rPr>
              <w:t>Ongoing</w:t>
            </w:r>
          </w:p>
        </w:tc>
        <w:tc>
          <w:tcPr>
            <w:tcW w:w="5670" w:type="dxa"/>
            <w:tcBorders>
              <w:bottom w:val="single" w:sz="4" w:space="0" w:color="auto"/>
            </w:tcBorders>
          </w:tcPr>
          <w:p w14:paraId="02F40367" w14:textId="03C3E7C9" w:rsidR="00AD0349" w:rsidRPr="002B1B8B" w:rsidRDefault="00184DBA" w:rsidP="00AD0349">
            <w:pPr>
              <w:pStyle w:val="NormalWeb"/>
              <w:spacing w:before="0" w:beforeAutospacing="0" w:after="0" w:afterAutospacing="0"/>
              <w:rPr>
                <w:rFonts w:cstheme="minorHAnsi"/>
                <w:szCs w:val="20"/>
                <w:u w:val="none"/>
              </w:rPr>
            </w:pPr>
            <w:r w:rsidRPr="002B1B8B">
              <w:rPr>
                <w:color w:val="000000"/>
                <w:szCs w:val="20"/>
                <w:u w:val="none"/>
              </w:rPr>
              <w:t>NHSE&amp;I regularly send important communications to your NHS Shared Mailbox.</w:t>
            </w:r>
            <w:r w:rsidRPr="002B1B8B">
              <w:rPr>
                <w:color w:val="000000"/>
                <w:szCs w:val="20"/>
                <w:u w:val="none"/>
              </w:rPr>
              <w:br/>
            </w:r>
            <w:r w:rsidRPr="002B1B8B">
              <w:rPr>
                <w:color w:val="000000"/>
                <w:szCs w:val="20"/>
                <w:u w:val="none"/>
              </w:rPr>
              <w:br/>
              <w:t>Please ensure sufficient staff have access your Mailbox and that it is checked at least once daily. </w:t>
            </w:r>
          </w:p>
        </w:tc>
        <w:tc>
          <w:tcPr>
            <w:tcW w:w="1275" w:type="dxa"/>
          </w:tcPr>
          <w:p w14:paraId="66332E94" w14:textId="77777777" w:rsidR="00AD0349" w:rsidRPr="00184DBA" w:rsidRDefault="00AD0349" w:rsidP="00AD0349">
            <w:pPr>
              <w:pStyle w:val="TableParagraph"/>
              <w:ind w:left="0"/>
              <w:rPr>
                <w:rFonts w:asciiTheme="minorHAnsi" w:hAnsiTheme="minorHAnsi" w:cstheme="minorHAnsi"/>
                <w:sz w:val="20"/>
                <w:szCs w:val="20"/>
              </w:rPr>
            </w:pPr>
          </w:p>
        </w:tc>
      </w:tr>
      <w:tr w:rsidR="00AD0349" w:rsidRPr="004601B6" w14:paraId="306D2258" w14:textId="77777777" w:rsidTr="005B709E">
        <w:trPr>
          <w:trHeight w:val="258"/>
        </w:trPr>
        <w:tc>
          <w:tcPr>
            <w:tcW w:w="1418" w:type="dxa"/>
            <w:tcBorders>
              <w:bottom w:val="single" w:sz="4" w:space="0" w:color="auto"/>
            </w:tcBorders>
          </w:tcPr>
          <w:p w14:paraId="4A0742BA" w14:textId="0217D9C3" w:rsidR="00AD0349" w:rsidRPr="00184DBA" w:rsidRDefault="00184DBA" w:rsidP="00AD0349">
            <w:pPr>
              <w:pStyle w:val="TableParagraph"/>
              <w:ind w:left="0"/>
              <w:rPr>
                <w:rFonts w:asciiTheme="minorHAnsi" w:hAnsiTheme="minorHAnsi" w:cstheme="minorHAnsi"/>
                <w:b/>
                <w:sz w:val="20"/>
                <w:szCs w:val="20"/>
              </w:rPr>
            </w:pPr>
            <w:r w:rsidRPr="002B1B8B">
              <w:rPr>
                <w:rFonts w:asciiTheme="minorHAnsi" w:hAnsiTheme="minorHAnsi" w:cstheme="minorHAnsi"/>
                <w:b/>
                <w:color w:val="5A913C"/>
                <w:sz w:val="20"/>
                <w:szCs w:val="20"/>
              </w:rPr>
              <w:t>Virtual Outcomes</w:t>
            </w:r>
          </w:p>
        </w:tc>
        <w:tc>
          <w:tcPr>
            <w:tcW w:w="1418" w:type="dxa"/>
            <w:tcBorders>
              <w:bottom w:val="single" w:sz="4" w:space="0" w:color="auto"/>
            </w:tcBorders>
          </w:tcPr>
          <w:p w14:paraId="1397A972" w14:textId="6E8F4BD2" w:rsidR="00AD0349" w:rsidRPr="00184DBA" w:rsidRDefault="00184DBA" w:rsidP="00AD0349">
            <w:pPr>
              <w:pStyle w:val="TableParagraph"/>
              <w:ind w:left="0"/>
              <w:rPr>
                <w:rFonts w:asciiTheme="minorHAnsi" w:hAnsiTheme="minorHAnsi" w:cstheme="minorHAnsi"/>
                <w:sz w:val="20"/>
                <w:szCs w:val="20"/>
              </w:rPr>
            </w:pPr>
            <w:r>
              <w:rPr>
                <w:rFonts w:asciiTheme="minorHAnsi" w:hAnsiTheme="minorHAnsi" w:cstheme="minorHAnsi"/>
                <w:color w:val="000000" w:themeColor="text1"/>
                <w:sz w:val="20"/>
                <w:szCs w:val="20"/>
              </w:rPr>
              <w:t>Workforce training</w:t>
            </w:r>
          </w:p>
        </w:tc>
        <w:tc>
          <w:tcPr>
            <w:tcW w:w="1134" w:type="dxa"/>
            <w:tcBorders>
              <w:bottom w:val="single" w:sz="4" w:space="0" w:color="auto"/>
            </w:tcBorders>
          </w:tcPr>
          <w:p w14:paraId="3C4C4604" w14:textId="20CFEC59" w:rsidR="00AD0349" w:rsidRPr="00184DBA" w:rsidRDefault="00AD0349" w:rsidP="00AD0349">
            <w:pPr>
              <w:pStyle w:val="TableParagraph"/>
              <w:ind w:left="0"/>
              <w:rPr>
                <w:rFonts w:asciiTheme="minorHAnsi" w:hAnsiTheme="minorHAnsi" w:cstheme="minorHAnsi"/>
                <w:sz w:val="20"/>
                <w:szCs w:val="20"/>
              </w:rPr>
            </w:pPr>
            <w:r w:rsidRPr="00184DBA">
              <w:rPr>
                <w:rFonts w:asciiTheme="minorHAnsi" w:hAnsiTheme="minorHAnsi" w:cstheme="minorHAnsi"/>
                <w:sz w:val="20"/>
                <w:szCs w:val="20"/>
              </w:rPr>
              <w:t xml:space="preserve"> </w:t>
            </w:r>
            <w:r w:rsidR="00184DBA">
              <w:rPr>
                <w:rFonts w:asciiTheme="minorHAnsi" w:hAnsiTheme="minorHAnsi" w:cstheme="minorHAnsi"/>
                <w:color w:val="000000" w:themeColor="text1"/>
                <w:sz w:val="20"/>
                <w:szCs w:val="20"/>
              </w:rPr>
              <w:t>Ongoing</w:t>
            </w:r>
          </w:p>
        </w:tc>
        <w:tc>
          <w:tcPr>
            <w:tcW w:w="5670" w:type="dxa"/>
            <w:tcBorders>
              <w:bottom w:val="single" w:sz="4" w:space="0" w:color="auto"/>
            </w:tcBorders>
          </w:tcPr>
          <w:p w14:paraId="5526EBDB" w14:textId="0ADB6E28" w:rsidR="00AD0349" w:rsidRPr="00184DBA" w:rsidRDefault="00184DBA" w:rsidP="00AD0349">
            <w:pPr>
              <w:pStyle w:val="NormalWeb"/>
              <w:spacing w:before="0" w:beforeAutospacing="0" w:after="0" w:afterAutospacing="0"/>
              <w:rPr>
                <w:rFonts w:cstheme="minorHAnsi"/>
                <w:szCs w:val="20"/>
                <w:u w:val="none"/>
              </w:rPr>
            </w:pPr>
            <w:r w:rsidRPr="002B1B8B">
              <w:rPr>
                <w:rFonts w:cstheme="minorHAnsi"/>
                <w:color w:val="000000" w:themeColor="text1"/>
                <w:szCs w:val="20"/>
                <w:u w:val="none"/>
              </w:rPr>
              <w:t xml:space="preserve">A new module will be released every month.  Access </w:t>
            </w:r>
            <w:hyperlink r:id="rId23" w:history="1">
              <w:r>
                <w:rPr>
                  <w:rStyle w:val="Hyperlink"/>
                  <w:color w:val="0432FF"/>
                </w:rPr>
                <w:t>here.</w:t>
              </w:r>
            </w:hyperlink>
          </w:p>
        </w:tc>
        <w:tc>
          <w:tcPr>
            <w:tcW w:w="1275" w:type="dxa"/>
          </w:tcPr>
          <w:p w14:paraId="513319AF" w14:textId="77777777" w:rsidR="00AD0349" w:rsidRPr="00184DBA" w:rsidRDefault="00AD0349" w:rsidP="00AD0349">
            <w:pPr>
              <w:pStyle w:val="TableParagraph"/>
              <w:ind w:left="0"/>
              <w:rPr>
                <w:rFonts w:asciiTheme="minorHAnsi" w:hAnsiTheme="minorHAnsi" w:cstheme="minorHAnsi"/>
                <w:sz w:val="20"/>
                <w:szCs w:val="20"/>
              </w:rPr>
            </w:pPr>
          </w:p>
        </w:tc>
      </w:tr>
      <w:tr w:rsidR="00AD0349" w:rsidRPr="004601B6" w14:paraId="286F2500" w14:textId="77777777" w:rsidTr="005B709E">
        <w:trPr>
          <w:trHeight w:val="258"/>
        </w:trPr>
        <w:tc>
          <w:tcPr>
            <w:tcW w:w="1418" w:type="dxa"/>
            <w:tcBorders>
              <w:bottom w:val="single" w:sz="4" w:space="0" w:color="auto"/>
            </w:tcBorders>
          </w:tcPr>
          <w:p w14:paraId="1012DF5F" w14:textId="2A2C32EF" w:rsidR="00AD0349" w:rsidRPr="00184DBA" w:rsidRDefault="00184DBA" w:rsidP="00AD0349">
            <w:pPr>
              <w:pStyle w:val="TableParagraph"/>
              <w:ind w:left="0"/>
              <w:rPr>
                <w:rFonts w:asciiTheme="minorHAnsi" w:hAnsiTheme="minorHAnsi" w:cstheme="minorHAnsi"/>
                <w:b/>
                <w:sz w:val="20"/>
                <w:szCs w:val="20"/>
              </w:rPr>
            </w:pPr>
            <w:r w:rsidRPr="002B1B8B">
              <w:rPr>
                <w:rFonts w:asciiTheme="minorHAnsi" w:hAnsiTheme="minorHAnsi" w:cstheme="minorHAnsi"/>
                <w:b/>
                <w:color w:val="5A913C"/>
                <w:sz w:val="20"/>
                <w:szCs w:val="20"/>
              </w:rPr>
              <w:t>LPC Mailing List</w:t>
            </w:r>
          </w:p>
        </w:tc>
        <w:tc>
          <w:tcPr>
            <w:tcW w:w="1418" w:type="dxa"/>
            <w:tcBorders>
              <w:bottom w:val="single" w:sz="4" w:space="0" w:color="auto"/>
            </w:tcBorders>
          </w:tcPr>
          <w:p w14:paraId="3F0FF490" w14:textId="3105CCDB" w:rsidR="00AD0349" w:rsidRPr="00184DBA" w:rsidRDefault="00184DBA" w:rsidP="00AD0349">
            <w:pPr>
              <w:pStyle w:val="TableParagraph"/>
              <w:ind w:left="0"/>
              <w:rPr>
                <w:rFonts w:asciiTheme="minorHAnsi" w:hAnsiTheme="minorHAnsi" w:cstheme="minorHAnsi"/>
                <w:sz w:val="20"/>
                <w:szCs w:val="20"/>
              </w:rPr>
            </w:pPr>
            <w:r>
              <w:rPr>
                <w:rFonts w:asciiTheme="minorHAnsi" w:hAnsiTheme="minorHAnsi" w:cstheme="minorHAnsi"/>
                <w:color w:val="000000" w:themeColor="text1"/>
                <w:sz w:val="20"/>
                <w:szCs w:val="20"/>
              </w:rPr>
              <w:t>Pharmacy Mailing List</w:t>
            </w:r>
          </w:p>
        </w:tc>
        <w:tc>
          <w:tcPr>
            <w:tcW w:w="1134" w:type="dxa"/>
            <w:tcBorders>
              <w:bottom w:val="single" w:sz="4" w:space="0" w:color="auto"/>
            </w:tcBorders>
          </w:tcPr>
          <w:p w14:paraId="622602DD" w14:textId="45002B53" w:rsidR="00AD0349" w:rsidRPr="00184DBA" w:rsidRDefault="00184DBA" w:rsidP="00AD0349">
            <w:pPr>
              <w:pStyle w:val="TableParagraph"/>
              <w:ind w:left="0"/>
              <w:rPr>
                <w:rFonts w:asciiTheme="minorHAnsi" w:hAnsiTheme="minorHAnsi" w:cstheme="minorHAnsi"/>
                <w:sz w:val="20"/>
                <w:szCs w:val="20"/>
              </w:rPr>
            </w:pPr>
            <w:r>
              <w:rPr>
                <w:rFonts w:asciiTheme="minorHAnsi" w:hAnsiTheme="minorHAnsi" w:cstheme="minorHAnsi"/>
                <w:color w:val="000000" w:themeColor="text1"/>
                <w:sz w:val="20"/>
                <w:szCs w:val="20"/>
              </w:rPr>
              <w:t>Ongoing</w:t>
            </w:r>
          </w:p>
        </w:tc>
        <w:tc>
          <w:tcPr>
            <w:tcW w:w="5670" w:type="dxa"/>
            <w:tcBorders>
              <w:bottom w:val="single" w:sz="4" w:space="0" w:color="auto"/>
            </w:tcBorders>
          </w:tcPr>
          <w:p w14:paraId="6748CE38" w14:textId="120461E0" w:rsidR="00AD0349" w:rsidRPr="002B1B8B" w:rsidRDefault="002B1B8B" w:rsidP="00AD0349">
            <w:pPr>
              <w:pStyle w:val="NormalWeb"/>
              <w:spacing w:before="0" w:beforeAutospacing="0" w:after="0" w:afterAutospacing="0"/>
              <w:rPr>
                <w:rFonts w:cstheme="minorHAnsi"/>
                <w:szCs w:val="20"/>
                <w:u w:val="none"/>
              </w:rPr>
            </w:pPr>
            <w:r w:rsidRPr="002B1B8B">
              <w:rPr>
                <w:rFonts w:cstheme="minorHAnsi"/>
                <w:color w:val="000000" w:themeColor="text1"/>
                <w:szCs w:val="20"/>
                <w:u w:val="none"/>
              </w:rPr>
              <w:t xml:space="preserve">Encourage your locums to join the LPC mailing list to ensure they are up to date with </w:t>
            </w:r>
            <w:r w:rsidRPr="002B1B8B">
              <w:rPr>
                <w:rFonts w:cstheme="minorHAnsi"/>
                <w:szCs w:val="20"/>
                <w:u w:val="none"/>
              </w:rPr>
              <w:t>the</w:t>
            </w:r>
            <w:r w:rsidRPr="002B1B8B">
              <w:rPr>
                <w:rFonts w:cstheme="minorHAnsi"/>
                <w:color w:val="000000" w:themeColor="text1"/>
                <w:szCs w:val="20"/>
                <w:u w:val="none"/>
              </w:rPr>
              <w:t xml:space="preserve"> rapidly changing pharmacy environment.</w:t>
            </w:r>
          </w:p>
        </w:tc>
        <w:tc>
          <w:tcPr>
            <w:tcW w:w="1275" w:type="dxa"/>
          </w:tcPr>
          <w:p w14:paraId="6F1C36CC" w14:textId="77777777" w:rsidR="00AD0349" w:rsidRPr="00184DBA" w:rsidRDefault="00AD0349" w:rsidP="00AD0349">
            <w:pPr>
              <w:pStyle w:val="TableParagraph"/>
              <w:ind w:left="0"/>
              <w:rPr>
                <w:rFonts w:asciiTheme="minorHAnsi" w:hAnsiTheme="minorHAnsi" w:cstheme="minorHAnsi"/>
                <w:sz w:val="20"/>
                <w:szCs w:val="20"/>
              </w:rPr>
            </w:pPr>
          </w:p>
        </w:tc>
      </w:tr>
    </w:tbl>
    <w:p w14:paraId="7312E65C" w14:textId="77777777" w:rsidR="00D062EF" w:rsidRDefault="00D062EF" w:rsidP="00482079">
      <w:pPr>
        <w:ind w:right="815"/>
        <w:rPr>
          <w:rFonts w:asciiTheme="minorHAnsi" w:hAnsiTheme="minorHAnsi" w:cstheme="minorHAnsi"/>
          <w:b/>
          <w:color w:val="4E8F00"/>
          <w:sz w:val="20"/>
          <w:szCs w:val="20"/>
        </w:rPr>
      </w:pPr>
    </w:p>
    <w:p w14:paraId="128FD9C5" w14:textId="77777777" w:rsidR="002B1B8B" w:rsidRDefault="002B1B8B" w:rsidP="00482079">
      <w:pPr>
        <w:ind w:right="815"/>
        <w:rPr>
          <w:rFonts w:asciiTheme="minorHAnsi" w:hAnsiTheme="minorHAnsi" w:cstheme="minorHAnsi"/>
          <w:b/>
          <w:color w:val="4E8F00"/>
        </w:rPr>
      </w:pPr>
    </w:p>
    <w:p w14:paraId="061E2075" w14:textId="77777777" w:rsidR="002B1B8B" w:rsidRDefault="002B1B8B" w:rsidP="00482079">
      <w:pPr>
        <w:ind w:right="815"/>
        <w:rPr>
          <w:rFonts w:asciiTheme="minorHAnsi" w:hAnsiTheme="minorHAnsi" w:cstheme="minorHAnsi"/>
          <w:b/>
          <w:color w:val="4E8F00"/>
        </w:rPr>
      </w:pPr>
    </w:p>
    <w:p w14:paraId="5C766685" w14:textId="77777777" w:rsidR="002B1B8B" w:rsidRDefault="002B1B8B" w:rsidP="00482079">
      <w:pPr>
        <w:ind w:right="815"/>
        <w:rPr>
          <w:rFonts w:asciiTheme="minorHAnsi" w:hAnsiTheme="minorHAnsi" w:cstheme="minorHAnsi"/>
          <w:b/>
          <w:color w:val="4E8F00"/>
        </w:rPr>
      </w:pPr>
    </w:p>
    <w:p w14:paraId="679A2B68" w14:textId="4547DD46" w:rsidR="00482079" w:rsidRPr="00D062EF" w:rsidRDefault="00D062EF" w:rsidP="00482079">
      <w:pPr>
        <w:ind w:right="815"/>
        <w:rPr>
          <w:rFonts w:asciiTheme="minorHAnsi" w:hAnsiTheme="minorHAnsi" w:cstheme="minorHAnsi"/>
          <w:b/>
          <w:color w:val="76923C" w:themeColor="accent3" w:themeShade="BF"/>
        </w:rPr>
      </w:pPr>
      <w:r w:rsidRPr="00D062EF">
        <w:rPr>
          <w:rFonts w:asciiTheme="minorHAnsi" w:hAnsiTheme="minorHAnsi" w:cstheme="minorHAnsi"/>
          <w:b/>
          <w:color w:val="4E8F00"/>
        </w:rPr>
        <w:t>If you require support from the LPC ple</w:t>
      </w:r>
      <w:r w:rsidRPr="003926DA">
        <w:rPr>
          <w:rFonts w:asciiTheme="minorHAnsi" w:hAnsiTheme="minorHAnsi" w:cstheme="minorHAnsi"/>
          <w:b/>
          <w:color w:val="4E8F00"/>
        </w:rPr>
        <w:t>ase contact us:</w:t>
      </w:r>
    </w:p>
    <w:p w14:paraId="7E15B7B4" w14:textId="20801DC2" w:rsidR="00482079" w:rsidRPr="00A665D7" w:rsidRDefault="00482079" w:rsidP="00482079">
      <w:pPr>
        <w:ind w:right="815"/>
        <w:rPr>
          <w:rFonts w:asciiTheme="minorHAnsi" w:hAnsiTheme="minorHAnsi" w:cstheme="minorHAnsi"/>
          <w:color w:val="404040" w:themeColor="text1" w:themeTint="BF"/>
          <w:sz w:val="10"/>
          <w:szCs w:val="10"/>
        </w:rPr>
      </w:pPr>
    </w:p>
    <w:p w14:paraId="3DF4DE93" w14:textId="4FFB7143" w:rsidR="00D37ECA" w:rsidRDefault="00D37ECA" w:rsidP="00F70C86">
      <w:pPr>
        <w:ind w:right="815"/>
        <w:rPr>
          <w:rStyle w:val="Hyperlink"/>
        </w:rPr>
      </w:pPr>
    </w:p>
    <w:p w14:paraId="005A58D7" w14:textId="77777777" w:rsidR="00BD4130" w:rsidRDefault="00BD4130" w:rsidP="00BD4130">
      <w:pPr>
        <w:tabs>
          <w:tab w:val="center" w:pos="4829"/>
          <w:tab w:val="center" w:pos="7231"/>
        </w:tabs>
      </w:pPr>
      <w:r>
        <w:rPr>
          <w:rFonts w:ascii="Calibri" w:eastAsia="Calibri" w:hAnsi="Calibri" w:cs="Calibri"/>
          <w:color w:val="595959"/>
          <w:sz w:val="20"/>
        </w:rPr>
        <w:t xml:space="preserve">Matt Harvey (Chief </w:t>
      </w:r>
      <w:proofErr w:type="gramStart"/>
      <w:r>
        <w:rPr>
          <w:rFonts w:ascii="Calibri" w:eastAsia="Calibri" w:hAnsi="Calibri" w:cs="Calibri"/>
          <w:color w:val="595959"/>
          <w:sz w:val="20"/>
        </w:rPr>
        <w:t>Officer)</w:t>
      </w:r>
      <w:r>
        <w:rPr>
          <w:rFonts w:ascii="Calibri" w:eastAsia="Calibri" w:hAnsi="Calibri" w:cs="Calibri"/>
          <w:color w:val="404040"/>
          <w:sz w:val="20"/>
        </w:rPr>
        <w:t xml:space="preserve">   </w:t>
      </w:r>
      <w:proofErr w:type="gramEnd"/>
      <w:r>
        <w:rPr>
          <w:rFonts w:ascii="Calibri" w:eastAsia="Calibri" w:hAnsi="Calibri" w:cs="Calibri"/>
          <w:color w:val="404040"/>
          <w:sz w:val="20"/>
        </w:rPr>
        <w:t xml:space="preserve">                            </w:t>
      </w:r>
      <w:r>
        <w:rPr>
          <w:rFonts w:ascii="Calibri" w:eastAsia="Calibri" w:hAnsi="Calibri" w:cs="Calibri"/>
          <w:color w:val="0000FF"/>
          <w:sz w:val="20"/>
          <w:u w:val="single" w:color="0000FF"/>
        </w:rPr>
        <w:t>matt@liverpool-lpc.org.uk</w:t>
      </w:r>
      <w:r>
        <w:rPr>
          <w:rFonts w:ascii="Calibri" w:eastAsia="Calibri" w:hAnsi="Calibri" w:cs="Calibri"/>
          <w:color w:val="444444"/>
          <w:sz w:val="20"/>
        </w:rPr>
        <w:t xml:space="preserve"> </w:t>
      </w:r>
      <w:r>
        <w:rPr>
          <w:rFonts w:ascii="Calibri" w:eastAsia="Calibri" w:hAnsi="Calibri" w:cs="Calibri"/>
          <w:color w:val="444444"/>
          <w:sz w:val="20"/>
        </w:rPr>
        <w:tab/>
      </w:r>
      <w:r>
        <w:rPr>
          <w:rFonts w:ascii="Calibri" w:eastAsia="Calibri" w:hAnsi="Calibri" w:cs="Calibri"/>
          <w:color w:val="595959"/>
          <w:sz w:val="20"/>
        </w:rPr>
        <w:t>Tel: 07591 207026</w:t>
      </w:r>
      <w:r>
        <w:rPr>
          <w:rFonts w:ascii="Calibri" w:eastAsia="Calibri" w:hAnsi="Calibri" w:cs="Calibri"/>
          <w:color w:val="444444"/>
          <w:sz w:val="20"/>
        </w:rPr>
        <w:t xml:space="preserve"> </w:t>
      </w:r>
    </w:p>
    <w:tbl>
      <w:tblPr>
        <w:tblStyle w:val="TableGrid0"/>
        <w:tblW w:w="8044" w:type="dxa"/>
        <w:tblInd w:w="0" w:type="dxa"/>
        <w:tblLook w:val="04A0" w:firstRow="1" w:lastRow="0" w:firstColumn="1" w:lastColumn="0" w:noHBand="0" w:noVBand="1"/>
      </w:tblPr>
      <w:tblGrid>
        <w:gridCol w:w="3602"/>
        <w:gridCol w:w="2880"/>
        <w:gridCol w:w="1562"/>
      </w:tblGrid>
      <w:tr w:rsidR="00BD4130" w14:paraId="26CC9AAC" w14:textId="77777777" w:rsidTr="008B5163">
        <w:trPr>
          <w:trHeight w:val="190"/>
        </w:trPr>
        <w:tc>
          <w:tcPr>
            <w:tcW w:w="3602" w:type="dxa"/>
            <w:tcBorders>
              <w:top w:val="nil"/>
              <w:left w:val="nil"/>
              <w:bottom w:val="nil"/>
              <w:right w:val="nil"/>
            </w:tcBorders>
          </w:tcPr>
          <w:p w14:paraId="250EE8C1" w14:textId="77777777" w:rsidR="00BD4130" w:rsidRDefault="00BD4130" w:rsidP="008B5163">
            <w:r>
              <w:rPr>
                <w:rFonts w:ascii="Calibri" w:eastAsia="Calibri" w:hAnsi="Calibri" w:cs="Calibri"/>
                <w:color w:val="595959"/>
                <w:sz w:val="20"/>
              </w:rPr>
              <w:t xml:space="preserve">David Barker (Engagement Officer) </w:t>
            </w:r>
            <w:r>
              <w:rPr>
                <w:rFonts w:ascii="Calibri" w:eastAsia="Calibri" w:hAnsi="Calibri" w:cs="Calibri"/>
                <w:color w:val="404040"/>
                <w:sz w:val="20"/>
              </w:rPr>
              <w:t xml:space="preserve"> </w:t>
            </w:r>
          </w:p>
        </w:tc>
        <w:tc>
          <w:tcPr>
            <w:tcW w:w="2880" w:type="dxa"/>
            <w:tcBorders>
              <w:top w:val="nil"/>
              <w:left w:val="nil"/>
              <w:bottom w:val="nil"/>
              <w:right w:val="nil"/>
            </w:tcBorders>
          </w:tcPr>
          <w:p w14:paraId="4803F3E1" w14:textId="77777777" w:rsidR="00BD4130" w:rsidRDefault="00BD4130" w:rsidP="008B5163">
            <w:r>
              <w:rPr>
                <w:rFonts w:ascii="Calibri" w:eastAsia="Calibri" w:hAnsi="Calibri" w:cs="Calibri"/>
                <w:color w:val="0000FF"/>
                <w:sz w:val="20"/>
                <w:u w:val="single" w:color="0000FF"/>
              </w:rPr>
              <w:t>david@liverpool-lpc.org.uk</w:t>
            </w:r>
            <w:r>
              <w:rPr>
                <w:rFonts w:ascii="Calibri" w:eastAsia="Calibri" w:hAnsi="Calibri" w:cs="Calibri"/>
                <w:color w:val="444444"/>
                <w:sz w:val="20"/>
              </w:rPr>
              <w:t xml:space="preserve">  </w:t>
            </w:r>
          </w:p>
        </w:tc>
        <w:tc>
          <w:tcPr>
            <w:tcW w:w="1562" w:type="dxa"/>
            <w:tcBorders>
              <w:top w:val="nil"/>
              <w:left w:val="nil"/>
              <w:bottom w:val="nil"/>
              <w:right w:val="nil"/>
            </w:tcBorders>
          </w:tcPr>
          <w:p w14:paraId="5AAFD6B4" w14:textId="77777777" w:rsidR="00BD4130" w:rsidRDefault="00BD4130" w:rsidP="008B5163">
            <w:pPr>
              <w:jc w:val="both"/>
            </w:pPr>
            <w:r>
              <w:rPr>
                <w:rFonts w:ascii="Calibri" w:eastAsia="Calibri" w:hAnsi="Calibri" w:cs="Calibri"/>
                <w:color w:val="595959"/>
                <w:sz w:val="20"/>
              </w:rPr>
              <w:t xml:space="preserve">Tel: 07591 207923 </w:t>
            </w:r>
          </w:p>
        </w:tc>
      </w:tr>
      <w:tr w:rsidR="00BD4130" w14:paraId="2BCF9D5C" w14:textId="77777777" w:rsidTr="008B5163">
        <w:trPr>
          <w:trHeight w:val="521"/>
        </w:trPr>
        <w:tc>
          <w:tcPr>
            <w:tcW w:w="3602" w:type="dxa"/>
            <w:tcBorders>
              <w:top w:val="nil"/>
              <w:left w:val="nil"/>
              <w:bottom w:val="nil"/>
              <w:right w:val="nil"/>
            </w:tcBorders>
          </w:tcPr>
          <w:p w14:paraId="125685D0" w14:textId="3CE8B529" w:rsidR="00BD4130" w:rsidRPr="00BD4130" w:rsidRDefault="00BD4130" w:rsidP="008B5163">
            <w:pPr>
              <w:rPr>
                <w:rFonts w:asciiTheme="minorHAnsi" w:hAnsiTheme="minorHAnsi" w:cstheme="minorHAnsi"/>
                <w:sz w:val="20"/>
                <w:szCs w:val="20"/>
              </w:rPr>
            </w:pPr>
            <w:r w:rsidRPr="00BD4130">
              <w:rPr>
                <w:rFonts w:asciiTheme="minorHAnsi" w:hAnsiTheme="minorHAnsi" w:cstheme="minorHAnsi"/>
                <w:color w:val="595959" w:themeColor="text1" w:themeTint="A6"/>
                <w:sz w:val="20"/>
                <w:szCs w:val="20"/>
              </w:rPr>
              <w:t>Thomas Wareing (Business Support Officer)</w:t>
            </w:r>
          </w:p>
        </w:tc>
        <w:tc>
          <w:tcPr>
            <w:tcW w:w="2880" w:type="dxa"/>
            <w:tcBorders>
              <w:top w:val="nil"/>
              <w:left w:val="nil"/>
              <w:bottom w:val="nil"/>
              <w:right w:val="nil"/>
            </w:tcBorders>
          </w:tcPr>
          <w:p w14:paraId="1C58416D" w14:textId="253F08C9" w:rsidR="00BD4130" w:rsidRPr="00BD4130" w:rsidRDefault="00770708" w:rsidP="008B5163">
            <w:pPr>
              <w:rPr>
                <w:rFonts w:asciiTheme="minorHAnsi" w:hAnsiTheme="minorHAnsi" w:cstheme="minorHAnsi"/>
                <w:sz w:val="20"/>
                <w:szCs w:val="20"/>
              </w:rPr>
            </w:pPr>
            <w:hyperlink r:id="rId24" w:history="1">
              <w:r w:rsidR="00BD4130" w:rsidRPr="00BD4130">
                <w:rPr>
                  <w:rStyle w:val="Hyperlink"/>
                </w:rPr>
                <w:t>thomas@liverpool-lpc.org.uk</w:t>
              </w:r>
            </w:hyperlink>
          </w:p>
        </w:tc>
        <w:tc>
          <w:tcPr>
            <w:tcW w:w="1562" w:type="dxa"/>
            <w:tcBorders>
              <w:top w:val="nil"/>
              <w:left w:val="nil"/>
              <w:bottom w:val="nil"/>
              <w:right w:val="nil"/>
            </w:tcBorders>
          </w:tcPr>
          <w:p w14:paraId="00D2A34E" w14:textId="7B8D8A83" w:rsidR="00BD4130" w:rsidRPr="00BD4130" w:rsidRDefault="00BD4130" w:rsidP="008B5163">
            <w:pPr>
              <w:jc w:val="both"/>
              <w:rPr>
                <w:rFonts w:asciiTheme="minorHAnsi" w:hAnsiTheme="minorHAnsi" w:cstheme="minorHAnsi"/>
                <w:color w:val="595959" w:themeColor="text1" w:themeTint="A6"/>
                <w:sz w:val="20"/>
                <w:szCs w:val="20"/>
              </w:rPr>
            </w:pPr>
            <w:r w:rsidRPr="00BD4130">
              <w:rPr>
                <w:rFonts w:asciiTheme="minorHAnsi" w:hAnsiTheme="minorHAnsi" w:cstheme="minorHAnsi"/>
                <w:color w:val="595959" w:themeColor="text1" w:themeTint="A6"/>
                <w:sz w:val="20"/>
                <w:szCs w:val="20"/>
              </w:rPr>
              <w:t>Tel: 07517 105792</w:t>
            </w:r>
          </w:p>
        </w:tc>
      </w:tr>
      <w:tr w:rsidR="00BD4130" w14:paraId="2EB1EB36" w14:textId="77777777" w:rsidTr="008B5163">
        <w:trPr>
          <w:trHeight w:val="244"/>
        </w:trPr>
        <w:tc>
          <w:tcPr>
            <w:tcW w:w="3602" w:type="dxa"/>
            <w:tcBorders>
              <w:top w:val="nil"/>
              <w:left w:val="nil"/>
              <w:bottom w:val="nil"/>
              <w:right w:val="nil"/>
            </w:tcBorders>
          </w:tcPr>
          <w:p w14:paraId="56D4AAD6" w14:textId="77777777" w:rsidR="00BD4130" w:rsidRDefault="00BD4130" w:rsidP="008B5163">
            <w:pPr>
              <w:tabs>
                <w:tab w:val="center" w:pos="2160"/>
                <w:tab w:val="center" w:pos="2880"/>
              </w:tabs>
            </w:pPr>
            <w:r>
              <w:rPr>
                <w:rFonts w:ascii="Calibri" w:eastAsia="Calibri" w:hAnsi="Calibri" w:cs="Calibri"/>
                <w:color w:val="595959"/>
                <w:sz w:val="20"/>
              </w:rPr>
              <w:t xml:space="preserve">Follow us on Twitter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2880" w:type="dxa"/>
            <w:tcBorders>
              <w:top w:val="nil"/>
              <w:left w:val="nil"/>
              <w:bottom w:val="nil"/>
              <w:right w:val="nil"/>
            </w:tcBorders>
          </w:tcPr>
          <w:p w14:paraId="37AAC5F9" w14:textId="77777777" w:rsidR="00BD4130" w:rsidRDefault="00BD4130" w:rsidP="008B5163">
            <w:pPr>
              <w:tabs>
                <w:tab w:val="center" w:pos="1440"/>
                <w:tab w:val="center" w:pos="2160"/>
              </w:tabs>
            </w:pPr>
            <w:r>
              <w:rPr>
                <w:rFonts w:ascii="Calibri" w:eastAsia="Calibri" w:hAnsi="Calibri" w:cs="Calibri"/>
                <w:color w:val="595959"/>
                <w:sz w:val="20"/>
              </w:rPr>
              <w:t xml:space="preserve">@liverpoolLPC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1562" w:type="dxa"/>
            <w:tcBorders>
              <w:top w:val="nil"/>
              <w:left w:val="nil"/>
              <w:bottom w:val="nil"/>
              <w:right w:val="nil"/>
            </w:tcBorders>
          </w:tcPr>
          <w:p w14:paraId="2D79A4BE" w14:textId="77777777" w:rsidR="00BD4130" w:rsidRDefault="00BD4130" w:rsidP="008B5163"/>
        </w:tc>
      </w:tr>
      <w:tr w:rsidR="00BD4130" w14:paraId="56085F65" w14:textId="77777777" w:rsidTr="008B5163">
        <w:trPr>
          <w:trHeight w:val="244"/>
        </w:trPr>
        <w:tc>
          <w:tcPr>
            <w:tcW w:w="3602" w:type="dxa"/>
            <w:tcBorders>
              <w:top w:val="nil"/>
              <w:left w:val="nil"/>
              <w:bottom w:val="nil"/>
              <w:right w:val="nil"/>
            </w:tcBorders>
          </w:tcPr>
          <w:p w14:paraId="7A993674" w14:textId="77777777" w:rsidR="00BD4130" w:rsidRDefault="00BD4130" w:rsidP="008B5163">
            <w:pPr>
              <w:tabs>
                <w:tab w:val="center" w:pos="2880"/>
              </w:tabs>
            </w:pPr>
            <w:r>
              <w:rPr>
                <w:rFonts w:ascii="Calibri" w:eastAsia="Calibri" w:hAnsi="Calibri" w:cs="Calibri"/>
                <w:color w:val="595959"/>
                <w:sz w:val="20"/>
              </w:rPr>
              <w:t xml:space="preserve">Join our Closed Facebook </w:t>
            </w:r>
            <w:proofErr w:type="gramStart"/>
            <w:r>
              <w:rPr>
                <w:rFonts w:ascii="Calibri" w:eastAsia="Calibri" w:hAnsi="Calibri" w:cs="Calibri"/>
                <w:color w:val="595959"/>
                <w:sz w:val="20"/>
              </w:rPr>
              <w:t xml:space="preserve">Group  </w:t>
            </w:r>
            <w:r>
              <w:rPr>
                <w:rFonts w:ascii="Calibri" w:eastAsia="Calibri" w:hAnsi="Calibri" w:cs="Calibri"/>
                <w:color w:val="595959"/>
                <w:sz w:val="20"/>
              </w:rPr>
              <w:tab/>
            </w:r>
            <w:proofErr w:type="gramEnd"/>
            <w:r>
              <w:rPr>
                <w:rFonts w:ascii="Calibri" w:eastAsia="Calibri" w:hAnsi="Calibri" w:cs="Calibri"/>
                <w:color w:val="595959"/>
                <w:sz w:val="20"/>
              </w:rPr>
              <w:t xml:space="preserve"> </w:t>
            </w:r>
          </w:p>
        </w:tc>
        <w:tc>
          <w:tcPr>
            <w:tcW w:w="2880" w:type="dxa"/>
            <w:tcBorders>
              <w:top w:val="nil"/>
              <w:left w:val="nil"/>
              <w:bottom w:val="nil"/>
              <w:right w:val="nil"/>
            </w:tcBorders>
          </w:tcPr>
          <w:p w14:paraId="62CAF70D" w14:textId="77777777" w:rsidR="00BD4130" w:rsidRDefault="00770708" w:rsidP="008B5163">
            <w:hyperlink r:id="rId25">
              <w:r w:rsidR="00BD4130">
                <w:rPr>
                  <w:rFonts w:ascii="Calibri" w:eastAsia="Calibri" w:hAnsi="Calibri" w:cs="Calibri"/>
                  <w:color w:val="0000FF"/>
                  <w:sz w:val="20"/>
                  <w:u w:val="single" w:color="0000FF"/>
                </w:rPr>
                <w:t>LPC Fac</w:t>
              </w:r>
              <w:r w:rsidR="00BD4130">
                <w:rPr>
                  <w:rFonts w:ascii="Calibri" w:eastAsia="Calibri" w:hAnsi="Calibri" w:cs="Calibri"/>
                  <w:color w:val="0000FF"/>
                  <w:sz w:val="20"/>
                  <w:u w:val="single" w:color="0000FF"/>
                </w:rPr>
                <w:t>e</w:t>
              </w:r>
              <w:r w:rsidR="00BD4130">
                <w:rPr>
                  <w:rFonts w:ascii="Calibri" w:eastAsia="Calibri" w:hAnsi="Calibri" w:cs="Calibri"/>
                  <w:color w:val="0000FF"/>
                  <w:sz w:val="20"/>
                  <w:u w:val="single" w:color="0000FF"/>
                </w:rPr>
                <w:t>book page</w:t>
              </w:r>
            </w:hyperlink>
            <w:hyperlink r:id="rId26">
              <w:r w:rsidR="00BD4130">
                <w:rPr>
                  <w:rFonts w:ascii="Calibri" w:eastAsia="Calibri" w:hAnsi="Calibri" w:cs="Calibri"/>
                  <w:color w:val="595959"/>
                  <w:sz w:val="20"/>
                </w:rPr>
                <w:t xml:space="preserve"> </w:t>
              </w:r>
            </w:hyperlink>
          </w:p>
        </w:tc>
        <w:tc>
          <w:tcPr>
            <w:tcW w:w="1562" w:type="dxa"/>
            <w:tcBorders>
              <w:top w:val="nil"/>
              <w:left w:val="nil"/>
              <w:bottom w:val="nil"/>
              <w:right w:val="nil"/>
            </w:tcBorders>
          </w:tcPr>
          <w:p w14:paraId="1F7491C1" w14:textId="77777777" w:rsidR="00BD4130" w:rsidRDefault="00BD4130" w:rsidP="008B5163"/>
        </w:tc>
      </w:tr>
      <w:tr w:rsidR="00BD4130" w14:paraId="39FEC098" w14:textId="77777777" w:rsidTr="008B5163">
        <w:trPr>
          <w:trHeight w:val="224"/>
        </w:trPr>
        <w:tc>
          <w:tcPr>
            <w:tcW w:w="3602" w:type="dxa"/>
            <w:tcBorders>
              <w:top w:val="nil"/>
              <w:left w:val="nil"/>
              <w:bottom w:val="nil"/>
              <w:right w:val="nil"/>
            </w:tcBorders>
          </w:tcPr>
          <w:p w14:paraId="1A408E12" w14:textId="77777777" w:rsidR="00BD4130" w:rsidRDefault="00BD4130" w:rsidP="008B5163">
            <w:pPr>
              <w:tabs>
                <w:tab w:val="center" w:pos="2160"/>
                <w:tab w:val="center" w:pos="2880"/>
              </w:tabs>
            </w:pPr>
            <w:r>
              <w:rPr>
                <w:rFonts w:ascii="Calibri" w:eastAsia="Calibri" w:hAnsi="Calibri" w:cs="Calibri"/>
                <w:color w:val="595959"/>
                <w:sz w:val="20"/>
              </w:rPr>
              <w:t xml:space="preserve">Visit our </w:t>
            </w:r>
            <w:proofErr w:type="gramStart"/>
            <w:r>
              <w:rPr>
                <w:rFonts w:ascii="Calibri" w:eastAsia="Calibri" w:hAnsi="Calibri" w:cs="Calibri"/>
                <w:color w:val="595959"/>
                <w:sz w:val="20"/>
              </w:rPr>
              <w:t xml:space="preserve">website </w:t>
            </w:r>
            <w:r>
              <w:rPr>
                <w:rFonts w:ascii="Calibri" w:eastAsia="Calibri" w:hAnsi="Calibri" w:cs="Calibri"/>
                <w:sz w:val="20"/>
              </w:rPr>
              <w:t xml:space="preserve"> </w:t>
            </w:r>
            <w:r>
              <w:rPr>
                <w:rFonts w:ascii="Calibri" w:eastAsia="Calibri" w:hAnsi="Calibri" w:cs="Calibri"/>
                <w:sz w:val="20"/>
              </w:rPr>
              <w:tab/>
            </w:r>
            <w:proofErr w:type="gramEnd"/>
            <w:r>
              <w:rPr>
                <w:rFonts w:ascii="Calibri" w:eastAsia="Calibri" w:hAnsi="Calibri" w:cs="Calibri"/>
                <w:sz w:val="20"/>
              </w:rPr>
              <w:t xml:space="preserve"> </w:t>
            </w:r>
            <w:r>
              <w:rPr>
                <w:rFonts w:ascii="Calibri" w:eastAsia="Calibri" w:hAnsi="Calibri" w:cs="Calibri"/>
                <w:sz w:val="20"/>
              </w:rPr>
              <w:tab/>
              <w:t xml:space="preserve"> </w:t>
            </w:r>
          </w:p>
        </w:tc>
        <w:tc>
          <w:tcPr>
            <w:tcW w:w="2880" w:type="dxa"/>
            <w:tcBorders>
              <w:top w:val="nil"/>
              <w:left w:val="nil"/>
              <w:bottom w:val="nil"/>
              <w:right w:val="nil"/>
            </w:tcBorders>
          </w:tcPr>
          <w:p w14:paraId="3996FCFD" w14:textId="77777777" w:rsidR="00BD4130" w:rsidRDefault="00770708" w:rsidP="008B5163">
            <w:hyperlink r:id="rId27">
              <w:r w:rsidR="00BD4130">
                <w:rPr>
                  <w:rFonts w:ascii="Calibri" w:eastAsia="Calibri" w:hAnsi="Calibri" w:cs="Calibri"/>
                  <w:color w:val="0000FF"/>
                  <w:sz w:val="20"/>
                  <w:u w:val="single" w:color="0000FF"/>
                </w:rPr>
                <w:t>http://www.liverpool</w:t>
              </w:r>
            </w:hyperlink>
            <w:hyperlink r:id="rId28">
              <w:r w:rsidR="00BD4130">
                <w:rPr>
                  <w:rFonts w:ascii="Calibri" w:eastAsia="Calibri" w:hAnsi="Calibri" w:cs="Calibri"/>
                  <w:color w:val="0000FF"/>
                  <w:sz w:val="20"/>
                  <w:u w:val="single" w:color="0000FF"/>
                </w:rPr>
                <w:t>-</w:t>
              </w:r>
            </w:hyperlink>
            <w:hyperlink r:id="rId29">
              <w:r w:rsidR="00BD4130">
                <w:rPr>
                  <w:rFonts w:ascii="Calibri" w:eastAsia="Calibri" w:hAnsi="Calibri" w:cs="Calibri"/>
                  <w:color w:val="0000FF"/>
                  <w:sz w:val="20"/>
                  <w:u w:val="single" w:color="0000FF"/>
                </w:rPr>
                <w:t>lpc.org.uk/</w:t>
              </w:r>
            </w:hyperlink>
            <w:hyperlink r:id="rId30">
              <w:r w:rsidR="00BD4130">
                <w:rPr>
                  <w:rFonts w:ascii="Calibri" w:eastAsia="Calibri" w:hAnsi="Calibri" w:cs="Calibri"/>
                  <w:sz w:val="20"/>
                </w:rPr>
                <w:t xml:space="preserve"> </w:t>
              </w:r>
            </w:hyperlink>
          </w:p>
        </w:tc>
        <w:tc>
          <w:tcPr>
            <w:tcW w:w="1562" w:type="dxa"/>
            <w:tcBorders>
              <w:top w:val="nil"/>
              <w:left w:val="nil"/>
              <w:bottom w:val="nil"/>
              <w:right w:val="nil"/>
            </w:tcBorders>
          </w:tcPr>
          <w:p w14:paraId="70745571" w14:textId="77777777" w:rsidR="00BD4130" w:rsidRDefault="00BD4130" w:rsidP="008B5163"/>
        </w:tc>
      </w:tr>
    </w:tbl>
    <w:p w14:paraId="7C34F539" w14:textId="16B07C67" w:rsidR="00D62746" w:rsidRDefault="00D62746" w:rsidP="00F70C86">
      <w:pPr>
        <w:ind w:right="815"/>
        <w:rPr>
          <w:rStyle w:val="Hyperlink"/>
        </w:rPr>
      </w:pPr>
    </w:p>
    <w:p w14:paraId="0BA13617" w14:textId="42A4CC73" w:rsidR="00D62746" w:rsidRDefault="00D62746" w:rsidP="00F70C86">
      <w:pPr>
        <w:ind w:right="815"/>
        <w:rPr>
          <w:rStyle w:val="Hyperlink"/>
        </w:rPr>
      </w:pPr>
    </w:p>
    <w:p w14:paraId="3B9087AC" w14:textId="77777777" w:rsidR="00D62746" w:rsidRDefault="00D62746" w:rsidP="00F70C86">
      <w:pPr>
        <w:ind w:right="815"/>
        <w:rPr>
          <w:rStyle w:val="Hyperlink"/>
        </w:rPr>
      </w:pPr>
    </w:p>
    <w:p w14:paraId="73CB1712" w14:textId="0C437208" w:rsidR="00D37ECA" w:rsidRPr="00D37ECA" w:rsidRDefault="00D37ECA" w:rsidP="00D37ECA">
      <w:pPr>
        <w:rPr>
          <w:rFonts w:ascii="Calibri" w:hAnsi="Calibri"/>
          <w:color w:val="7F7F7F" w:themeColor="text1" w:themeTint="80"/>
          <w:sz w:val="22"/>
          <w:szCs w:val="22"/>
        </w:rPr>
      </w:pPr>
      <w:r w:rsidRPr="00D37ECA">
        <w:rPr>
          <w:rFonts w:ascii="Calibri" w:hAnsi="Calibri"/>
          <w:color w:val="7F7F7F" w:themeColor="text1" w:themeTint="80"/>
          <w:sz w:val="22"/>
          <w:szCs w:val="22"/>
        </w:rPr>
        <w:t xml:space="preserve">Disclaimer: This guidance has been produced by </w:t>
      </w:r>
      <w:r w:rsidR="00CB152D">
        <w:rPr>
          <w:rFonts w:ascii="Calibri" w:hAnsi="Calibri"/>
          <w:color w:val="7F7F7F" w:themeColor="text1" w:themeTint="80"/>
          <w:sz w:val="22"/>
          <w:szCs w:val="22"/>
        </w:rPr>
        <w:t xml:space="preserve">Liverpool </w:t>
      </w:r>
      <w:r w:rsidRPr="00D37ECA">
        <w:rPr>
          <w:rFonts w:ascii="Calibri" w:hAnsi="Calibri"/>
          <w:color w:val="7F7F7F" w:themeColor="text1" w:themeTint="80"/>
          <w:sz w:val="22"/>
          <w:szCs w:val="22"/>
        </w:rPr>
        <w:t xml:space="preserve">LPC after reviewing all the information available to us. Every care has been taken in completion of the tracker, but no responsibility can be accepted for any error or consequence of such an error. </w:t>
      </w:r>
    </w:p>
    <w:sectPr w:rsidR="00D37ECA" w:rsidRPr="00D37ECA" w:rsidSect="00FF189A">
      <w:headerReference w:type="default" r:id="rId31"/>
      <w:type w:val="continuous"/>
      <w:pgSz w:w="11910" w:h="16840"/>
      <w:pgMar w:top="1985" w:right="180" w:bottom="535" w:left="59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BAE4E" w14:textId="77777777" w:rsidR="00770708" w:rsidRDefault="00770708" w:rsidP="00D62746">
      <w:r>
        <w:separator/>
      </w:r>
    </w:p>
  </w:endnote>
  <w:endnote w:type="continuationSeparator" w:id="0">
    <w:p w14:paraId="09B9AF60" w14:textId="77777777" w:rsidR="00770708" w:rsidRDefault="00770708" w:rsidP="00D6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A92CB" w14:textId="77777777" w:rsidR="00770708" w:rsidRDefault="00770708" w:rsidP="00D62746">
      <w:r>
        <w:separator/>
      </w:r>
    </w:p>
  </w:footnote>
  <w:footnote w:type="continuationSeparator" w:id="0">
    <w:p w14:paraId="5ED49EE3" w14:textId="77777777" w:rsidR="00770708" w:rsidRDefault="00770708" w:rsidP="00D6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A2B5" w14:textId="59269726" w:rsidR="00D62746" w:rsidRDefault="00D62746">
    <w:pPr>
      <w:pStyle w:val="Header"/>
    </w:pPr>
    <w:r w:rsidRPr="005A7286">
      <w:rPr>
        <w:rFonts w:cs="Arial"/>
        <w:noProof/>
        <w:sz w:val="20"/>
        <w:u w:val="single"/>
      </w:rPr>
      <mc:AlternateContent>
        <mc:Choice Requires="wpg">
          <w:drawing>
            <wp:anchor distT="0" distB="0" distL="114300" distR="114300" simplePos="0" relativeHeight="251659264" behindDoc="0" locked="0" layoutInCell="1" allowOverlap="1" wp14:anchorId="388183A4" wp14:editId="1EFE5801">
              <wp:simplePos x="0" y="0"/>
              <wp:positionH relativeFrom="margin">
                <wp:posOffset>276225</wp:posOffset>
              </wp:positionH>
              <wp:positionV relativeFrom="paragraph">
                <wp:posOffset>-176622</wp:posOffset>
              </wp:positionV>
              <wp:extent cx="5167711" cy="900545"/>
              <wp:effectExtent l="0" t="0" r="0" b="0"/>
              <wp:wrapNone/>
              <wp:docPr id="3" name="Group 3"/>
              <wp:cNvGraphicFramePr/>
              <a:graphic xmlns:a="http://schemas.openxmlformats.org/drawingml/2006/main">
                <a:graphicData uri="http://schemas.microsoft.com/office/word/2010/wordprocessingGroup">
                  <wpg:wgp>
                    <wpg:cNvGrpSpPr/>
                    <wpg:grpSpPr>
                      <a:xfrm>
                        <a:off x="0" y="0"/>
                        <a:ext cx="5167711" cy="900545"/>
                        <a:chOff x="155816" y="-15"/>
                        <a:chExt cx="9263655" cy="2114551"/>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5816" y="-15"/>
                          <a:ext cx="2067031" cy="2114551"/>
                        </a:xfrm>
                        <a:prstGeom prst="rect">
                          <a:avLst/>
                        </a:prstGeom>
                      </pic:spPr>
                    </pic:pic>
                    <wps:wsp>
                      <wps:cNvPr id="7" name="Text Box 2"/>
                      <wps:cNvSpPr txBox="1">
                        <a:spLocks noChangeArrowheads="1"/>
                      </wps:cNvSpPr>
                      <wps:spPr bwMode="auto">
                        <a:xfrm>
                          <a:off x="2905465" y="610345"/>
                          <a:ext cx="6514006" cy="1089415"/>
                        </a:xfrm>
                        <a:prstGeom prst="rect">
                          <a:avLst/>
                        </a:prstGeom>
                        <a:solidFill>
                          <a:srgbClr val="FFFFFF"/>
                        </a:solidFill>
                        <a:ln w="9525">
                          <a:noFill/>
                          <a:miter lim="800000"/>
                          <a:headEnd/>
                          <a:tailEnd/>
                        </a:ln>
                      </wps:spPr>
                      <wps:txbx>
                        <w:txbxContent>
                          <w:p w14:paraId="4B20E36A" w14:textId="0CB2749D" w:rsidR="00D62746" w:rsidRPr="001079F1" w:rsidRDefault="00CB152D" w:rsidP="00D62746">
                            <w:pPr>
                              <w:rPr>
                                <w:szCs w:val="32"/>
                              </w:rPr>
                            </w:pPr>
                            <w:r>
                              <w:rPr>
                                <w:rFonts w:asciiTheme="minorHAnsi" w:hAnsiTheme="minorHAnsi" w:cstheme="minorHAnsi"/>
                                <w:color w:val="808080" w:themeColor="background1" w:themeShade="80"/>
                                <w:sz w:val="44"/>
                                <w:szCs w:val="44"/>
                              </w:rPr>
                              <w:t>January</w:t>
                            </w:r>
                            <w:r w:rsidR="00EF185E">
                              <w:rPr>
                                <w:rFonts w:asciiTheme="minorHAnsi" w:hAnsiTheme="minorHAnsi" w:cstheme="minorHAnsi"/>
                                <w:color w:val="808080" w:themeColor="background1" w:themeShade="80"/>
                                <w:sz w:val="44"/>
                                <w:szCs w:val="44"/>
                              </w:rPr>
                              <w:t xml:space="preserve"> </w:t>
                            </w:r>
                            <w:r w:rsidR="00D62746" w:rsidRPr="001079F1">
                              <w:rPr>
                                <w:rFonts w:asciiTheme="minorHAnsi" w:hAnsiTheme="minorHAnsi" w:cstheme="minorHAnsi"/>
                                <w:color w:val="808080" w:themeColor="background1" w:themeShade="80"/>
                                <w:sz w:val="44"/>
                                <w:szCs w:val="44"/>
                              </w:rPr>
                              <w:t>20</w:t>
                            </w:r>
                            <w:r>
                              <w:rPr>
                                <w:rFonts w:asciiTheme="minorHAnsi" w:hAnsiTheme="minorHAnsi" w:cstheme="minorHAnsi"/>
                                <w:color w:val="808080" w:themeColor="background1" w:themeShade="80"/>
                                <w:sz w:val="44"/>
                                <w:szCs w:val="44"/>
                              </w:rPr>
                              <w:t>21</w:t>
                            </w:r>
                            <w:r w:rsidR="00D62746" w:rsidRPr="001079F1">
                              <w:rPr>
                                <w:rFonts w:asciiTheme="minorHAnsi" w:hAnsiTheme="minorHAnsi" w:cstheme="minorHAnsi"/>
                                <w:color w:val="808080" w:themeColor="background1" w:themeShade="80"/>
                                <w:sz w:val="44"/>
                                <w:szCs w:val="44"/>
                              </w:rPr>
                              <w:t xml:space="preserve"> Tracker</w:t>
                            </w:r>
                          </w:p>
                        </w:txbxContent>
                      </wps:txbx>
                      <wps:bodyPr rot="0" vert="horz" wrap="square" lIns="91440" tIns="45720" rIns="91440" bIns="45720" anchor="t" anchorCtr="0">
                        <a:noAutofit/>
                      </wps:bodyPr>
                    </wps:wsp>
                    <wps:wsp>
                      <wps:cNvPr id="8" name="Rectangle 2"/>
                      <wps:cNvSpPr/>
                      <wps:spPr>
                        <a:xfrm>
                          <a:off x="2564729" y="169478"/>
                          <a:ext cx="93423" cy="1762209"/>
                        </a:xfrm>
                        <a:prstGeom prst="rect">
                          <a:avLst/>
                        </a:prstGeom>
                        <a:solidFill>
                          <a:srgbClr val="5AA53C"/>
                        </a:solidFill>
                        <a:ln w="25400" cap="flat" cmpd="sng" algn="ctr">
                          <a:solidFill>
                            <a:srgbClr val="64A43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183A4" id="Group 3" o:spid="_x0000_s1026" style="position:absolute;margin-left:21.75pt;margin-top:-13.9pt;width:406.9pt;height:70.9pt;z-index:251659264;mso-position-horizontal-relative:margin;mso-width-relative:margin;mso-height-relative:margin" coordorigin="1558" coordsize="92636,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28" type="#_x0000_t202" style="position:absolute;left:29054;top:6103;width:65140;height:1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B20E36A" w14:textId="0CB2749D" w:rsidR="00D62746" w:rsidRPr="001079F1" w:rsidRDefault="00CB152D" w:rsidP="00D62746">
                      <w:pPr>
                        <w:rPr>
                          <w:szCs w:val="32"/>
                        </w:rPr>
                      </w:pPr>
                      <w:r>
                        <w:rPr>
                          <w:rFonts w:asciiTheme="minorHAnsi" w:hAnsiTheme="minorHAnsi" w:cstheme="minorHAnsi"/>
                          <w:color w:val="808080" w:themeColor="background1" w:themeShade="80"/>
                          <w:sz w:val="44"/>
                          <w:szCs w:val="44"/>
                        </w:rPr>
                        <w:t>January</w:t>
                      </w:r>
                      <w:r w:rsidR="00EF185E">
                        <w:rPr>
                          <w:rFonts w:asciiTheme="minorHAnsi" w:hAnsiTheme="minorHAnsi" w:cstheme="minorHAnsi"/>
                          <w:color w:val="808080" w:themeColor="background1" w:themeShade="80"/>
                          <w:sz w:val="44"/>
                          <w:szCs w:val="44"/>
                        </w:rPr>
                        <w:t xml:space="preserve"> </w:t>
                      </w:r>
                      <w:r w:rsidR="00D62746" w:rsidRPr="001079F1">
                        <w:rPr>
                          <w:rFonts w:asciiTheme="minorHAnsi" w:hAnsiTheme="minorHAnsi" w:cstheme="minorHAnsi"/>
                          <w:color w:val="808080" w:themeColor="background1" w:themeShade="80"/>
                          <w:sz w:val="44"/>
                          <w:szCs w:val="44"/>
                        </w:rPr>
                        <w:t>20</w:t>
                      </w:r>
                      <w:r>
                        <w:rPr>
                          <w:rFonts w:asciiTheme="minorHAnsi" w:hAnsiTheme="minorHAnsi" w:cstheme="minorHAnsi"/>
                          <w:color w:val="808080" w:themeColor="background1" w:themeShade="80"/>
                          <w:sz w:val="44"/>
                          <w:szCs w:val="44"/>
                        </w:rPr>
                        <w:t>21</w:t>
                      </w:r>
                      <w:r w:rsidR="00D62746" w:rsidRPr="001079F1">
                        <w:rPr>
                          <w:rFonts w:asciiTheme="minorHAnsi" w:hAnsiTheme="minorHAnsi" w:cstheme="minorHAnsi"/>
                          <w:color w:val="808080" w:themeColor="background1" w:themeShade="80"/>
                          <w:sz w:val="44"/>
                          <w:szCs w:val="44"/>
                        </w:rPr>
                        <w:t xml:space="preserve"> Tracker</w:t>
                      </w:r>
                    </w:p>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" fillcolor="#5aa53c" strokecolor="#64a43e" strokeweight="2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1EF"/>
    <w:multiLevelType w:val="multilevel"/>
    <w:tmpl w:val="29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158BA"/>
    <w:multiLevelType w:val="hybridMultilevel"/>
    <w:tmpl w:val="3A10C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91DE9"/>
    <w:multiLevelType w:val="hybridMultilevel"/>
    <w:tmpl w:val="4F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3FB8"/>
    <w:multiLevelType w:val="hybridMultilevel"/>
    <w:tmpl w:val="8648E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2E589A"/>
    <w:multiLevelType w:val="hybridMultilevel"/>
    <w:tmpl w:val="E30E4370"/>
    <w:lvl w:ilvl="0" w:tplc="D4182214">
      <w:start w:val="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56CF"/>
    <w:multiLevelType w:val="multilevel"/>
    <w:tmpl w:val="230E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1266C"/>
    <w:multiLevelType w:val="hybridMultilevel"/>
    <w:tmpl w:val="0F64C17C"/>
    <w:lvl w:ilvl="0" w:tplc="41EED5F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535FE"/>
    <w:multiLevelType w:val="hybridMultilevel"/>
    <w:tmpl w:val="1E58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D7E22"/>
    <w:multiLevelType w:val="multilevel"/>
    <w:tmpl w:val="5BB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C7499"/>
    <w:multiLevelType w:val="hybridMultilevel"/>
    <w:tmpl w:val="DA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C113B"/>
    <w:multiLevelType w:val="hybridMultilevel"/>
    <w:tmpl w:val="08B20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BA25ED"/>
    <w:multiLevelType w:val="hybridMultilevel"/>
    <w:tmpl w:val="7A0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601FA"/>
    <w:multiLevelType w:val="hybridMultilevel"/>
    <w:tmpl w:val="FB8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94C30"/>
    <w:multiLevelType w:val="hybridMultilevel"/>
    <w:tmpl w:val="588ECD58"/>
    <w:lvl w:ilvl="0" w:tplc="1B74A556">
      <w:start w:val="15"/>
      <w:numFmt w:val="bullet"/>
      <w:lvlText w:val="-"/>
      <w:lvlJc w:val="left"/>
      <w:pPr>
        <w:ind w:left="720" w:hanging="360"/>
      </w:pPr>
      <w:rPr>
        <w:rFonts w:ascii="Helvetica Neue" w:eastAsia="Times New Roman" w:hAnsi="Helvetica Neue" w:cs="Times New Roman" w:hint="default"/>
        <w:color w:val="44444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D3755"/>
    <w:multiLevelType w:val="hybridMultilevel"/>
    <w:tmpl w:val="FF10C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FC1C30"/>
    <w:multiLevelType w:val="hybridMultilevel"/>
    <w:tmpl w:val="3C4CB04C"/>
    <w:lvl w:ilvl="0" w:tplc="E8C43550">
      <w:numFmt w:val="bullet"/>
      <w:lvlText w:val=""/>
      <w:lvlJc w:val="left"/>
      <w:pPr>
        <w:ind w:left="827" w:hanging="360"/>
      </w:pPr>
      <w:rPr>
        <w:rFonts w:ascii="Symbol" w:eastAsia="Symbol" w:hAnsi="Symbol" w:cs="Symbol" w:hint="default"/>
        <w:w w:val="100"/>
        <w:sz w:val="18"/>
        <w:szCs w:val="18"/>
      </w:rPr>
    </w:lvl>
    <w:lvl w:ilvl="1" w:tplc="B34C08B6">
      <w:numFmt w:val="bullet"/>
      <w:lvlText w:val="•"/>
      <w:lvlJc w:val="left"/>
      <w:pPr>
        <w:ind w:left="1233" w:hanging="360"/>
      </w:pPr>
      <w:rPr>
        <w:rFonts w:hint="default"/>
      </w:rPr>
    </w:lvl>
    <w:lvl w:ilvl="2" w:tplc="8AF8C880">
      <w:numFmt w:val="bullet"/>
      <w:lvlText w:val="•"/>
      <w:lvlJc w:val="left"/>
      <w:pPr>
        <w:ind w:left="1647" w:hanging="360"/>
      </w:pPr>
      <w:rPr>
        <w:rFonts w:hint="default"/>
      </w:rPr>
    </w:lvl>
    <w:lvl w:ilvl="3" w:tplc="4D624254">
      <w:numFmt w:val="bullet"/>
      <w:lvlText w:val="•"/>
      <w:lvlJc w:val="left"/>
      <w:pPr>
        <w:ind w:left="2061" w:hanging="360"/>
      </w:pPr>
      <w:rPr>
        <w:rFonts w:hint="default"/>
      </w:rPr>
    </w:lvl>
    <w:lvl w:ilvl="4" w:tplc="0D164F10">
      <w:numFmt w:val="bullet"/>
      <w:lvlText w:val="•"/>
      <w:lvlJc w:val="left"/>
      <w:pPr>
        <w:ind w:left="2475" w:hanging="360"/>
      </w:pPr>
      <w:rPr>
        <w:rFonts w:hint="default"/>
      </w:rPr>
    </w:lvl>
    <w:lvl w:ilvl="5" w:tplc="96B40BC4">
      <w:numFmt w:val="bullet"/>
      <w:lvlText w:val="•"/>
      <w:lvlJc w:val="left"/>
      <w:pPr>
        <w:ind w:left="2889" w:hanging="360"/>
      </w:pPr>
      <w:rPr>
        <w:rFonts w:hint="default"/>
      </w:rPr>
    </w:lvl>
    <w:lvl w:ilvl="6" w:tplc="ACF0FD88">
      <w:numFmt w:val="bullet"/>
      <w:lvlText w:val="•"/>
      <w:lvlJc w:val="left"/>
      <w:pPr>
        <w:ind w:left="3303" w:hanging="360"/>
      </w:pPr>
      <w:rPr>
        <w:rFonts w:hint="default"/>
      </w:rPr>
    </w:lvl>
    <w:lvl w:ilvl="7" w:tplc="EC40E214">
      <w:numFmt w:val="bullet"/>
      <w:lvlText w:val="•"/>
      <w:lvlJc w:val="left"/>
      <w:pPr>
        <w:ind w:left="3717" w:hanging="360"/>
      </w:pPr>
      <w:rPr>
        <w:rFonts w:hint="default"/>
      </w:rPr>
    </w:lvl>
    <w:lvl w:ilvl="8" w:tplc="959E49DA">
      <w:numFmt w:val="bullet"/>
      <w:lvlText w:val="•"/>
      <w:lvlJc w:val="left"/>
      <w:pPr>
        <w:ind w:left="4131" w:hanging="360"/>
      </w:pPr>
      <w:rPr>
        <w:rFonts w:hint="default"/>
      </w:rPr>
    </w:lvl>
  </w:abstractNum>
  <w:abstractNum w:abstractNumId="16" w15:restartNumberingAfterBreak="0">
    <w:nsid w:val="623276C9"/>
    <w:multiLevelType w:val="hybridMultilevel"/>
    <w:tmpl w:val="C2EEB666"/>
    <w:lvl w:ilvl="0" w:tplc="9460B5E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B37D0"/>
    <w:multiLevelType w:val="hybridMultilevel"/>
    <w:tmpl w:val="D8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A6261"/>
    <w:multiLevelType w:val="hybridMultilevel"/>
    <w:tmpl w:val="1102F356"/>
    <w:lvl w:ilvl="0" w:tplc="0EEAACB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6"/>
  </w:num>
  <w:num w:numId="5">
    <w:abstractNumId w:val="17"/>
  </w:num>
  <w:num w:numId="6">
    <w:abstractNumId w:val="13"/>
  </w:num>
  <w:num w:numId="7">
    <w:abstractNumId w:val="16"/>
  </w:num>
  <w:num w:numId="8">
    <w:abstractNumId w:val="4"/>
  </w:num>
  <w:num w:numId="9">
    <w:abstractNumId w:val="7"/>
  </w:num>
  <w:num w:numId="10">
    <w:abstractNumId w:val="18"/>
  </w:num>
  <w:num w:numId="11">
    <w:abstractNumId w:val="0"/>
  </w:num>
  <w:num w:numId="12">
    <w:abstractNumId w:val="2"/>
  </w:num>
  <w:num w:numId="13">
    <w:abstractNumId w:val="5"/>
  </w:num>
  <w:num w:numId="14">
    <w:abstractNumId w:val="12"/>
  </w:num>
  <w:num w:numId="15">
    <w:abstractNumId w:val="3"/>
  </w:num>
  <w:num w:numId="16">
    <w:abstractNumId w:val="14"/>
  </w:num>
  <w:num w:numId="17">
    <w:abstractNumId w:val="1"/>
  </w:num>
  <w:num w:numId="18">
    <w:abstractNumId w:val="10"/>
  </w:num>
  <w:num w:numId="19">
    <w:abstractNumId w:val="8"/>
  </w:num>
  <w:num w:numId="2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E"/>
    <w:rsid w:val="0001059E"/>
    <w:rsid w:val="000316EB"/>
    <w:rsid w:val="00031A93"/>
    <w:rsid w:val="00032A30"/>
    <w:rsid w:val="00043925"/>
    <w:rsid w:val="00046409"/>
    <w:rsid w:val="00052901"/>
    <w:rsid w:val="000559AB"/>
    <w:rsid w:val="00057DA6"/>
    <w:rsid w:val="00072F65"/>
    <w:rsid w:val="00083E16"/>
    <w:rsid w:val="00084CB5"/>
    <w:rsid w:val="00087E52"/>
    <w:rsid w:val="00090F50"/>
    <w:rsid w:val="00091F50"/>
    <w:rsid w:val="00092F93"/>
    <w:rsid w:val="000930FE"/>
    <w:rsid w:val="000A5EA8"/>
    <w:rsid w:val="000A71D7"/>
    <w:rsid w:val="000B4695"/>
    <w:rsid w:val="000C1E7E"/>
    <w:rsid w:val="000C7853"/>
    <w:rsid w:val="000D6448"/>
    <w:rsid w:val="000D6C7D"/>
    <w:rsid w:val="000E6908"/>
    <w:rsid w:val="000F0B7D"/>
    <w:rsid w:val="000F366B"/>
    <w:rsid w:val="000F4E4D"/>
    <w:rsid w:val="000F5C42"/>
    <w:rsid w:val="001002C9"/>
    <w:rsid w:val="0011283A"/>
    <w:rsid w:val="00114282"/>
    <w:rsid w:val="00114400"/>
    <w:rsid w:val="00116822"/>
    <w:rsid w:val="00120975"/>
    <w:rsid w:val="00121923"/>
    <w:rsid w:val="00122ABA"/>
    <w:rsid w:val="00122D1D"/>
    <w:rsid w:val="00123DC6"/>
    <w:rsid w:val="0012477E"/>
    <w:rsid w:val="00125655"/>
    <w:rsid w:val="00132D40"/>
    <w:rsid w:val="00140E1D"/>
    <w:rsid w:val="00165240"/>
    <w:rsid w:val="0016609E"/>
    <w:rsid w:val="001673F1"/>
    <w:rsid w:val="00173D17"/>
    <w:rsid w:val="00184DBA"/>
    <w:rsid w:val="0019412D"/>
    <w:rsid w:val="001A2346"/>
    <w:rsid w:val="001B341A"/>
    <w:rsid w:val="001C05AB"/>
    <w:rsid w:val="001C63DE"/>
    <w:rsid w:val="001C64A2"/>
    <w:rsid w:val="001C7E0B"/>
    <w:rsid w:val="001F0A13"/>
    <w:rsid w:val="00200F9B"/>
    <w:rsid w:val="00206F81"/>
    <w:rsid w:val="00226C4A"/>
    <w:rsid w:val="00233ABC"/>
    <w:rsid w:val="002356CE"/>
    <w:rsid w:val="002436B7"/>
    <w:rsid w:val="00250B3E"/>
    <w:rsid w:val="00256672"/>
    <w:rsid w:val="00256E34"/>
    <w:rsid w:val="0026320A"/>
    <w:rsid w:val="002748AE"/>
    <w:rsid w:val="0027604E"/>
    <w:rsid w:val="00282995"/>
    <w:rsid w:val="002A05A3"/>
    <w:rsid w:val="002A152B"/>
    <w:rsid w:val="002A36FA"/>
    <w:rsid w:val="002B1B8B"/>
    <w:rsid w:val="002B1ED7"/>
    <w:rsid w:val="002B2EC6"/>
    <w:rsid w:val="002B7C5D"/>
    <w:rsid w:val="002C2414"/>
    <w:rsid w:val="002C5718"/>
    <w:rsid w:val="002D27B3"/>
    <w:rsid w:val="002D3FCC"/>
    <w:rsid w:val="002D7E5A"/>
    <w:rsid w:val="002F5C98"/>
    <w:rsid w:val="003036F0"/>
    <w:rsid w:val="00303C90"/>
    <w:rsid w:val="003070F8"/>
    <w:rsid w:val="0031529A"/>
    <w:rsid w:val="00315A28"/>
    <w:rsid w:val="00321711"/>
    <w:rsid w:val="00325253"/>
    <w:rsid w:val="003329D3"/>
    <w:rsid w:val="00332E07"/>
    <w:rsid w:val="003377F3"/>
    <w:rsid w:val="00340321"/>
    <w:rsid w:val="003423D8"/>
    <w:rsid w:val="00346A65"/>
    <w:rsid w:val="00371D64"/>
    <w:rsid w:val="00376C18"/>
    <w:rsid w:val="0038033E"/>
    <w:rsid w:val="003905C8"/>
    <w:rsid w:val="003926DA"/>
    <w:rsid w:val="00396D1F"/>
    <w:rsid w:val="003B0557"/>
    <w:rsid w:val="003B1E70"/>
    <w:rsid w:val="003C4FE6"/>
    <w:rsid w:val="003C6C7D"/>
    <w:rsid w:val="003D609D"/>
    <w:rsid w:val="00405900"/>
    <w:rsid w:val="00414F75"/>
    <w:rsid w:val="00417C43"/>
    <w:rsid w:val="00420D8D"/>
    <w:rsid w:val="00425823"/>
    <w:rsid w:val="0042653B"/>
    <w:rsid w:val="00432637"/>
    <w:rsid w:val="00432E56"/>
    <w:rsid w:val="004601B6"/>
    <w:rsid w:val="004678F2"/>
    <w:rsid w:val="00482079"/>
    <w:rsid w:val="00491977"/>
    <w:rsid w:val="00491A82"/>
    <w:rsid w:val="004A1B81"/>
    <w:rsid w:val="004A2028"/>
    <w:rsid w:val="004A40DE"/>
    <w:rsid w:val="004B1056"/>
    <w:rsid w:val="004B544D"/>
    <w:rsid w:val="004C506D"/>
    <w:rsid w:val="004D4917"/>
    <w:rsid w:val="004D57E8"/>
    <w:rsid w:val="004E7645"/>
    <w:rsid w:val="004E7CDF"/>
    <w:rsid w:val="004F2E91"/>
    <w:rsid w:val="00502204"/>
    <w:rsid w:val="0050775B"/>
    <w:rsid w:val="005207F1"/>
    <w:rsid w:val="00524FE7"/>
    <w:rsid w:val="00531C80"/>
    <w:rsid w:val="005351E7"/>
    <w:rsid w:val="0054710F"/>
    <w:rsid w:val="00557814"/>
    <w:rsid w:val="00574834"/>
    <w:rsid w:val="00576120"/>
    <w:rsid w:val="0058212E"/>
    <w:rsid w:val="005844D3"/>
    <w:rsid w:val="00585B37"/>
    <w:rsid w:val="00587AF9"/>
    <w:rsid w:val="00591D6F"/>
    <w:rsid w:val="0059251F"/>
    <w:rsid w:val="005A3A19"/>
    <w:rsid w:val="005B709E"/>
    <w:rsid w:val="005C5F41"/>
    <w:rsid w:val="005D4BAB"/>
    <w:rsid w:val="005D6541"/>
    <w:rsid w:val="005E5A26"/>
    <w:rsid w:val="005F269C"/>
    <w:rsid w:val="005F6A10"/>
    <w:rsid w:val="005F7751"/>
    <w:rsid w:val="006157DF"/>
    <w:rsid w:val="00620F6C"/>
    <w:rsid w:val="00621B88"/>
    <w:rsid w:val="00621FFD"/>
    <w:rsid w:val="00630806"/>
    <w:rsid w:val="00633CE7"/>
    <w:rsid w:val="00635351"/>
    <w:rsid w:val="00637EA9"/>
    <w:rsid w:val="00647109"/>
    <w:rsid w:val="00660F06"/>
    <w:rsid w:val="00687BAC"/>
    <w:rsid w:val="00694D3D"/>
    <w:rsid w:val="00696525"/>
    <w:rsid w:val="006965AD"/>
    <w:rsid w:val="006A1F12"/>
    <w:rsid w:val="006A26E2"/>
    <w:rsid w:val="006A773D"/>
    <w:rsid w:val="006A7ACD"/>
    <w:rsid w:val="006C2953"/>
    <w:rsid w:val="006C6184"/>
    <w:rsid w:val="006D128B"/>
    <w:rsid w:val="006D2460"/>
    <w:rsid w:val="006D2ACE"/>
    <w:rsid w:val="006E1830"/>
    <w:rsid w:val="006F1DFD"/>
    <w:rsid w:val="006F599C"/>
    <w:rsid w:val="007007D0"/>
    <w:rsid w:val="00704004"/>
    <w:rsid w:val="007063E8"/>
    <w:rsid w:val="007169E2"/>
    <w:rsid w:val="00717143"/>
    <w:rsid w:val="007173FA"/>
    <w:rsid w:val="00717DD9"/>
    <w:rsid w:val="0072124D"/>
    <w:rsid w:val="007245FB"/>
    <w:rsid w:val="0072747E"/>
    <w:rsid w:val="0074164A"/>
    <w:rsid w:val="00745016"/>
    <w:rsid w:val="00745E23"/>
    <w:rsid w:val="00755D5D"/>
    <w:rsid w:val="00756A74"/>
    <w:rsid w:val="007579BD"/>
    <w:rsid w:val="00763A1F"/>
    <w:rsid w:val="0076553F"/>
    <w:rsid w:val="00770708"/>
    <w:rsid w:val="0077128B"/>
    <w:rsid w:val="0077196D"/>
    <w:rsid w:val="00781014"/>
    <w:rsid w:val="00791D37"/>
    <w:rsid w:val="00795FC5"/>
    <w:rsid w:val="007B53AD"/>
    <w:rsid w:val="007B6E49"/>
    <w:rsid w:val="007C3423"/>
    <w:rsid w:val="007C6995"/>
    <w:rsid w:val="007D0C3F"/>
    <w:rsid w:val="007E06BC"/>
    <w:rsid w:val="007E272E"/>
    <w:rsid w:val="007E4757"/>
    <w:rsid w:val="007F2C30"/>
    <w:rsid w:val="00802E4F"/>
    <w:rsid w:val="00827D92"/>
    <w:rsid w:val="00830B9C"/>
    <w:rsid w:val="00862767"/>
    <w:rsid w:val="0086597C"/>
    <w:rsid w:val="00866BCF"/>
    <w:rsid w:val="00876D44"/>
    <w:rsid w:val="00881D6D"/>
    <w:rsid w:val="008914B7"/>
    <w:rsid w:val="00897477"/>
    <w:rsid w:val="008A5768"/>
    <w:rsid w:val="008B68D7"/>
    <w:rsid w:val="008B7360"/>
    <w:rsid w:val="008C3140"/>
    <w:rsid w:val="008D3643"/>
    <w:rsid w:val="008E15E7"/>
    <w:rsid w:val="00904368"/>
    <w:rsid w:val="00914D97"/>
    <w:rsid w:val="00914E4F"/>
    <w:rsid w:val="0091506B"/>
    <w:rsid w:val="00920DBB"/>
    <w:rsid w:val="009231CA"/>
    <w:rsid w:val="0092338B"/>
    <w:rsid w:val="00930344"/>
    <w:rsid w:val="00930EF7"/>
    <w:rsid w:val="00932810"/>
    <w:rsid w:val="00932819"/>
    <w:rsid w:val="00933D97"/>
    <w:rsid w:val="00936D3D"/>
    <w:rsid w:val="009405B6"/>
    <w:rsid w:val="00941BAC"/>
    <w:rsid w:val="00943341"/>
    <w:rsid w:val="00950EBA"/>
    <w:rsid w:val="00951F12"/>
    <w:rsid w:val="009550E9"/>
    <w:rsid w:val="00960B24"/>
    <w:rsid w:val="00964454"/>
    <w:rsid w:val="00971C25"/>
    <w:rsid w:val="0097423C"/>
    <w:rsid w:val="009771E7"/>
    <w:rsid w:val="0098031C"/>
    <w:rsid w:val="009836EA"/>
    <w:rsid w:val="009848E5"/>
    <w:rsid w:val="009861A2"/>
    <w:rsid w:val="0099246F"/>
    <w:rsid w:val="009A1A9D"/>
    <w:rsid w:val="009A7483"/>
    <w:rsid w:val="009B4223"/>
    <w:rsid w:val="009C25EE"/>
    <w:rsid w:val="009C60A4"/>
    <w:rsid w:val="009D0090"/>
    <w:rsid w:val="009E3B46"/>
    <w:rsid w:val="009E47F5"/>
    <w:rsid w:val="009E7379"/>
    <w:rsid w:val="009E7E5B"/>
    <w:rsid w:val="009F5428"/>
    <w:rsid w:val="00A03979"/>
    <w:rsid w:val="00A20FB0"/>
    <w:rsid w:val="00A22439"/>
    <w:rsid w:val="00A22A3D"/>
    <w:rsid w:val="00A260E7"/>
    <w:rsid w:val="00A36638"/>
    <w:rsid w:val="00A403BE"/>
    <w:rsid w:val="00A44ADD"/>
    <w:rsid w:val="00A5007B"/>
    <w:rsid w:val="00A53C99"/>
    <w:rsid w:val="00A54151"/>
    <w:rsid w:val="00A549C2"/>
    <w:rsid w:val="00A56AAB"/>
    <w:rsid w:val="00A604F1"/>
    <w:rsid w:val="00A665D7"/>
    <w:rsid w:val="00A67D46"/>
    <w:rsid w:val="00A70128"/>
    <w:rsid w:val="00A7436D"/>
    <w:rsid w:val="00A837F7"/>
    <w:rsid w:val="00A859CF"/>
    <w:rsid w:val="00A87AB6"/>
    <w:rsid w:val="00A90F72"/>
    <w:rsid w:val="00AA4906"/>
    <w:rsid w:val="00AA6298"/>
    <w:rsid w:val="00AB3BD6"/>
    <w:rsid w:val="00AD0349"/>
    <w:rsid w:val="00AD4528"/>
    <w:rsid w:val="00AD4804"/>
    <w:rsid w:val="00AF27E4"/>
    <w:rsid w:val="00AF28F2"/>
    <w:rsid w:val="00AF2E67"/>
    <w:rsid w:val="00AF6E57"/>
    <w:rsid w:val="00AF720A"/>
    <w:rsid w:val="00B13FE1"/>
    <w:rsid w:val="00B35656"/>
    <w:rsid w:val="00B43DB1"/>
    <w:rsid w:val="00B4404D"/>
    <w:rsid w:val="00B452AD"/>
    <w:rsid w:val="00B467BC"/>
    <w:rsid w:val="00B74475"/>
    <w:rsid w:val="00B81807"/>
    <w:rsid w:val="00B85E0F"/>
    <w:rsid w:val="00B964AD"/>
    <w:rsid w:val="00BA1576"/>
    <w:rsid w:val="00BA509C"/>
    <w:rsid w:val="00BB32D9"/>
    <w:rsid w:val="00BD3317"/>
    <w:rsid w:val="00BD4130"/>
    <w:rsid w:val="00BD7C21"/>
    <w:rsid w:val="00BE326B"/>
    <w:rsid w:val="00BF03B4"/>
    <w:rsid w:val="00BF1388"/>
    <w:rsid w:val="00BF3646"/>
    <w:rsid w:val="00BF4450"/>
    <w:rsid w:val="00BF676C"/>
    <w:rsid w:val="00C00D66"/>
    <w:rsid w:val="00C06D7F"/>
    <w:rsid w:val="00C10D84"/>
    <w:rsid w:val="00C137A4"/>
    <w:rsid w:val="00C17E4F"/>
    <w:rsid w:val="00C20439"/>
    <w:rsid w:val="00C25184"/>
    <w:rsid w:val="00C32A73"/>
    <w:rsid w:val="00C33828"/>
    <w:rsid w:val="00C3506D"/>
    <w:rsid w:val="00C4646D"/>
    <w:rsid w:val="00C464D0"/>
    <w:rsid w:val="00C528E5"/>
    <w:rsid w:val="00C6153F"/>
    <w:rsid w:val="00C63367"/>
    <w:rsid w:val="00C7078B"/>
    <w:rsid w:val="00C71F39"/>
    <w:rsid w:val="00C74235"/>
    <w:rsid w:val="00C75CEC"/>
    <w:rsid w:val="00C77B84"/>
    <w:rsid w:val="00C86388"/>
    <w:rsid w:val="00C96D50"/>
    <w:rsid w:val="00CB152D"/>
    <w:rsid w:val="00CC2006"/>
    <w:rsid w:val="00CC78D3"/>
    <w:rsid w:val="00CC7A91"/>
    <w:rsid w:val="00CD1E58"/>
    <w:rsid w:val="00CD7CF9"/>
    <w:rsid w:val="00CF39AC"/>
    <w:rsid w:val="00CF4993"/>
    <w:rsid w:val="00D01DF6"/>
    <w:rsid w:val="00D062EF"/>
    <w:rsid w:val="00D21CED"/>
    <w:rsid w:val="00D23496"/>
    <w:rsid w:val="00D2445C"/>
    <w:rsid w:val="00D33AD0"/>
    <w:rsid w:val="00D37ECA"/>
    <w:rsid w:val="00D55304"/>
    <w:rsid w:val="00D55933"/>
    <w:rsid w:val="00D62182"/>
    <w:rsid w:val="00D62746"/>
    <w:rsid w:val="00D62F6C"/>
    <w:rsid w:val="00D66305"/>
    <w:rsid w:val="00D66D7D"/>
    <w:rsid w:val="00D7353D"/>
    <w:rsid w:val="00D7365A"/>
    <w:rsid w:val="00D863D9"/>
    <w:rsid w:val="00D92C86"/>
    <w:rsid w:val="00D953BD"/>
    <w:rsid w:val="00D964FF"/>
    <w:rsid w:val="00DA2241"/>
    <w:rsid w:val="00DB2018"/>
    <w:rsid w:val="00DB7FDE"/>
    <w:rsid w:val="00DC2F02"/>
    <w:rsid w:val="00DC4854"/>
    <w:rsid w:val="00DD6FAA"/>
    <w:rsid w:val="00DF2A50"/>
    <w:rsid w:val="00DF668E"/>
    <w:rsid w:val="00E26435"/>
    <w:rsid w:val="00E2650E"/>
    <w:rsid w:val="00E3091B"/>
    <w:rsid w:val="00E3125E"/>
    <w:rsid w:val="00E43DCA"/>
    <w:rsid w:val="00E52DEB"/>
    <w:rsid w:val="00E555E6"/>
    <w:rsid w:val="00E77315"/>
    <w:rsid w:val="00E77A41"/>
    <w:rsid w:val="00E93CDE"/>
    <w:rsid w:val="00E93D51"/>
    <w:rsid w:val="00EA7DE3"/>
    <w:rsid w:val="00EB0F69"/>
    <w:rsid w:val="00EB22C2"/>
    <w:rsid w:val="00EB5986"/>
    <w:rsid w:val="00EC0A80"/>
    <w:rsid w:val="00EC2410"/>
    <w:rsid w:val="00ED520D"/>
    <w:rsid w:val="00ED5739"/>
    <w:rsid w:val="00EE17C6"/>
    <w:rsid w:val="00EF185E"/>
    <w:rsid w:val="00EF1AE8"/>
    <w:rsid w:val="00EF23F9"/>
    <w:rsid w:val="00EF384D"/>
    <w:rsid w:val="00EF3EC2"/>
    <w:rsid w:val="00EF6E2E"/>
    <w:rsid w:val="00F017B2"/>
    <w:rsid w:val="00F0613D"/>
    <w:rsid w:val="00F123EC"/>
    <w:rsid w:val="00F12C8B"/>
    <w:rsid w:val="00F138D9"/>
    <w:rsid w:val="00F21D8C"/>
    <w:rsid w:val="00F24631"/>
    <w:rsid w:val="00F30564"/>
    <w:rsid w:val="00F3313A"/>
    <w:rsid w:val="00F35A47"/>
    <w:rsid w:val="00F467DC"/>
    <w:rsid w:val="00F544DC"/>
    <w:rsid w:val="00F612C3"/>
    <w:rsid w:val="00F67888"/>
    <w:rsid w:val="00F70C86"/>
    <w:rsid w:val="00F736FF"/>
    <w:rsid w:val="00F81B89"/>
    <w:rsid w:val="00F8204B"/>
    <w:rsid w:val="00F844CD"/>
    <w:rsid w:val="00F91D48"/>
    <w:rsid w:val="00F9750E"/>
    <w:rsid w:val="00FA1422"/>
    <w:rsid w:val="00FA2294"/>
    <w:rsid w:val="00FB2A5C"/>
    <w:rsid w:val="00FB5A43"/>
    <w:rsid w:val="00FD06DA"/>
    <w:rsid w:val="00FD5D13"/>
    <w:rsid w:val="00FF0B6C"/>
    <w:rsid w:val="00FF13EE"/>
    <w:rsid w:val="00FF189A"/>
    <w:rsid w:val="00FF357C"/>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3D062"/>
  <w15:docId w15:val="{292D2980-E6E5-5247-BBC2-65419F6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4D"/>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widowControl w:val="0"/>
      <w:autoSpaceDE w:val="0"/>
      <w:autoSpaceDN w:val="0"/>
      <w:ind w:left="228"/>
      <w:outlineLvl w:val="0"/>
    </w:pPr>
    <w:rPr>
      <w:rFonts w:ascii="Calibri Light" w:eastAsia="Calibri Light" w:hAnsi="Calibri Light" w:cs="Calibri Light"/>
      <w:sz w:val="28"/>
      <w:szCs w:val="28"/>
      <w:lang w:val="en-US" w:eastAsia="en-US"/>
    </w:rPr>
  </w:style>
  <w:style w:type="paragraph" w:styleId="Heading2">
    <w:name w:val="heading 2"/>
    <w:basedOn w:val="Normal"/>
    <w:link w:val="Heading2Char"/>
    <w:uiPriority w:val="9"/>
    <w:unhideWhenUsed/>
    <w:qFormat/>
    <w:pPr>
      <w:widowControl w:val="0"/>
      <w:autoSpaceDE w:val="0"/>
      <w:autoSpaceDN w:val="0"/>
      <w:ind w:left="3775"/>
      <w:outlineLvl w:val="1"/>
    </w:pPr>
    <w:rPr>
      <w:rFonts w:ascii="Calibri Light" w:eastAsia="Calibri Light" w:hAnsi="Calibri Light" w:cs="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Light" w:eastAsia="Calibri Light" w:hAnsi="Calibri Light" w:cs="Calibri Light"/>
      <w:sz w:val="20"/>
      <w:szCs w:val="20"/>
      <w:lang w:val="en-US" w:eastAsia="en-US"/>
    </w:rPr>
  </w:style>
  <w:style w:type="paragraph" w:styleId="ListParagraph">
    <w:name w:val="List Paragraph"/>
    <w:basedOn w:val="Normal"/>
    <w:uiPriority w:val="34"/>
    <w:qFormat/>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791D37"/>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8B7360"/>
    <w:rPr>
      <w:rFonts w:asciiTheme="minorHAnsi" w:hAnsiTheme="minorHAnsi" w:cstheme="minorHAnsi"/>
      <w:color w:val="0000FF" w:themeColor="hyperlink"/>
      <w:sz w:val="20"/>
      <w:szCs w:val="20"/>
      <w:u w:val="single"/>
    </w:rPr>
  </w:style>
  <w:style w:type="character" w:styleId="UnresolvedMention">
    <w:name w:val="Unresolved Mention"/>
    <w:basedOn w:val="DefaultParagraphFont"/>
    <w:uiPriority w:val="99"/>
    <w:semiHidden/>
    <w:unhideWhenUsed/>
    <w:rsid w:val="00B13FE1"/>
    <w:rPr>
      <w:color w:val="605E5C"/>
      <w:shd w:val="clear" w:color="auto" w:fill="E1DFDD"/>
    </w:rPr>
  </w:style>
  <w:style w:type="character" w:styleId="FollowedHyperlink">
    <w:name w:val="FollowedHyperlink"/>
    <w:basedOn w:val="DefaultParagraphFont"/>
    <w:uiPriority w:val="99"/>
    <w:semiHidden/>
    <w:unhideWhenUsed/>
    <w:rsid w:val="0058212E"/>
    <w:rPr>
      <w:color w:val="800080" w:themeColor="followedHyperlink"/>
      <w:u w:val="single"/>
    </w:rPr>
  </w:style>
  <w:style w:type="character" w:customStyle="1" w:styleId="apple-converted-space">
    <w:name w:val="apple-converted-space"/>
    <w:basedOn w:val="DefaultParagraphFont"/>
    <w:rsid w:val="00420D8D"/>
  </w:style>
  <w:style w:type="character" w:styleId="Strong">
    <w:name w:val="Strong"/>
    <w:basedOn w:val="DefaultParagraphFont"/>
    <w:uiPriority w:val="22"/>
    <w:qFormat/>
    <w:rsid w:val="00482079"/>
    <w:rPr>
      <w:b/>
      <w:bCs/>
    </w:rPr>
  </w:style>
  <w:style w:type="character" w:customStyle="1" w:styleId="Heading1Char">
    <w:name w:val="Heading 1 Char"/>
    <w:basedOn w:val="DefaultParagraphFont"/>
    <w:link w:val="Heading1"/>
    <w:uiPriority w:val="9"/>
    <w:rsid w:val="00482079"/>
    <w:rPr>
      <w:rFonts w:ascii="Calibri Light" w:eastAsia="Calibri Light" w:hAnsi="Calibri Light" w:cs="Calibri Light"/>
      <w:sz w:val="28"/>
      <w:szCs w:val="28"/>
    </w:rPr>
  </w:style>
  <w:style w:type="character" w:customStyle="1" w:styleId="colsname">
    <w:name w:val="colsname"/>
    <w:basedOn w:val="DefaultParagraphFont"/>
    <w:rsid w:val="002A05A3"/>
  </w:style>
  <w:style w:type="character" w:customStyle="1" w:styleId="colsdesc">
    <w:name w:val="colsdesc"/>
    <w:basedOn w:val="DefaultParagraphFont"/>
    <w:rsid w:val="002A05A3"/>
  </w:style>
  <w:style w:type="table" w:styleId="TableGrid">
    <w:name w:val="Table Grid"/>
    <w:basedOn w:val="TableNormal"/>
    <w:uiPriority w:val="59"/>
    <w:rsid w:val="002A05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05A3"/>
    <w:rPr>
      <w:rFonts w:eastAsiaTheme="minorHAnsi"/>
      <w:sz w:val="21"/>
      <w:szCs w:val="21"/>
    </w:rPr>
  </w:style>
  <w:style w:type="character" w:customStyle="1" w:styleId="PlainTextChar">
    <w:name w:val="Plain Text Char"/>
    <w:basedOn w:val="DefaultParagraphFont"/>
    <w:link w:val="PlainText"/>
    <w:uiPriority w:val="99"/>
    <w:rsid w:val="002A05A3"/>
    <w:rPr>
      <w:rFonts w:ascii="Times New Roman" w:hAnsi="Times New Roman" w:cs="Times New Roman"/>
      <w:sz w:val="21"/>
      <w:szCs w:val="21"/>
      <w:lang w:val="en-GB" w:eastAsia="en-GB"/>
    </w:rPr>
  </w:style>
  <w:style w:type="table" w:customStyle="1" w:styleId="TableGrid0">
    <w:name w:val="TableGrid"/>
    <w:rsid w:val="002A05A3"/>
    <w:pPr>
      <w:widowControl/>
      <w:autoSpaceDE/>
      <w:autoSpaceDN/>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05A3"/>
    <w:rPr>
      <w:sz w:val="18"/>
      <w:szCs w:val="18"/>
      <w:lang w:eastAsia="en-US"/>
    </w:rPr>
  </w:style>
  <w:style w:type="character" w:customStyle="1" w:styleId="BalloonTextChar">
    <w:name w:val="Balloon Text Char"/>
    <w:basedOn w:val="DefaultParagraphFont"/>
    <w:link w:val="BalloonText"/>
    <w:uiPriority w:val="99"/>
    <w:semiHidden/>
    <w:rsid w:val="002A05A3"/>
    <w:rPr>
      <w:rFonts w:ascii="Times New Roman" w:eastAsia="Times New Roman" w:hAnsi="Times New Roman" w:cs="Times New Roman"/>
      <w:sz w:val="18"/>
      <w:szCs w:val="18"/>
      <w:lang w:val="en-GB"/>
    </w:rPr>
  </w:style>
  <w:style w:type="paragraph" w:styleId="NoSpacing">
    <w:name w:val="No Spacing"/>
    <w:basedOn w:val="Normal"/>
    <w:uiPriority w:val="1"/>
    <w:qFormat/>
    <w:rsid w:val="00226C4A"/>
    <w:pPr>
      <w:spacing w:before="100" w:beforeAutospacing="1" w:after="100" w:afterAutospacing="1"/>
    </w:pPr>
  </w:style>
  <w:style w:type="character" w:customStyle="1" w:styleId="Heading2Char">
    <w:name w:val="Heading 2 Char"/>
    <w:basedOn w:val="DefaultParagraphFont"/>
    <w:link w:val="Heading2"/>
    <w:uiPriority w:val="9"/>
    <w:rsid w:val="007B6E49"/>
    <w:rPr>
      <w:rFonts w:ascii="Calibri Light" w:eastAsia="Calibri Light" w:hAnsi="Calibri Light" w:cs="Calibri Light"/>
    </w:rPr>
  </w:style>
  <w:style w:type="paragraph" w:styleId="Header">
    <w:name w:val="header"/>
    <w:basedOn w:val="Normal"/>
    <w:link w:val="HeaderChar"/>
    <w:uiPriority w:val="99"/>
    <w:unhideWhenUsed/>
    <w:rsid w:val="00D62746"/>
    <w:pPr>
      <w:tabs>
        <w:tab w:val="center" w:pos="4513"/>
        <w:tab w:val="right" w:pos="9026"/>
      </w:tabs>
    </w:pPr>
  </w:style>
  <w:style w:type="character" w:customStyle="1" w:styleId="HeaderChar">
    <w:name w:val="Header Char"/>
    <w:basedOn w:val="DefaultParagraphFont"/>
    <w:link w:val="Header"/>
    <w:uiPriority w:val="99"/>
    <w:rsid w:val="00D627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62746"/>
    <w:pPr>
      <w:tabs>
        <w:tab w:val="center" w:pos="4513"/>
        <w:tab w:val="right" w:pos="9026"/>
      </w:tabs>
    </w:pPr>
  </w:style>
  <w:style w:type="character" w:customStyle="1" w:styleId="FooterChar">
    <w:name w:val="Footer Char"/>
    <w:basedOn w:val="DefaultParagraphFont"/>
    <w:link w:val="Footer"/>
    <w:uiPriority w:val="99"/>
    <w:rsid w:val="00D6274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917">
      <w:bodyDiv w:val="1"/>
      <w:marLeft w:val="0"/>
      <w:marRight w:val="0"/>
      <w:marTop w:val="0"/>
      <w:marBottom w:val="0"/>
      <w:divBdr>
        <w:top w:val="none" w:sz="0" w:space="0" w:color="auto"/>
        <w:left w:val="none" w:sz="0" w:space="0" w:color="auto"/>
        <w:bottom w:val="none" w:sz="0" w:space="0" w:color="auto"/>
        <w:right w:val="none" w:sz="0" w:space="0" w:color="auto"/>
      </w:divBdr>
      <w:divsChild>
        <w:div w:id="1107890994">
          <w:marLeft w:val="0"/>
          <w:marRight w:val="0"/>
          <w:marTop w:val="0"/>
          <w:marBottom w:val="0"/>
          <w:divBdr>
            <w:top w:val="none" w:sz="0" w:space="0" w:color="auto"/>
            <w:left w:val="none" w:sz="0" w:space="0" w:color="auto"/>
            <w:bottom w:val="none" w:sz="0" w:space="0" w:color="auto"/>
            <w:right w:val="none" w:sz="0" w:space="0" w:color="auto"/>
          </w:divBdr>
          <w:divsChild>
            <w:div w:id="88816025">
              <w:marLeft w:val="0"/>
              <w:marRight w:val="0"/>
              <w:marTop w:val="0"/>
              <w:marBottom w:val="0"/>
              <w:divBdr>
                <w:top w:val="none" w:sz="0" w:space="0" w:color="auto"/>
                <w:left w:val="none" w:sz="0" w:space="0" w:color="auto"/>
                <w:bottom w:val="none" w:sz="0" w:space="0" w:color="auto"/>
                <w:right w:val="none" w:sz="0" w:space="0" w:color="auto"/>
              </w:divBdr>
              <w:divsChild>
                <w:div w:id="1423067651">
                  <w:marLeft w:val="0"/>
                  <w:marRight w:val="0"/>
                  <w:marTop w:val="0"/>
                  <w:marBottom w:val="0"/>
                  <w:divBdr>
                    <w:top w:val="none" w:sz="0" w:space="0" w:color="auto"/>
                    <w:left w:val="none" w:sz="0" w:space="0" w:color="auto"/>
                    <w:bottom w:val="none" w:sz="0" w:space="0" w:color="auto"/>
                    <w:right w:val="none" w:sz="0" w:space="0" w:color="auto"/>
                  </w:divBdr>
                  <w:divsChild>
                    <w:div w:id="8694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673">
      <w:bodyDiv w:val="1"/>
      <w:marLeft w:val="0"/>
      <w:marRight w:val="0"/>
      <w:marTop w:val="0"/>
      <w:marBottom w:val="0"/>
      <w:divBdr>
        <w:top w:val="none" w:sz="0" w:space="0" w:color="auto"/>
        <w:left w:val="none" w:sz="0" w:space="0" w:color="auto"/>
        <w:bottom w:val="none" w:sz="0" w:space="0" w:color="auto"/>
        <w:right w:val="none" w:sz="0" w:space="0" w:color="auto"/>
      </w:divBdr>
      <w:divsChild>
        <w:div w:id="361782091">
          <w:marLeft w:val="0"/>
          <w:marRight w:val="0"/>
          <w:marTop w:val="0"/>
          <w:marBottom w:val="0"/>
          <w:divBdr>
            <w:top w:val="none" w:sz="0" w:space="0" w:color="auto"/>
            <w:left w:val="none" w:sz="0" w:space="0" w:color="auto"/>
            <w:bottom w:val="none" w:sz="0" w:space="0" w:color="auto"/>
            <w:right w:val="none" w:sz="0" w:space="0" w:color="auto"/>
          </w:divBdr>
          <w:divsChild>
            <w:div w:id="2059469738">
              <w:marLeft w:val="0"/>
              <w:marRight w:val="0"/>
              <w:marTop w:val="0"/>
              <w:marBottom w:val="0"/>
              <w:divBdr>
                <w:top w:val="none" w:sz="0" w:space="0" w:color="auto"/>
                <w:left w:val="none" w:sz="0" w:space="0" w:color="auto"/>
                <w:bottom w:val="none" w:sz="0" w:space="0" w:color="auto"/>
                <w:right w:val="none" w:sz="0" w:space="0" w:color="auto"/>
              </w:divBdr>
              <w:divsChild>
                <w:div w:id="1039017318">
                  <w:marLeft w:val="0"/>
                  <w:marRight w:val="0"/>
                  <w:marTop w:val="0"/>
                  <w:marBottom w:val="0"/>
                  <w:divBdr>
                    <w:top w:val="none" w:sz="0" w:space="0" w:color="auto"/>
                    <w:left w:val="none" w:sz="0" w:space="0" w:color="auto"/>
                    <w:bottom w:val="none" w:sz="0" w:space="0" w:color="auto"/>
                    <w:right w:val="none" w:sz="0" w:space="0" w:color="auto"/>
                  </w:divBdr>
                  <w:divsChild>
                    <w:div w:id="785344200">
                      <w:marLeft w:val="0"/>
                      <w:marRight w:val="0"/>
                      <w:marTop w:val="0"/>
                      <w:marBottom w:val="0"/>
                      <w:divBdr>
                        <w:top w:val="none" w:sz="0" w:space="0" w:color="auto"/>
                        <w:left w:val="none" w:sz="0" w:space="0" w:color="auto"/>
                        <w:bottom w:val="none" w:sz="0" w:space="0" w:color="auto"/>
                        <w:right w:val="none" w:sz="0" w:space="0" w:color="auto"/>
                      </w:divBdr>
                    </w:div>
                  </w:divsChild>
                </w:div>
                <w:div w:id="125512420">
                  <w:marLeft w:val="0"/>
                  <w:marRight w:val="0"/>
                  <w:marTop w:val="0"/>
                  <w:marBottom w:val="0"/>
                  <w:divBdr>
                    <w:top w:val="none" w:sz="0" w:space="0" w:color="auto"/>
                    <w:left w:val="none" w:sz="0" w:space="0" w:color="auto"/>
                    <w:bottom w:val="none" w:sz="0" w:space="0" w:color="auto"/>
                    <w:right w:val="none" w:sz="0" w:space="0" w:color="auto"/>
                  </w:divBdr>
                  <w:divsChild>
                    <w:div w:id="1397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789">
      <w:bodyDiv w:val="1"/>
      <w:marLeft w:val="0"/>
      <w:marRight w:val="0"/>
      <w:marTop w:val="0"/>
      <w:marBottom w:val="0"/>
      <w:divBdr>
        <w:top w:val="none" w:sz="0" w:space="0" w:color="auto"/>
        <w:left w:val="none" w:sz="0" w:space="0" w:color="auto"/>
        <w:bottom w:val="none" w:sz="0" w:space="0" w:color="auto"/>
        <w:right w:val="none" w:sz="0" w:space="0" w:color="auto"/>
      </w:divBdr>
    </w:div>
    <w:div w:id="22874997">
      <w:bodyDiv w:val="1"/>
      <w:marLeft w:val="0"/>
      <w:marRight w:val="0"/>
      <w:marTop w:val="0"/>
      <w:marBottom w:val="0"/>
      <w:divBdr>
        <w:top w:val="none" w:sz="0" w:space="0" w:color="auto"/>
        <w:left w:val="none" w:sz="0" w:space="0" w:color="auto"/>
        <w:bottom w:val="none" w:sz="0" w:space="0" w:color="auto"/>
        <w:right w:val="none" w:sz="0" w:space="0" w:color="auto"/>
      </w:divBdr>
    </w:div>
    <w:div w:id="36662881">
      <w:bodyDiv w:val="1"/>
      <w:marLeft w:val="0"/>
      <w:marRight w:val="0"/>
      <w:marTop w:val="0"/>
      <w:marBottom w:val="0"/>
      <w:divBdr>
        <w:top w:val="none" w:sz="0" w:space="0" w:color="auto"/>
        <w:left w:val="none" w:sz="0" w:space="0" w:color="auto"/>
        <w:bottom w:val="none" w:sz="0" w:space="0" w:color="auto"/>
        <w:right w:val="none" w:sz="0" w:space="0" w:color="auto"/>
      </w:divBdr>
    </w:div>
    <w:div w:id="39600576">
      <w:bodyDiv w:val="1"/>
      <w:marLeft w:val="0"/>
      <w:marRight w:val="0"/>
      <w:marTop w:val="0"/>
      <w:marBottom w:val="0"/>
      <w:divBdr>
        <w:top w:val="none" w:sz="0" w:space="0" w:color="auto"/>
        <w:left w:val="none" w:sz="0" w:space="0" w:color="auto"/>
        <w:bottom w:val="none" w:sz="0" w:space="0" w:color="auto"/>
        <w:right w:val="none" w:sz="0" w:space="0" w:color="auto"/>
      </w:divBdr>
    </w:div>
    <w:div w:id="98453309">
      <w:bodyDiv w:val="1"/>
      <w:marLeft w:val="0"/>
      <w:marRight w:val="0"/>
      <w:marTop w:val="0"/>
      <w:marBottom w:val="0"/>
      <w:divBdr>
        <w:top w:val="none" w:sz="0" w:space="0" w:color="auto"/>
        <w:left w:val="none" w:sz="0" w:space="0" w:color="auto"/>
        <w:bottom w:val="none" w:sz="0" w:space="0" w:color="auto"/>
        <w:right w:val="none" w:sz="0" w:space="0" w:color="auto"/>
      </w:divBdr>
      <w:divsChild>
        <w:div w:id="263074720">
          <w:marLeft w:val="0"/>
          <w:marRight w:val="0"/>
          <w:marTop w:val="0"/>
          <w:marBottom w:val="0"/>
          <w:divBdr>
            <w:top w:val="none" w:sz="0" w:space="0" w:color="auto"/>
            <w:left w:val="none" w:sz="0" w:space="0" w:color="auto"/>
            <w:bottom w:val="none" w:sz="0" w:space="0" w:color="auto"/>
            <w:right w:val="none" w:sz="0" w:space="0" w:color="auto"/>
          </w:divBdr>
          <w:divsChild>
            <w:div w:id="1702706761">
              <w:marLeft w:val="0"/>
              <w:marRight w:val="0"/>
              <w:marTop w:val="0"/>
              <w:marBottom w:val="0"/>
              <w:divBdr>
                <w:top w:val="none" w:sz="0" w:space="0" w:color="auto"/>
                <w:left w:val="none" w:sz="0" w:space="0" w:color="auto"/>
                <w:bottom w:val="none" w:sz="0" w:space="0" w:color="auto"/>
                <w:right w:val="none" w:sz="0" w:space="0" w:color="auto"/>
              </w:divBdr>
              <w:divsChild>
                <w:div w:id="1091972031">
                  <w:marLeft w:val="0"/>
                  <w:marRight w:val="0"/>
                  <w:marTop w:val="0"/>
                  <w:marBottom w:val="0"/>
                  <w:divBdr>
                    <w:top w:val="none" w:sz="0" w:space="0" w:color="auto"/>
                    <w:left w:val="none" w:sz="0" w:space="0" w:color="auto"/>
                    <w:bottom w:val="none" w:sz="0" w:space="0" w:color="auto"/>
                    <w:right w:val="none" w:sz="0" w:space="0" w:color="auto"/>
                  </w:divBdr>
                  <w:divsChild>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1222">
      <w:bodyDiv w:val="1"/>
      <w:marLeft w:val="0"/>
      <w:marRight w:val="0"/>
      <w:marTop w:val="0"/>
      <w:marBottom w:val="0"/>
      <w:divBdr>
        <w:top w:val="none" w:sz="0" w:space="0" w:color="auto"/>
        <w:left w:val="none" w:sz="0" w:space="0" w:color="auto"/>
        <w:bottom w:val="none" w:sz="0" w:space="0" w:color="auto"/>
        <w:right w:val="none" w:sz="0" w:space="0" w:color="auto"/>
      </w:divBdr>
    </w:div>
    <w:div w:id="149181200">
      <w:bodyDiv w:val="1"/>
      <w:marLeft w:val="0"/>
      <w:marRight w:val="0"/>
      <w:marTop w:val="0"/>
      <w:marBottom w:val="0"/>
      <w:divBdr>
        <w:top w:val="none" w:sz="0" w:space="0" w:color="auto"/>
        <w:left w:val="none" w:sz="0" w:space="0" w:color="auto"/>
        <w:bottom w:val="none" w:sz="0" w:space="0" w:color="auto"/>
        <w:right w:val="none" w:sz="0" w:space="0" w:color="auto"/>
      </w:divBdr>
    </w:div>
    <w:div w:id="152793708">
      <w:bodyDiv w:val="1"/>
      <w:marLeft w:val="0"/>
      <w:marRight w:val="0"/>
      <w:marTop w:val="0"/>
      <w:marBottom w:val="0"/>
      <w:divBdr>
        <w:top w:val="none" w:sz="0" w:space="0" w:color="auto"/>
        <w:left w:val="none" w:sz="0" w:space="0" w:color="auto"/>
        <w:bottom w:val="none" w:sz="0" w:space="0" w:color="auto"/>
        <w:right w:val="none" w:sz="0" w:space="0" w:color="auto"/>
      </w:divBdr>
      <w:divsChild>
        <w:div w:id="397285691">
          <w:marLeft w:val="0"/>
          <w:marRight w:val="0"/>
          <w:marTop w:val="0"/>
          <w:marBottom w:val="0"/>
          <w:divBdr>
            <w:top w:val="none" w:sz="0" w:space="0" w:color="auto"/>
            <w:left w:val="none" w:sz="0" w:space="0" w:color="auto"/>
            <w:bottom w:val="none" w:sz="0" w:space="0" w:color="auto"/>
            <w:right w:val="none" w:sz="0" w:space="0" w:color="auto"/>
          </w:divBdr>
          <w:divsChild>
            <w:div w:id="461000023">
              <w:marLeft w:val="0"/>
              <w:marRight w:val="0"/>
              <w:marTop w:val="0"/>
              <w:marBottom w:val="0"/>
              <w:divBdr>
                <w:top w:val="none" w:sz="0" w:space="0" w:color="auto"/>
                <w:left w:val="none" w:sz="0" w:space="0" w:color="auto"/>
                <w:bottom w:val="none" w:sz="0" w:space="0" w:color="auto"/>
                <w:right w:val="none" w:sz="0" w:space="0" w:color="auto"/>
              </w:divBdr>
              <w:divsChild>
                <w:div w:id="1688141881">
                  <w:marLeft w:val="0"/>
                  <w:marRight w:val="0"/>
                  <w:marTop w:val="0"/>
                  <w:marBottom w:val="0"/>
                  <w:divBdr>
                    <w:top w:val="none" w:sz="0" w:space="0" w:color="auto"/>
                    <w:left w:val="none" w:sz="0" w:space="0" w:color="auto"/>
                    <w:bottom w:val="none" w:sz="0" w:space="0" w:color="auto"/>
                    <w:right w:val="none" w:sz="0" w:space="0" w:color="auto"/>
                  </w:divBdr>
                  <w:divsChild>
                    <w:div w:id="559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258">
      <w:bodyDiv w:val="1"/>
      <w:marLeft w:val="0"/>
      <w:marRight w:val="0"/>
      <w:marTop w:val="0"/>
      <w:marBottom w:val="0"/>
      <w:divBdr>
        <w:top w:val="none" w:sz="0" w:space="0" w:color="auto"/>
        <w:left w:val="none" w:sz="0" w:space="0" w:color="auto"/>
        <w:bottom w:val="none" w:sz="0" w:space="0" w:color="auto"/>
        <w:right w:val="none" w:sz="0" w:space="0" w:color="auto"/>
      </w:divBdr>
    </w:div>
    <w:div w:id="173231887">
      <w:bodyDiv w:val="1"/>
      <w:marLeft w:val="0"/>
      <w:marRight w:val="0"/>
      <w:marTop w:val="0"/>
      <w:marBottom w:val="0"/>
      <w:divBdr>
        <w:top w:val="none" w:sz="0" w:space="0" w:color="auto"/>
        <w:left w:val="none" w:sz="0" w:space="0" w:color="auto"/>
        <w:bottom w:val="none" w:sz="0" w:space="0" w:color="auto"/>
        <w:right w:val="none" w:sz="0" w:space="0" w:color="auto"/>
      </w:divBdr>
    </w:div>
    <w:div w:id="204219395">
      <w:bodyDiv w:val="1"/>
      <w:marLeft w:val="0"/>
      <w:marRight w:val="0"/>
      <w:marTop w:val="0"/>
      <w:marBottom w:val="0"/>
      <w:divBdr>
        <w:top w:val="none" w:sz="0" w:space="0" w:color="auto"/>
        <w:left w:val="none" w:sz="0" w:space="0" w:color="auto"/>
        <w:bottom w:val="none" w:sz="0" w:space="0" w:color="auto"/>
        <w:right w:val="none" w:sz="0" w:space="0" w:color="auto"/>
      </w:divBdr>
    </w:div>
    <w:div w:id="220599615">
      <w:bodyDiv w:val="1"/>
      <w:marLeft w:val="0"/>
      <w:marRight w:val="0"/>
      <w:marTop w:val="0"/>
      <w:marBottom w:val="0"/>
      <w:divBdr>
        <w:top w:val="none" w:sz="0" w:space="0" w:color="auto"/>
        <w:left w:val="none" w:sz="0" w:space="0" w:color="auto"/>
        <w:bottom w:val="none" w:sz="0" w:space="0" w:color="auto"/>
        <w:right w:val="none" w:sz="0" w:space="0" w:color="auto"/>
      </w:divBdr>
    </w:div>
    <w:div w:id="225654954">
      <w:bodyDiv w:val="1"/>
      <w:marLeft w:val="0"/>
      <w:marRight w:val="0"/>
      <w:marTop w:val="0"/>
      <w:marBottom w:val="0"/>
      <w:divBdr>
        <w:top w:val="none" w:sz="0" w:space="0" w:color="auto"/>
        <w:left w:val="none" w:sz="0" w:space="0" w:color="auto"/>
        <w:bottom w:val="none" w:sz="0" w:space="0" w:color="auto"/>
        <w:right w:val="none" w:sz="0" w:space="0" w:color="auto"/>
      </w:divBdr>
    </w:div>
    <w:div w:id="238440997">
      <w:bodyDiv w:val="1"/>
      <w:marLeft w:val="0"/>
      <w:marRight w:val="0"/>
      <w:marTop w:val="0"/>
      <w:marBottom w:val="0"/>
      <w:divBdr>
        <w:top w:val="none" w:sz="0" w:space="0" w:color="auto"/>
        <w:left w:val="none" w:sz="0" w:space="0" w:color="auto"/>
        <w:bottom w:val="none" w:sz="0" w:space="0" w:color="auto"/>
        <w:right w:val="none" w:sz="0" w:space="0" w:color="auto"/>
      </w:divBdr>
    </w:div>
    <w:div w:id="261837961">
      <w:bodyDiv w:val="1"/>
      <w:marLeft w:val="0"/>
      <w:marRight w:val="0"/>
      <w:marTop w:val="0"/>
      <w:marBottom w:val="0"/>
      <w:divBdr>
        <w:top w:val="none" w:sz="0" w:space="0" w:color="auto"/>
        <w:left w:val="none" w:sz="0" w:space="0" w:color="auto"/>
        <w:bottom w:val="none" w:sz="0" w:space="0" w:color="auto"/>
        <w:right w:val="none" w:sz="0" w:space="0" w:color="auto"/>
      </w:divBdr>
    </w:div>
    <w:div w:id="276371786">
      <w:bodyDiv w:val="1"/>
      <w:marLeft w:val="0"/>
      <w:marRight w:val="0"/>
      <w:marTop w:val="0"/>
      <w:marBottom w:val="0"/>
      <w:divBdr>
        <w:top w:val="none" w:sz="0" w:space="0" w:color="auto"/>
        <w:left w:val="none" w:sz="0" w:space="0" w:color="auto"/>
        <w:bottom w:val="none" w:sz="0" w:space="0" w:color="auto"/>
        <w:right w:val="none" w:sz="0" w:space="0" w:color="auto"/>
      </w:divBdr>
    </w:div>
    <w:div w:id="303388886">
      <w:bodyDiv w:val="1"/>
      <w:marLeft w:val="0"/>
      <w:marRight w:val="0"/>
      <w:marTop w:val="0"/>
      <w:marBottom w:val="0"/>
      <w:divBdr>
        <w:top w:val="none" w:sz="0" w:space="0" w:color="auto"/>
        <w:left w:val="none" w:sz="0" w:space="0" w:color="auto"/>
        <w:bottom w:val="none" w:sz="0" w:space="0" w:color="auto"/>
        <w:right w:val="none" w:sz="0" w:space="0" w:color="auto"/>
      </w:divBdr>
    </w:div>
    <w:div w:id="306399834">
      <w:bodyDiv w:val="1"/>
      <w:marLeft w:val="0"/>
      <w:marRight w:val="0"/>
      <w:marTop w:val="0"/>
      <w:marBottom w:val="0"/>
      <w:divBdr>
        <w:top w:val="none" w:sz="0" w:space="0" w:color="auto"/>
        <w:left w:val="none" w:sz="0" w:space="0" w:color="auto"/>
        <w:bottom w:val="none" w:sz="0" w:space="0" w:color="auto"/>
        <w:right w:val="none" w:sz="0" w:space="0" w:color="auto"/>
      </w:divBdr>
    </w:div>
    <w:div w:id="306671552">
      <w:bodyDiv w:val="1"/>
      <w:marLeft w:val="0"/>
      <w:marRight w:val="0"/>
      <w:marTop w:val="0"/>
      <w:marBottom w:val="0"/>
      <w:divBdr>
        <w:top w:val="none" w:sz="0" w:space="0" w:color="auto"/>
        <w:left w:val="none" w:sz="0" w:space="0" w:color="auto"/>
        <w:bottom w:val="none" w:sz="0" w:space="0" w:color="auto"/>
        <w:right w:val="none" w:sz="0" w:space="0" w:color="auto"/>
      </w:divBdr>
    </w:div>
    <w:div w:id="334845604">
      <w:bodyDiv w:val="1"/>
      <w:marLeft w:val="0"/>
      <w:marRight w:val="0"/>
      <w:marTop w:val="0"/>
      <w:marBottom w:val="0"/>
      <w:divBdr>
        <w:top w:val="none" w:sz="0" w:space="0" w:color="auto"/>
        <w:left w:val="none" w:sz="0" w:space="0" w:color="auto"/>
        <w:bottom w:val="none" w:sz="0" w:space="0" w:color="auto"/>
        <w:right w:val="none" w:sz="0" w:space="0" w:color="auto"/>
      </w:divBdr>
      <w:divsChild>
        <w:div w:id="1597249294">
          <w:marLeft w:val="0"/>
          <w:marRight w:val="0"/>
          <w:marTop w:val="0"/>
          <w:marBottom w:val="0"/>
          <w:divBdr>
            <w:top w:val="none" w:sz="0" w:space="0" w:color="auto"/>
            <w:left w:val="none" w:sz="0" w:space="0" w:color="auto"/>
            <w:bottom w:val="none" w:sz="0" w:space="0" w:color="auto"/>
            <w:right w:val="none" w:sz="0" w:space="0" w:color="auto"/>
          </w:divBdr>
          <w:divsChild>
            <w:div w:id="1035080227">
              <w:marLeft w:val="0"/>
              <w:marRight w:val="0"/>
              <w:marTop w:val="0"/>
              <w:marBottom w:val="0"/>
              <w:divBdr>
                <w:top w:val="none" w:sz="0" w:space="0" w:color="auto"/>
                <w:left w:val="none" w:sz="0" w:space="0" w:color="auto"/>
                <w:bottom w:val="none" w:sz="0" w:space="0" w:color="auto"/>
                <w:right w:val="none" w:sz="0" w:space="0" w:color="auto"/>
              </w:divBdr>
              <w:divsChild>
                <w:div w:id="278612575">
                  <w:marLeft w:val="0"/>
                  <w:marRight w:val="0"/>
                  <w:marTop w:val="0"/>
                  <w:marBottom w:val="0"/>
                  <w:divBdr>
                    <w:top w:val="none" w:sz="0" w:space="0" w:color="auto"/>
                    <w:left w:val="none" w:sz="0" w:space="0" w:color="auto"/>
                    <w:bottom w:val="none" w:sz="0" w:space="0" w:color="auto"/>
                    <w:right w:val="none" w:sz="0" w:space="0" w:color="auto"/>
                  </w:divBdr>
                  <w:divsChild>
                    <w:div w:id="1684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6652">
      <w:bodyDiv w:val="1"/>
      <w:marLeft w:val="0"/>
      <w:marRight w:val="0"/>
      <w:marTop w:val="0"/>
      <w:marBottom w:val="0"/>
      <w:divBdr>
        <w:top w:val="none" w:sz="0" w:space="0" w:color="auto"/>
        <w:left w:val="none" w:sz="0" w:space="0" w:color="auto"/>
        <w:bottom w:val="none" w:sz="0" w:space="0" w:color="auto"/>
        <w:right w:val="none" w:sz="0" w:space="0" w:color="auto"/>
      </w:divBdr>
    </w:div>
    <w:div w:id="341326072">
      <w:bodyDiv w:val="1"/>
      <w:marLeft w:val="0"/>
      <w:marRight w:val="0"/>
      <w:marTop w:val="0"/>
      <w:marBottom w:val="0"/>
      <w:divBdr>
        <w:top w:val="none" w:sz="0" w:space="0" w:color="auto"/>
        <w:left w:val="none" w:sz="0" w:space="0" w:color="auto"/>
        <w:bottom w:val="none" w:sz="0" w:space="0" w:color="auto"/>
        <w:right w:val="none" w:sz="0" w:space="0" w:color="auto"/>
      </w:divBdr>
    </w:div>
    <w:div w:id="364791097">
      <w:bodyDiv w:val="1"/>
      <w:marLeft w:val="0"/>
      <w:marRight w:val="0"/>
      <w:marTop w:val="0"/>
      <w:marBottom w:val="0"/>
      <w:divBdr>
        <w:top w:val="none" w:sz="0" w:space="0" w:color="auto"/>
        <w:left w:val="none" w:sz="0" w:space="0" w:color="auto"/>
        <w:bottom w:val="none" w:sz="0" w:space="0" w:color="auto"/>
        <w:right w:val="none" w:sz="0" w:space="0" w:color="auto"/>
      </w:divBdr>
    </w:div>
    <w:div w:id="393505459">
      <w:bodyDiv w:val="1"/>
      <w:marLeft w:val="0"/>
      <w:marRight w:val="0"/>
      <w:marTop w:val="0"/>
      <w:marBottom w:val="0"/>
      <w:divBdr>
        <w:top w:val="none" w:sz="0" w:space="0" w:color="auto"/>
        <w:left w:val="none" w:sz="0" w:space="0" w:color="auto"/>
        <w:bottom w:val="none" w:sz="0" w:space="0" w:color="auto"/>
        <w:right w:val="none" w:sz="0" w:space="0" w:color="auto"/>
      </w:divBdr>
      <w:divsChild>
        <w:div w:id="428082544">
          <w:marLeft w:val="0"/>
          <w:marRight w:val="0"/>
          <w:marTop w:val="0"/>
          <w:marBottom w:val="0"/>
          <w:divBdr>
            <w:top w:val="none" w:sz="0" w:space="0" w:color="auto"/>
            <w:left w:val="none" w:sz="0" w:space="0" w:color="auto"/>
            <w:bottom w:val="none" w:sz="0" w:space="0" w:color="auto"/>
            <w:right w:val="none" w:sz="0" w:space="0" w:color="auto"/>
          </w:divBdr>
          <w:divsChild>
            <w:div w:id="1417749023">
              <w:marLeft w:val="0"/>
              <w:marRight w:val="0"/>
              <w:marTop w:val="0"/>
              <w:marBottom w:val="0"/>
              <w:divBdr>
                <w:top w:val="none" w:sz="0" w:space="0" w:color="auto"/>
                <w:left w:val="none" w:sz="0" w:space="0" w:color="auto"/>
                <w:bottom w:val="none" w:sz="0" w:space="0" w:color="auto"/>
                <w:right w:val="none" w:sz="0" w:space="0" w:color="auto"/>
              </w:divBdr>
              <w:divsChild>
                <w:div w:id="923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3033">
      <w:bodyDiv w:val="1"/>
      <w:marLeft w:val="0"/>
      <w:marRight w:val="0"/>
      <w:marTop w:val="0"/>
      <w:marBottom w:val="0"/>
      <w:divBdr>
        <w:top w:val="none" w:sz="0" w:space="0" w:color="auto"/>
        <w:left w:val="none" w:sz="0" w:space="0" w:color="auto"/>
        <w:bottom w:val="none" w:sz="0" w:space="0" w:color="auto"/>
        <w:right w:val="none" w:sz="0" w:space="0" w:color="auto"/>
      </w:divBdr>
    </w:div>
    <w:div w:id="443767200">
      <w:bodyDiv w:val="1"/>
      <w:marLeft w:val="0"/>
      <w:marRight w:val="0"/>
      <w:marTop w:val="0"/>
      <w:marBottom w:val="0"/>
      <w:divBdr>
        <w:top w:val="none" w:sz="0" w:space="0" w:color="auto"/>
        <w:left w:val="none" w:sz="0" w:space="0" w:color="auto"/>
        <w:bottom w:val="none" w:sz="0" w:space="0" w:color="auto"/>
        <w:right w:val="none" w:sz="0" w:space="0" w:color="auto"/>
      </w:divBdr>
    </w:div>
    <w:div w:id="464542907">
      <w:bodyDiv w:val="1"/>
      <w:marLeft w:val="0"/>
      <w:marRight w:val="0"/>
      <w:marTop w:val="0"/>
      <w:marBottom w:val="0"/>
      <w:divBdr>
        <w:top w:val="none" w:sz="0" w:space="0" w:color="auto"/>
        <w:left w:val="none" w:sz="0" w:space="0" w:color="auto"/>
        <w:bottom w:val="none" w:sz="0" w:space="0" w:color="auto"/>
        <w:right w:val="none" w:sz="0" w:space="0" w:color="auto"/>
      </w:divBdr>
    </w:div>
    <w:div w:id="498471111">
      <w:bodyDiv w:val="1"/>
      <w:marLeft w:val="0"/>
      <w:marRight w:val="0"/>
      <w:marTop w:val="0"/>
      <w:marBottom w:val="0"/>
      <w:divBdr>
        <w:top w:val="none" w:sz="0" w:space="0" w:color="auto"/>
        <w:left w:val="none" w:sz="0" w:space="0" w:color="auto"/>
        <w:bottom w:val="none" w:sz="0" w:space="0" w:color="auto"/>
        <w:right w:val="none" w:sz="0" w:space="0" w:color="auto"/>
      </w:divBdr>
    </w:div>
    <w:div w:id="507595192">
      <w:bodyDiv w:val="1"/>
      <w:marLeft w:val="0"/>
      <w:marRight w:val="0"/>
      <w:marTop w:val="0"/>
      <w:marBottom w:val="0"/>
      <w:divBdr>
        <w:top w:val="none" w:sz="0" w:space="0" w:color="auto"/>
        <w:left w:val="none" w:sz="0" w:space="0" w:color="auto"/>
        <w:bottom w:val="none" w:sz="0" w:space="0" w:color="auto"/>
        <w:right w:val="none" w:sz="0" w:space="0" w:color="auto"/>
      </w:divBdr>
      <w:divsChild>
        <w:div w:id="52506091">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371107786">
                  <w:marLeft w:val="0"/>
                  <w:marRight w:val="0"/>
                  <w:marTop w:val="0"/>
                  <w:marBottom w:val="0"/>
                  <w:divBdr>
                    <w:top w:val="none" w:sz="0" w:space="0" w:color="auto"/>
                    <w:left w:val="none" w:sz="0" w:space="0" w:color="auto"/>
                    <w:bottom w:val="none" w:sz="0" w:space="0" w:color="auto"/>
                    <w:right w:val="none" w:sz="0" w:space="0" w:color="auto"/>
                  </w:divBdr>
                  <w:divsChild>
                    <w:div w:id="1708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488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11">
          <w:marLeft w:val="0"/>
          <w:marRight w:val="0"/>
          <w:marTop w:val="0"/>
          <w:marBottom w:val="0"/>
          <w:divBdr>
            <w:top w:val="none" w:sz="0" w:space="0" w:color="auto"/>
            <w:left w:val="none" w:sz="0" w:space="0" w:color="auto"/>
            <w:bottom w:val="none" w:sz="0" w:space="0" w:color="auto"/>
            <w:right w:val="none" w:sz="0" w:space="0" w:color="auto"/>
          </w:divBdr>
          <w:divsChild>
            <w:div w:id="1215308327">
              <w:marLeft w:val="0"/>
              <w:marRight w:val="0"/>
              <w:marTop w:val="0"/>
              <w:marBottom w:val="0"/>
              <w:divBdr>
                <w:top w:val="none" w:sz="0" w:space="0" w:color="auto"/>
                <w:left w:val="none" w:sz="0" w:space="0" w:color="auto"/>
                <w:bottom w:val="none" w:sz="0" w:space="0" w:color="auto"/>
                <w:right w:val="none" w:sz="0" w:space="0" w:color="auto"/>
              </w:divBdr>
              <w:divsChild>
                <w:div w:id="1886794150">
                  <w:marLeft w:val="0"/>
                  <w:marRight w:val="0"/>
                  <w:marTop w:val="0"/>
                  <w:marBottom w:val="0"/>
                  <w:divBdr>
                    <w:top w:val="none" w:sz="0" w:space="0" w:color="auto"/>
                    <w:left w:val="none" w:sz="0" w:space="0" w:color="auto"/>
                    <w:bottom w:val="none" w:sz="0" w:space="0" w:color="auto"/>
                    <w:right w:val="none" w:sz="0" w:space="0" w:color="auto"/>
                  </w:divBdr>
                  <w:divsChild>
                    <w:div w:id="1563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7578">
      <w:bodyDiv w:val="1"/>
      <w:marLeft w:val="0"/>
      <w:marRight w:val="0"/>
      <w:marTop w:val="0"/>
      <w:marBottom w:val="0"/>
      <w:divBdr>
        <w:top w:val="none" w:sz="0" w:space="0" w:color="auto"/>
        <w:left w:val="none" w:sz="0" w:space="0" w:color="auto"/>
        <w:bottom w:val="none" w:sz="0" w:space="0" w:color="auto"/>
        <w:right w:val="none" w:sz="0" w:space="0" w:color="auto"/>
      </w:divBdr>
    </w:div>
    <w:div w:id="525143495">
      <w:bodyDiv w:val="1"/>
      <w:marLeft w:val="0"/>
      <w:marRight w:val="0"/>
      <w:marTop w:val="0"/>
      <w:marBottom w:val="0"/>
      <w:divBdr>
        <w:top w:val="none" w:sz="0" w:space="0" w:color="auto"/>
        <w:left w:val="none" w:sz="0" w:space="0" w:color="auto"/>
        <w:bottom w:val="none" w:sz="0" w:space="0" w:color="auto"/>
        <w:right w:val="none" w:sz="0" w:space="0" w:color="auto"/>
      </w:divBdr>
    </w:div>
    <w:div w:id="535702004">
      <w:bodyDiv w:val="1"/>
      <w:marLeft w:val="0"/>
      <w:marRight w:val="0"/>
      <w:marTop w:val="0"/>
      <w:marBottom w:val="0"/>
      <w:divBdr>
        <w:top w:val="none" w:sz="0" w:space="0" w:color="auto"/>
        <w:left w:val="none" w:sz="0" w:space="0" w:color="auto"/>
        <w:bottom w:val="none" w:sz="0" w:space="0" w:color="auto"/>
        <w:right w:val="none" w:sz="0" w:space="0" w:color="auto"/>
      </w:divBdr>
    </w:div>
    <w:div w:id="541985023">
      <w:bodyDiv w:val="1"/>
      <w:marLeft w:val="0"/>
      <w:marRight w:val="0"/>
      <w:marTop w:val="0"/>
      <w:marBottom w:val="0"/>
      <w:divBdr>
        <w:top w:val="none" w:sz="0" w:space="0" w:color="auto"/>
        <w:left w:val="none" w:sz="0" w:space="0" w:color="auto"/>
        <w:bottom w:val="none" w:sz="0" w:space="0" w:color="auto"/>
        <w:right w:val="none" w:sz="0" w:space="0" w:color="auto"/>
      </w:divBdr>
    </w:div>
    <w:div w:id="558982937">
      <w:bodyDiv w:val="1"/>
      <w:marLeft w:val="0"/>
      <w:marRight w:val="0"/>
      <w:marTop w:val="0"/>
      <w:marBottom w:val="0"/>
      <w:divBdr>
        <w:top w:val="none" w:sz="0" w:space="0" w:color="auto"/>
        <w:left w:val="none" w:sz="0" w:space="0" w:color="auto"/>
        <w:bottom w:val="none" w:sz="0" w:space="0" w:color="auto"/>
        <w:right w:val="none" w:sz="0" w:space="0" w:color="auto"/>
      </w:divBdr>
    </w:div>
    <w:div w:id="572664168">
      <w:bodyDiv w:val="1"/>
      <w:marLeft w:val="0"/>
      <w:marRight w:val="0"/>
      <w:marTop w:val="0"/>
      <w:marBottom w:val="0"/>
      <w:divBdr>
        <w:top w:val="none" w:sz="0" w:space="0" w:color="auto"/>
        <w:left w:val="none" w:sz="0" w:space="0" w:color="auto"/>
        <w:bottom w:val="none" w:sz="0" w:space="0" w:color="auto"/>
        <w:right w:val="none" w:sz="0" w:space="0" w:color="auto"/>
      </w:divBdr>
      <w:divsChild>
        <w:div w:id="1555777829">
          <w:marLeft w:val="0"/>
          <w:marRight w:val="0"/>
          <w:marTop w:val="0"/>
          <w:marBottom w:val="0"/>
          <w:divBdr>
            <w:top w:val="none" w:sz="0" w:space="0" w:color="auto"/>
            <w:left w:val="none" w:sz="0" w:space="0" w:color="auto"/>
            <w:bottom w:val="none" w:sz="0" w:space="0" w:color="auto"/>
            <w:right w:val="none" w:sz="0" w:space="0" w:color="auto"/>
          </w:divBdr>
          <w:divsChild>
            <w:div w:id="977300527">
              <w:marLeft w:val="0"/>
              <w:marRight w:val="0"/>
              <w:marTop w:val="0"/>
              <w:marBottom w:val="0"/>
              <w:divBdr>
                <w:top w:val="none" w:sz="0" w:space="0" w:color="auto"/>
                <w:left w:val="none" w:sz="0" w:space="0" w:color="auto"/>
                <w:bottom w:val="none" w:sz="0" w:space="0" w:color="auto"/>
                <w:right w:val="none" w:sz="0" w:space="0" w:color="auto"/>
              </w:divBdr>
              <w:divsChild>
                <w:div w:id="2138988679">
                  <w:marLeft w:val="0"/>
                  <w:marRight w:val="0"/>
                  <w:marTop w:val="0"/>
                  <w:marBottom w:val="0"/>
                  <w:divBdr>
                    <w:top w:val="none" w:sz="0" w:space="0" w:color="auto"/>
                    <w:left w:val="none" w:sz="0" w:space="0" w:color="auto"/>
                    <w:bottom w:val="none" w:sz="0" w:space="0" w:color="auto"/>
                    <w:right w:val="none" w:sz="0" w:space="0" w:color="auto"/>
                  </w:divBdr>
                  <w:divsChild>
                    <w:div w:id="779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1094">
      <w:bodyDiv w:val="1"/>
      <w:marLeft w:val="0"/>
      <w:marRight w:val="0"/>
      <w:marTop w:val="0"/>
      <w:marBottom w:val="0"/>
      <w:divBdr>
        <w:top w:val="none" w:sz="0" w:space="0" w:color="auto"/>
        <w:left w:val="none" w:sz="0" w:space="0" w:color="auto"/>
        <w:bottom w:val="none" w:sz="0" w:space="0" w:color="auto"/>
        <w:right w:val="none" w:sz="0" w:space="0" w:color="auto"/>
      </w:divBdr>
    </w:div>
    <w:div w:id="581069302">
      <w:bodyDiv w:val="1"/>
      <w:marLeft w:val="0"/>
      <w:marRight w:val="0"/>
      <w:marTop w:val="0"/>
      <w:marBottom w:val="0"/>
      <w:divBdr>
        <w:top w:val="none" w:sz="0" w:space="0" w:color="auto"/>
        <w:left w:val="none" w:sz="0" w:space="0" w:color="auto"/>
        <w:bottom w:val="none" w:sz="0" w:space="0" w:color="auto"/>
        <w:right w:val="none" w:sz="0" w:space="0" w:color="auto"/>
      </w:divBdr>
    </w:div>
    <w:div w:id="585188401">
      <w:bodyDiv w:val="1"/>
      <w:marLeft w:val="0"/>
      <w:marRight w:val="0"/>
      <w:marTop w:val="0"/>
      <w:marBottom w:val="0"/>
      <w:divBdr>
        <w:top w:val="none" w:sz="0" w:space="0" w:color="auto"/>
        <w:left w:val="none" w:sz="0" w:space="0" w:color="auto"/>
        <w:bottom w:val="none" w:sz="0" w:space="0" w:color="auto"/>
        <w:right w:val="none" w:sz="0" w:space="0" w:color="auto"/>
      </w:divBdr>
    </w:div>
    <w:div w:id="605120519">
      <w:bodyDiv w:val="1"/>
      <w:marLeft w:val="0"/>
      <w:marRight w:val="0"/>
      <w:marTop w:val="0"/>
      <w:marBottom w:val="0"/>
      <w:divBdr>
        <w:top w:val="none" w:sz="0" w:space="0" w:color="auto"/>
        <w:left w:val="none" w:sz="0" w:space="0" w:color="auto"/>
        <w:bottom w:val="none" w:sz="0" w:space="0" w:color="auto"/>
        <w:right w:val="none" w:sz="0" w:space="0" w:color="auto"/>
      </w:divBdr>
    </w:div>
    <w:div w:id="667635003">
      <w:bodyDiv w:val="1"/>
      <w:marLeft w:val="0"/>
      <w:marRight w:val="0"/>
      <w:marTop w:val="0"/>
      <w:marBottom w:val="0"/>
      <w:divBdr>
        <w:top w:val="none" w:sz="0" w:space="0" w:color="auto"/>
        <w:left w:val="none" w:sz="0" w:space="0" w:color="auto"/>
        <w:bottom w:val="none" w:sz="0" w:space="0" w:color="auto"/>
        <w:right w:val="none" w:sz="0" w:space="0" w:color="auto"/>
      </w:divBdr>
    </w:div>
    <w:div w:id="673721976">
      <w:bodyDiv w:val="1"/>
      <w:marLeft w:val="0"/>
      <w:marRight w:val="0"/>
      <w:marTop w:val="0"/>
      <w:marBottom w:val="0"/>
      <w:divBdr>
        <w:top w:val="none" w:sz="0" w:space="0" w:color="auto"/>
        <w:left w:val="none" w:sz="0" w:space="0" w:color="auto"/>
        <w:bottom w:val="none" w:sz="0" w:space="0" w:color="auto"/>
        <w:right w:val="none" w:sz="0" w:space="0" w:color="auto"/>
      </w:divBdr>
    </w:div>
    <w:div w:id="685255889">
      <w:bodyDiv w:val="1"/>
      <w:marLeft w:val="0"/>
      <w:marRight w:val="0"/>
      <w:marTop w:val="0"/>
      <w:marBottom w:val="0"/>
      <w:divBdr>
        <w:top w:val="none" w:sz="0" w:space="0" w:color="auto"/>
        <w:left w:val="none" w:sz="0" w:space="0" w:color="auto"/>
        <w:bottom w:val="none" w:sz="0" w:space="0" w:color="auto"/>
        <w:right w:val="none" w:sz="0" w:space="0" w:color="auto"/>
      </w:divBdr>
    </w:div>
    <w:div w:id="688025283">
      <w:bodyDiv w:val="1"/>
      <w:marLeft w:val="0"/>
      <w:marRight w:val="0"/>
      <w:marTop w:val="0"/>
      <w:marBottom w:val="0"/>
      <w:divBdr>
        <w:top w:val="none" w:sz="0" w:space="0" w:color="auto"/>
        <w:left w:val="none" w:sz="0" w:space="0" w:color="auto"/>
        <w:bottom w:val="none" w:sz="0" w:space="0" w:color="auto"/>
        <w:right w:val="none" w:sz="0" w:space="0" w:color="auto"/>
      </w:divBdr>
    </w:div>
    <w:div w:id="695930557">
      <w:bodyDiv w:val="1"/>
      <w:marLeft w:val="0"/>
      <w:marRight w:val="0"/>
      <w:marTop w:val="0"/>
      <w:marBottom w:val="0"/>
      <w:divBdr>
        <w:top w:val="none" w:sz="0" w:space="0" w:color="auto"/>
        <w:left w:val="none" w:sz="0" w:space="0" w:color="auto"/>
        <w:bottom w:val="none" w:sz="0" w:space="0" w:color="auto"/>
        <w:right w:val="none" w:sz="0" w:space="0" w:color="auto"/>
      </w:divBdr>
    </w:div>
    <w:div w:id="699597964">
      <w:bodyDiv w:val="1"/>
      <w:marLeft w:val="0"/>
      <w:marRight w:val="0"/>
      <w:marTop w:val="0"/>
      <w:marBottom w:val="0"/>
      <w:divBdr>
        <w:top w:val="none" w:sz="0" w:space="0" w:color="auto"/>
        <w:left w:val="none" w:sz="0" w:space="0" w:color="auto"/>
        <w:bottom w:val="none" w:sz="0" w:space="0" w:color="auto"/>
        <w:right w:val="none" w:sz="0" w:space="0" w:color="auto"/>
      </w:divBdr>
      <w:divsChild>
        <w:div w:id="637147192">
          <w:marLeft w:val="0"/>
          <w:marRight w:val="0"/>
          <w:marTop w:val="0"/>
          <w:marBottom w:val="0"/>
          <w:divBdr>
            <w:top w:val="none" w:sz="0" w:space="0" w:color="auto"/>
            <w:left w:val="none" w:sz="0" w:space="0" w:color="auto"/>
            <w:bottom w:val="none" w:sz="0" w:space="0" w:color="auto"/>
            <w:right w:val="none" w:sz="0" w:space="0" w:color="auto"/>
          </w:divBdr>
          <w:divsChild>
            <w:div w:id="109813302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sChild>
                    <w:div w:id="1533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87608">
      <w:bodyDiv w:val="1"/>
      <w:marLeft w:val="0"/>
      <w:marRight w:val="0"/>
      <w:marTop w:val="0"/>
      <w:marBottom w:val="0"/>
      <w:divBdr>
        <w:top w:val="none" w:sz="0" w:space="0" w:color="auto"/>
        <w:left w:val="none" w:sz="0" w:space="0" w:color="auto"/>
        <w:bottom w:val="none" w:sz="0" w:space="0" w:color="auto"/>
        <w:right w:val="none" w:sz="0" w:space="0" w:color="auto"/>
      </w:divBdr>
    </w:div>
    <w:div w:id="730351065">
      <w:bodyDiv w:val="1"/>
      <w:marLeft w:val="0"/>
      <w:marRight w:val="0"/>
      <w:marTop w:val="0"/>
      <w:marBottom w:val="0"/>
      <w:divBdr>
        <w:top w:val="none" w:sz="0" w:space="0" w:color="auto"/>
        <w:left w:val="none" w:sz="0" w:space="0" w:color="auto"/>
        <w:bottom w:val="none" w:sz="0" w:space="0" w:color="auto"/>
        <w:right w:val="none" w:sz="0" w:space="0" w:color="auto"/>
      </w:divBdr>
    </w:div>
    <w:div w:id="741373090">
      <w:bodyDiv w:val="1"/>
      <w:marLeft w:val="0"/>
      <w:marRight w:val="0"/>
      <w:marTop w:val="0"/>
      <w:marBottom w:val="0"/>
      <w:divBdr>
        <w:top w:val="none" w:sz="0" w:space="0" w:color="auto"/>
        <w:left w:val="none" w:sz="0" w:space="0" w:color="auto"/>
        <w:bottom w:val="none" w:sz="0" w:space="0" w:color="auto"/>
        <w:right w:val="none" w:sz="0" w:space="0" w:color="auto"/>
      </w:divBdr>
    </w:div>
    <w:div w:id="79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7182693">
          <w:marLeft w:val="0"/>
          <w:marRight w:val="0"/>
          <w:marTop w:val="0"/>
          <w:marBottom w:val="0"/>
          <w:divBdr>
            <w:top w:val="none" w:sz="0" w:space="0" w:color="auto"/>
            <w:left w:val="none" w:sz="0" w:space="0" w:color="auto"/>
            <w:bottom w:val="none" w:sz="0" w:space="0" w:color="auto"/>
            <w:right w:val="none" w:sz="0" w:space="0" w:color="auto"/>
          </w:divBdr>
          <w:divsChild>
            <w:div w:id="1845317055">
              <w:marLeft w:val="0"/>
              <w:marRight w:val="0"/>
              <w:marTop w:val="0"/>
              <w:marBottom w:val="0"/>
              <w:divBdr>
                <w:top w:val="none" w:sz="0" w:space="0" w:color="auto"/>
                <w:left w:val="none" w:sz="0" w:space="0" w:color="auto"/>
                <w:bottom w:val="none" w:sz="0" w:space="0" w:color="auto"/>
                <w:right w:val="none" w:sz="0" w:space="0" w:color="auto"/>
              </w:divBdr>
              <w:divsChild>
                <w:div w:id="698428942">
                  <w:marLeft w:val="0"/>
                  <w:marRight w:val="0"/>
                  <w:marTop w:val="0"/>
                  <w:marBottom w:val="0"/>
                  <w:divBdr>
                    <w:top w:val="none" w:sz="0" w:space="0" w:color="auto"/>
                    <w:left w:val="none" w:sz="0" w:space="0" w:color="auto"/>
                    <w:bottom w:val="none" w:sz="0" w:space="0" w:color="auto"/>
                    <w:right w:val="none" w:sz="0" w:space="0" w:color="auto"/>
                  </w:divBdr>
                  <w:divsChild>
                    <w:div w:id="119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68470">
      <w:bodyDiv w:val="1"/>
      <w:marLeft w:val="0"/>
      <w:marRight w:val="0"/>
      <w:marTop w:val="0"/>
      <w:marBottom w:val="0"/>
      <w:divBdr>
        <w:top w:val="none" w:sz="0" w:space="0" w:color="auto"/>
        <w:left w:val="none" w:sz="0" w:space="0" w:color="auto"/>
        <w:bottom w:val="none" w:sz="0" w:space="0" w:color="auto"/>
        <w:right w:val="none" w:sz="0" w:space="0" w:color="auto"/>
      </w:divBdr>
    </w:div>
    <w:div w:id="856308095">
      <w:bodyDiv w:val="1"/>
      <w:marLeft w:val="0"/>
      <w:marRight w:val="0"/>
      <w:marTop w:val="0"/>
      <w:marBottom w:val="0"/>
      <w:divBdr>
        <w:top w:val="none" w:sz="0" w:space="0" w:color="auto"/>
        <w:left w:val="none" w:sz="0" w:space="0" w:color="auto"/>
        <w:bottom w:val="none" w:sz="0" w:space="0" w:color="auto"/>
        <w:right w:val="none" w:sz="0" w:space="0" w:color="auto"/>
      </w:divBdr>
    </w:div>
    <w:div w:id="934093074">
      <w:bodyDiv w:val="1"/>
      <w:marLeft w:val="0"/>
      <w:marRight w:val="0"/>
      <w:marTop w:val="0"/>
      <w:marBottom w:val="0"/>
      <w:divBdr>
        <w:top w:val="none" w:sz="0" w:space="0" w:color="auto"/>
        <w:left w:val="none" w:sz="0" w:space="0" w:color="auto"/>
        <w:bottom w:val="none" w:sz="0" w:space="0" w:color="auto"/>
        <w:right w:val="none" w:sz="0" w:space="0" w:color="auto"/>
      </w:divBdr>
    </w:div>
    <w:div w:id="942997792">
      <w:bodyDiv w:val="1"/>
      <w:marLeft w:val="0"/>
      <w:marRight w:val="0"/>
      <w:marTop w:val="0"/>
      <w:marBottom w:val="0"/>
      <w:divBdr>
        <w:top w:val="none" w:sz="0" w:space="0" w:color="auto"/>
        <w:left w:val="none" w:sz="0" w:space="0" w:color="auto"/>
        <w:bottom w:val="none" w:sz="0" w:space="0" w:color="auto"/>
        <w:right w:val="none" w:sz="0" w:space="0" w:color="auto"/>
      </w:divBdr>
    </w:div>
    <w:div w:id="968819631">
      <w:bodyDiv w:val="1"/>
      <w:marLeft w:val="0"/>
      <w:marRight w:val="0"/>
      <w:marTop w:val="0"/>
      <w:marBottom w:val="0"/>
      <w:divBdr>
        <w:top w:val="none" w:sz="0" w:space="0" w:color="auto"/>
        <w:left w:val="none" w:sz="0" w:space="0" w:color="auto"/>
        <w:bottom w:val="none" w:sz="0" w:space="0" w:color="auto"/>
        <w:right w:val="none" w:sz="0" w:space="0" w:color="auto"/>
      </w:divBdr>
    </w:div>
    <w:div w:id="1039008326">
      <w:bodyDiv w:val="1"/>
      <w:marLeft w:val="0"/>
      <w:marRight w:val="0"/>
      <w:marTop w:val="0"/>
      <w:marBottom w:val="0"/>
      <w:divBdr>
        <w:top w:val="none" w:sz="0" w:space="0" w:color="auto"/>
        <w:left w:val="none" w:sz="0" w:space="0" w:color="auto"/>
        <w:bottom w:val="none" w:sz="0" w:space="0" w:color="auto"/>
        <w:right w:val="none" w:sz="0" w:space="0" w:color="auto"/>
      </w:divBdr>
    </w:div>
    <w:div w:id="1046297908">
      <w:bodyDiv w:val="1"/>
      <w:marLeft w:val="0"/>
      <w:marRight w:val="0"/>
      <w:marTop w:val="0"/>
      <w:marBottom w:val="0"/>
      <w:divBdr>
        <w:top w:val="none" w:sz="0" w:space="0" w:color="auto"/>
        <w:left w:val="none" w:sz="0" w:space="0" w:color="auto"/>
        <w:bottom w:val="none" w:sz="0" w:space="0" w:color="auto"/>
        <w:right w:val="none" w:sz="0" w:space="0" w:color="auto"/>
      </w:divBdr>
    </w:div>
    <w:div w:id="1047297888">
      <w:bodyDiv w:val="1"/>
      <w:marLeft w:val="0"/>
      <w:marRight w:val="0"/>
      <w:marTop w:val="0"/>
      <w:marBottom w:val="0"/>
      <w:divBdr>
        <w:top w:val="none" w:sz="0" w:space="0" w:color="auto"/>
        <w:left w:val="none" w:sz="0" w:space="0" w:color="auto"/>
        <w:bottom w:val="none" w:sz="0" w:space="0" w:color="auto"/>
        <w:right w:val="none" w:sz="0" w:space="0" w:color="auto"/>
      </w:divBdr>
    </w:div>
    <w:div w:id="1078484383">
      <w:bodyDiv w:val="1"/>
      <w:marLeft w:val="0"/>
      <w:marRight w:val="0"/>
      <w:marTop w:val="0"/>
      <w:marBottom w:val="0"/>
      <w:divBdr>
        <w:top w:val="none" w:sz="0" w:space="0" w:color="auto"/>
        <w:left w:val="none" w:sz="0" w:space="0" w:color="auto"/>
        <w:bottom w:val="none" w:sz="0" w:space="0" w:color="auto"/>
        <w:right w:val="none" w:sz="0" w:space="0" w:color="auto"/>
      </w:divBdr>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sChild>
        <w:div w:id="1721051814">
          <w:marLeft w:val="0"/>
          <w:marRight w:val="0"/>
          <w:marTop w:val="0"/>
          <w:marBottom w:val="0"/>
          <w:divBdr>
            <w:top w:val="none" w:sz="0" w:space="0" w:color="auto"/>
            <w:left w:val="none" w:sz="0" w:space="0" w:color="auto"/>
            <w:bottom w:val="none" w:sz="0" w:space="0" w:color="auto"/>
            <w:right w:val="none" w:sz="0" w:space="0" w:color="auto"/>
          </w:divBdr>
          <w:divsChild>
            <w:div w:id="117992685">
              <w:marLeft w:val="0"/>
              <w:marRight w:val="0"/>
              <w:marTop w:val="0"/>
              <w:marBottom w:val="0"/>
              <w:divBdr>
                <w:top w:val="none" w:sz="0" w:space="0" w:color="auto"/>
                <w:left w:val="none" w:sz="0" w:space="0" w:color="auto"/>
                <w:bottom w:val="none" w:sz="0" w:space="0" w:color="auto"/>
                <w:right w:val="none" w:sz="0" w:space="0" w:color="auto"/>
              </w:divBdr>
              <w:divsChild>
                <w:div w:id="179609273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38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296">
          <w:marLeft w:val="0"/>
          <w:marRight w:val="0"/>
          <w:marTop w:val="0"/>
          <w:marBottom w:val="0"/>
          <w:divBdr>
            <w:top w:val="none" w:sz="0" w:space="0" w:color="auto"/>
            <w:left w:val="none" w:sz="0" w:space="0" w:color="auto"/>
            <w:bottom w:val="none" w:sz="0" w:space="0" w:color="auto"/>
            <w:right w:val="none" w:sz="0" w:space="0" w:color="auto"/>
          </w:divBdr>
          <w:divsChild>
            <w:div w:id="446506320">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sChild>
                    <w:div w:id="266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5232">
      <w:bodyDiv w:val="1"/>
      <w:marLeft w:val="0"/>
      <w:marRight w:val="0"/>
      <w:marTop w:val="0"/>
      <w:marBottom w:val="0"/>
      <w:divBdr>
        <w:top w:val="none" w:sz="0" w:space="0" w:color="auto"/>
        <w:left w:val="none" w:sz="0" w:space="0" w:color="auto"/>
        <w:bottom w:val="none" w:sz="0" w:space="0" w:color="auto"/>
        <w:right w:val="none" w:sz="0" w:space="0" w:color="auto"/>
      </w:divBdr>
    </w:div>
    <w:div w:id="1172531840">
      <w:bodyDiv w:val="1"/>
      <w:marLeft w:val="0"/>
      <w:marRight w:val="0"/>
      <w:marTop w:val="0"/>
      <w:marBottom w:val="0"/>
      <w:divBdr>
        <w:top w:val="none" w:sz="0" w:space="0" w:color="auto"/>
        <w:left w:val="none" w:sz="0" w:space="0" w:color="auto"/>
        <w:bottom w:val="none" w:sz="0" w:space="0" w:color="auto"/>
        <w:right w:val="none" w:sz="0" w:space="0" w:color="auto"/>
      </w:divBdr>
    </w:div>
    <w:div w:id="1175073271">
      <w:bodyDiv w:val="1"/>
      <w:marLeft w:val="0"/>
      <w:marRight w:val="0"/>
      <w:marTop w:val="0"/>
      <w:marBottom w:val="0"/>
      <w:divBdr>
        <w:top w:val="none" w:sz="0" w:space="0" w:color="auto"/>
        <w:left w:val="none" w:sz="0" w:space="0" w:color="auto"/>
        <w:bottom w:val="none" w:sz="0" w:space="0" w:color="auto"/>
        <w:right w:val="none" w:sz="0" w:space="0" w:color="auto"/>
      </w:divBdr>
    </w:div>
    <w:div w:id="12016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065353">
          <w:marLeft w:val="0"/>
          <w:marRight w:val="0"/>
          <w:marTop w:val="0"/>
          <w:marBottom w:val="0"/>
          <w:divBdr>
            <w:top w:val="none" w:sz="0" w:space="0" w:color="auto"/>
            <w:left w:val="none" w:sz="0" w:space="0" w:color="auto"/>
            <w:bottom w:val="none" w:sz="0" w:space="0" w:color="auto"/>
            <w:right w:val="none" w:sz="0" w:space="0" w:color="auto"/>
          </w:divBdr>
          <w:divsChild>
            <w:div w:id="491608223">
              <w:marLeft w:val="0"/>
              <w:marRight w:val="0"/>
              <w:marTop w:val="0"/>
              <w:marBottom w:val="0"/>
              <w:divBdr>
                <w:top w:val="none" w:sz="0" w:space="0" w:color="auto"/>
                <w:left w:val="none" w:sz="0" w:space="0" w:color="auto"/>
                <w:bottom w:val="none" w:sz="0" w:space="0" w:color="auto"/>
                <w:right w:val="none" w:sz="0" w:space="0" w:color="auto"/>
              </w:divBdr>
              <w:divsChild>
                <w:div w:id="1537961565">
                  <w:marLeft w:val="0"/>
                  <w:marRight w:val="0"/>
                  <w:marTop w:val="0"/>
                  <w:marBottom w:val="0"/>
                  <w:divBdr>
                    <w:top w:val="none" w:sz="0" w:space="0" w:color="auto"/>
                    <w:left w:val="none" w:sz="0" w:space="0" w:color="auto"/>
                    <w:bottom w:val="none" w:sz="0" w:space="0" w:color="auto"/>
                    <w:right w:val="none" w:sz="0" w:space="0" w:color="auto"/>
                  </w:divBdr>
                  <w:divsChild>
                    <w:div w:id="1537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7795">
      <w:bodyDiv w:val="1"/>
      <w:marLeft w:val="0"/>
      <w:marRight w:val="0"/>
      <w:marTop w:val="0"/>
      <w:marBottom w:val="0"/>
      <w:divBdr>
        <w:top w:val="none" w:sz="0" w:space="0" w:color="auto"/>
        <w:left w:val="none" w:sz="0" w:space="0" w:color="auto"/>
        <w:bottom w:val="none" w:sz="0" w:space="0" w:color="auto"/>
        <w:right w:val="none" w:sz="0" w:space="0" w:color="auto"/>
      </w:divBdr>
      <w:divsChild>
        <w:div w:id="1898738001">
          <w:marLeft w:val="0"/>
          <w:marRight w:val="0"/>
          <w:marTop w:val="0"/>
          <w:marBottom w:val="0"/>
          <w:divBdr>
            <w:top w:val="none" w:sz="0" w:space="0" w:color="auto"/>
            <w:left w:val="none" w:sz="0" w:space="0" w:color="auto"/>
            <w:bottom w:val="none" w:sz="0" w:space="0" w:color="auto"/>
            <w:right w:val="none" w:sz="0" w:space="0" w:color="auto"/>
          </w:divBdr>
          <w:divsChild>
            <w:div w:id="2043020098">
              <w:marLeft w:val="0"/>
              <w:marRight w:val="0"/>
              <w:marTop w:val="0"/>
              <w:marBottom w:val="0"/>
              <w:divBdr>
                <w:top w:val="none" w:sz="0" w:space="0" w:color="auto"/>
                <w:left w:val="none" w:sz="0" w:space="0" w:color="auto"/>
                <w:bottom w:val="none" w:sz="0" w:space="0" w:color="auto"/>
                <w:right w:val="none" w:sz="0" w:space="0" w:color="auto"/>
              </w:divBdr>
              <w:divsChild>
                <w:div w:id="1656645305">
                  <w:marLeft w:val="0"/>
                  <w:marRight w:val="0"/>
                  <w:marTop w:val="0"/>
                  <w:marBottom w:val="0"/>
                  <w:divBdr>
                    <w:top w:val="none" w:sz="0" w:space="0" w:color="auto"/>
                    <w:left w:val="none" w:sz="0" w:space="0" w:color="auto"/>
                    <w:bottom w:val="none" w:sz="0" w:space="0" w:color="auto"/>
                    <w:right w:val="none" w:sz="0" w:space="0" w:color="auto"/>
                  </w:divBdr>
                  <w:divsChild>
                    <w:div w:id="84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68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0">
          <w:marLeft w:val="0"/>
          <w:marRight w:val="0"/>
          <w:marTop w:val="0"/>
          <w:marBottom w:val="0"/>
          <w:divBdr>
            <w:top w:val="none" w:sz="0" w:space="0" w:color="auto"/>
            <w:left w:val="none" w:sz="0" w:space="0" w:color="auto"/>
            <w:bottom w:val="none" w:sz="0" w:space="0" w:color="auto"/>
            <w:right w:val="none" w:sz="0" w:space="0" w:color="auto"/>
          </w:divBdr>
          <w:divsChild>
            <w:div w:id="499347858">
              <w:marLeft w:val="0"/>
              <w:marRight w:val="0"/>
              <w:marTop w:val="0"/>
              <w:marBottom w:val="0"/>
              <w:divBdr>
                <w:top w:val="none" w:sz="0" w:space="0" w:color="auto"/>
                <w:left w:val="none" w:sz="0" w:space="0" w:color="auto"/>
                <w:bottom w:val="none" w:sz="0" w:space="0" w:color="auto"/>
                <w:right w:val="none" w:sz="0" w:space="0" w:color="auto"/>
              </w:divBdr>
              <w:divsChild>
                <w:div w:id="861012806">
                  <w:marLeft w:val="0"/>
                  <w:marRight w:val="0"/>
                  <w:marTop w:val="0"/>
                  <w:marBottom w:val="0"/>
                  <w:divBdr>
                    <w:top w:val="none" w:sz="0" w:space="0" w:color="auto"/>
                    <w:left w:val="none" w:sz="0" w:space="0" w:color="auto"/>
                    <w:bottom w:val="none" w:sz="0" w:space="0" w:color="auto"/>
                    <w:right w:val="none" w:sz="0" w:space="0" w:color="auto"/>
                  </w:divBdr>
                  <w:divsChild>
                    <w:div w:id="1583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5503">
      <w:bodyDiv w:val="1"/>
      <w:marLeft w:val="0"/>
      <w:marRight w:val="0"/>
      <w:marTop w:val="0"/>
      <w:marBottom w:val="0"/>
      <w:divBdr>
        <w:top w:val="none" w:sz="0" w:space="0" w:color="auto"/>
        <w:left w:val="none" w:sz="0" w:space="0" w:color="auto"/>
        <w:bottom w:val="none" w:sz="0" w:space="0" w:color="auto"/>
        <w:right w:val="none" w:sz="0" w:space="0" w:color="auto"/>
      </w:divBdr>
    </w:div>
    <w:div w:id="1297836171">
      <w:bodyDiv w:val="1"/>
      <w:marLeft w:val="0"/>
      <w:marRight w:val="0"/>
      <w:marTop w:val="0"/>
      <w:marBottom w:val="0"/>
      <w:divBdr>
        <w:top w:val="none" w:sz="0" w:space="0" w:color="auto"/>
        <w:left w:val="none" w:sz="0" w:space="0" w:color="auto"/>
        <w:bottom w:val="none" w:sz="0" w:space="0" w:color="auto"/>
        <w:right w:val="none" w:sz="0" w:space="0" w:color="auto"/>
      </w:divBdr>
    </w:div>
    <w:div w:id="1340279124">
      <w:bodyDiv w:val="1"/>
      <w:marLeft w:val="0"/>
      <w:marRight w:val="0"/>
      <w:marTop w:val="0"/>
      <w:marBottom w:val="0"/>
      <w:divBdr>
        <w:top w:val="none" w:sz="0" w:space="0" w:color="auto"/>
        <w:left w:val="none" w:sz="0" w:space="0" w:color="auto"/>
        <w:bottom w:val="none" w:sz="0" w:space="0" w:color="auto"/>
        <w:right w:val="none" w:sz="0" w:space="0" w:color="auto"/>
      </w:divBdr>
    </w:div>
    <w:div w:id="1341354517">
      <w:bodyDiv w:val="1"/>
      <w:marLeft w:val="0"/>
      <w:marRight w:val="0"/>
      <w:marTop w:val="0"/>
      <w:marBottom w:val="0"/>
      <w:divBdr>
        <w:top w:val="none" w:sz="0" w:space="0" w:color="auto"/>
        <w:left w:val="none" w:sz="0" w:space="0" w:color="auto"/>
        <w:bottom w:val="none" w:sz="0" w:space="0" w:color="auto"/>
        <w:right w:val="none" w:sz="0" w:space="0" w:color="auto"/>
      </w:divBdr>
    </w:div>
    <w:div w:id="1354114660">
      <w:bodyDiv w:val="1"/>
      <w:marLeft w:val="0"/>
      <w:marRight w:val="0"/>
      <w:marTop w:val="0"/>
      <w:marBottom w:val="0"/>
      <w:divBdr>
        <w:top w:val="none" w:sz="0" w:space="0" w:color="auto"/>
        <w:left w:val="none" w:sz="0" w:space="0" w:color="auto"/>
        <w:bottom w:val="none" w:sz="0" w:space="0" w:color="auto"/>
        <w:right w:val="none" w:sz="0" w:space="0" w:color="auto"/>
      </w:divBdr>
    </w:div>
    <w:div w:id="1377045529">
      <w:bodyDiv w:val="1"/>
      <w:marLeft w:val="0"/>
      <w:marRight w:val="0"/>
      <w:marTop w:val="0"/>
      <w:marBottom w:val="0"/>
      <w:divBdr>
        <w:top w:val="none" w:sz="0" w:space="0" w:color="auto"/>
        <w:left w:val="none" w:sz="0" w:space="0" w:color="auto"/>
        <w:bottom w:val="none" w:sz="0" w:space="0" w:color="auto"/>
        <w:right w:val="none" w:sz="0" w:space="0" w:color="auto"/>
      </w:divBdr>
    </w:div>
    <w:div w:id="1383090991">
      <w:bodyDiv w:val="1"/>
      <w:marLeft w:val="0"/>
      <w:marRight w:val="0"/>
      <w:marTop w:val="0"/>
      <w:marBottom w:val="0"/>
      <w:divBdr>
        <w:top w:val="none" w:sz="0" w:space="0" w:color="auto"/>
        <w:left w:val="none" w:sz="0" w:space="0" w:color="auto"/>
        <w:bottom w:val="none" w:sz="0" w:space="0" w:color="auto"/>
        <w:right w:val="none" w:sz="0" w:space="0" w:color="auto"/>
      </w:divBdr>
      <w:divsChild>
        <w:div w:id="1805417573">
          <w:marLeft w:val="0"/>
          <w:marRight w:val="0"/>
          <w:marTop w:val="0"/>
          <w:marBottom w:val="0"/>
          <w:divBdr>
            <w:top w:val="none" w:sz="0" w:space="0" w:color="auto"/>
            <w:left w:val="none" w:sz="0" w:space="0" w:color="auto"/>
            <w:bottom w:val="none" w:sz="0" w:space="0" w:color="auto"/>
            <w:right w:val="none" w:sz="0" w:space="0" w:color="auto"/>
          </w:divBdr>
          <w:divsChild>
            <w:div w:id="942151621">
              <w:marLeft w:val="0"/>
              <w:marRight w:val="0"/>
              <w:marTop w:val="0"/>
              <w:marBottom w:val="0"/>
              <w:divBdr>
                <w:top w:val="none" w:sz="0" w:space="0" w:color="auto"/>
                <w:left w:val="none" w:sz="0" w:space="0" w:color="auto"/>
                <w:bottom w:val="none" w:sz="0" w:space="0" w:color="auto"/>
                <w:right w:val="none" w:sz="0" w:space="0" w:color="auto"/>
              </w:divBdr>
              <w:divsChild>
                <w:div w:id="279193327">
                  <w:marLeft w:val="0"/>
                  <w:marRight w:val="0"/>
                  <w:marTop w:val="0"/>
                  <w:marBottom w:val="0"/>
                  <w:divBdr>
                    <w:top w:val="none" w:sz="0" w:space="0" w:color="auto"/>
                    <w:left w:val="none" w:sz="0" w:space="0" w:color="auto"/>
                    <w:bottom w:val="none" w:sz="0" w:space="0" w:color="auto"/>
                    <w:right w:val="none" w:sz="0" w:space="0" w:color="auto"/>
                  </w:divBdr>
                  <w:divsChild>
                    <w:div w:id="18133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925">
      <w:bodyDiv w:val="1"/>
      <w:marLeft w:val="0"/>
      <w:marRight w:val="0"/>
      <w:marTop w:val="0"/>
      <w:marBottom w:val="0"/>
      <w:divBdr>
        <w:top w:val="none" w:sz="0" w:space="0" w:color="auto"/>
        <w:left w:val="none" w:sz="0" w:space="0" w:color="auto"/>
        <w:bottom w:val="none" w:sz="0" w:space="0" w:color="auto"/>
        <w:right w:val="none" w:sz="0" w:space="0" w:color="auto"/>
      </w:divBdr>
      <w:divsChild>
        <w:div w:id="1103375462">
          <w:marLeft w:val="0"/>
          <w:marRight w:val="0"/>
          <w:marTop w:val="0"/>
          <w:marBottom w:val="0"/>
          <w:divBdr>
            <w:top w:val="none" w:sz="0" w:space="0" w:color="auto"/>
            <w:left w:val="none" w:sz="0" w:space="0" w:color="auto"/>
            <w:bottom w:val="none" w:sz="0" w:space="0" w:color="auto"/>
            <w:right w:val="none" w:sz="0" w:space="0" w:color="auto"/>
          </w:divBdr>
          <w:divsChild>
            <w:div w:id="170415692">
              <w:marLeft w:val="0"/>
              <w:marRight w:val="0"/>
              <w:marTop w:val="0"/>
              <w:marBottom w:val="0"/>
              <w:divBdr>
                <w:top w:val="none" w:sz="0" w:space="0" w:color="auto"/>
                <w:left w:val="none" w:sz="0" w:space="0" w:color="auto"/>
                <w:bottom w:val="none" w:sz="0" w:space="0" w:color="auto"/>
                <w:right w:val="none" w:sz="0" w:space="0" w:color="auto"/>
              </w:divBdr>
              <w:divsChild>
                <w:div w:id="1664432299">
                  <w:marLeft w:val="0"/>
                  <w:marRight w:val="0"/>
                  <w:marTop w:val="0"/>
                  <w:marBottom w:val="0"/>
                  <w:divBdr>
                    <w:top w:val="none" w:sz="0" w:space="0" w:color="auto"/>
                    <w:left w:val="none" w:sz="0" w:space="0" w:color="auto"/>
                    <w:bottom w:val="none" w:sz="0" w:space="0" w:color="auto"/>
                    <w:right w:val="none" w:sz="0" w:space="0" w:color="auto"/>
                  </w:divBdr>
                  <w:divsChild>
                    <w:div w:id="106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7289">
      <w:bodyDiv w:val="1"/>
      <w:marLeft w:val="0"/>
      <w:marRight w:val="0"/>
      <w:marTop w:val="0"/>
      <w:marBottom w:val="0"/>
      <w:divBdr>
        <w:top w:val="none" w:sz="0" w:space="0" w:color="auto"/>
        <w:left w:val="none" w:sz="0" w:space="0" w:color="auto"/>
        <w:bottom w:val="none" w:sz="0" w:space="0" w:color="auto"/>
        <w:right w:val="none" w:sz="0" w:space="0" w:color="auto"/>
      </w:divBdr>
    </w:div>
    <w:div w:id="1429764705">
      <w:bodyDiv w:val="1"/>
      <w:marLeft w:val="0"/>
      <w:marRight w:val="0"/>
      <w:marTop w:val="0"/>
      <w:marBottom w:val="0"/>
      <w:divBdr>
        <w:top w:val="none" w:sz="0" w:space="0" w:color="auto"/>
        <w:left w:val="none" w:sz="0" w:space="0" w:color="auto"/>
        <w:bottom w:val="none" w:sz="0" w:space="0" w:color="auto"/>
        <w:right w:val="none" w:sz="0" w:space="0" w:color="auto"/>
      </w:divBdr>
    </w:div>
    <w:div w:id="1445541716">
      <w:bodyDiv w:val="1"/>
      <w:marLeft w:val="0"/>
      <w:marRight w:val="0"/>
      <w:marTop w:val="0"/>
      <w:marBottom w:val="0"/>
      <w:divBdr>
        <w:top w:val="none" w:sz="0" w:space="0" w:color="auto"/>
        <w:left w:val="none" w:sz="0" w:space="0" w:color="auto"/>
        <w:bottom w:val="none" w:sz="0" w:space="0" w:color="auto"/>
        <w:right w:val="none" w:sz="0" w:space="0" w:color="auto"/>
      </w:divBdr>
    </w:div>
    <w:div w:id="1447313279">
      <w:bodyDiv w:val="1"/>
      <w:marLeft w:val="0"/>
      <w:marRight w:val="0"/>
      <w:marTop w:val="0"/>
      <w:marBottom w:val="0"/>
      <w:divBdr>
        <w:top w:val="none" w:sz="0" w:space="0" w:color="auto"/>
        <w:left w:val="none" w:sz="0" w:space="0" w:color="auto"/>
        <w:bottom w:val="none" w:sz="0" w:space="0" w:color="auto"/>
        <w:right w:val="none" w:sz="0" w:space="0" w:color="auto"/>
      </w:divBdr>
    </w:div>
    <w:div w:id="1450661181">
      <w:bodyDiv w:val="1"/>
      <w:marLeft w:val="0"/>
      <w:marRight w:val="0"/>
      <w:marTop w:val="0"/>
      <w:marBottom w:val="0"/>
      <w:divBdr>
        <w:top w:val="none" w:sz="0" w:space="0" w:color="auto"/>
        <w:left w:val="none" w:sz="0" w:space="0" w:color="auto"/>
        <w:bottom w:val="none" w:sz="0" w:space="0" w:color="auto"/>
        <w:right w:val="none" w:sz="0" w:space="0" w:color="auto"/>
      </w:divBdr>
      <w:divsChild>
        <w:div w:id="348410688">
          <w:marLeft w:val="0"/>
          <w:marRight w:val="0"/>
          <w:marTop w:val="0"/>
          <w:marBottom w:val="0"/>
          <w:divBdr>
            <w:top w:val="none" w:sz="0" w:space="0" w:color="auto"/>
            <w:left w:val="none" w:sz="0" w:space="0" w:color="auto"/>
            <w:bottom w:val="none" w:sz="0" w:space="0" w:color="auto"/>
            <w:right w:val="none" w:sz="0" w:space="0" w:color="auto"/>
          </w:divBdr>
          <w:divsChild>
            <w:div w:id="1300918103">
              <w:marLeft w:val="0"/>
              <w:marRight w:val="0"/>
              <w:marTop w:val="0"/>
              <w:marBottom w:val="0"/>
              <w:divBdr>
                <w:top w:val="none" w:sz="0" w:space="0" w:color="auto"/>
                <w:left w:val="none" w:sz="0" w:space="0" w:color="auto"/>
                <w:bottom w:val="none" w:sz="0" w:space="0" w:color="auto"/>
                <w:right w:val="none" w:sz="0" w:space="0" w:color="auto"/>
              </w:divBdr>
              <w:divsChild>
                <w:div w:id="281111752">
                  <w:marLeft w:val="0"/>
                  <w:marRight w:val="0"/>
                  <w:marTop w:val="0"/>
                  <w:marBottom w:val="0"/>
                  <w:divBdr>
                    <w:top w:val="none" w:sz="0" w:space="0" w:color="auto"/>
                    <w:left w:val="none" w:sz="0" w:space="0" w:color="auto"/>
                    <w:bottom w:val="none" w:sz="0" w:space="0" w:color="auto"/>
                    <w:right w:val="none" w:sz="0" w:space="0" w:color="auto"/>
                  </w:divBdr>
                  <w:divsChild>
                    <w:div w:id="1919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3823">
      <w:bodyDiv w:val="1"/>
      <w:marLeft w:val="0"/>
      <w:marRight w:val="0"/>
      <w:marTop w:val="0"/>
      <w:marBottom w:val="0"/>
      <w:divBdr>
        <w:top w:val="none" w:sz="0" w:space="0" w:color="auto"/>
        <w:left w:val="none" w:sz="0" w:space="0" w:color="auto"/>
        <w:bottom w:val="none" w:sz="0" w:space="0" w:color="auto"/>
        <w:right w:val="none" w:sz="0" w:space="0" w:color="auto"/>
      </w:divBdr>
      <w:divsChild>
        <w:div w:id="998583128">
          <w:marLeft w:val="0"/>
          <w:marRight w:val="0"/>
          <w:marTop w:val="0"/>
          <w:marBottom w:val="0"/>
          <w:divBdr>
            <w:top w:val="none" w:sz="0" w:space="0" w:color="auto"/>
            <w:left w:val="none" w:sz="0" w:space="0" w:color="auto"/>
            <w:bottom w:val="none" w:sz="0" w:space="0" w:color="auto"/>
            <w:right w:val="none" w:sz="0" w:space="0" w:color="auto"/>
          </w:divBdr>
          <w:divsChild>
            <w:div w:id="75324164">
              <w:marLeft w:val="0"/>
              <w:marRight w:val="0"/>
              <w:marTop w:val="0"/>
              <w:marBottom w:val="0"/>
              <w:divBdr>
                <w:top w:val="none" w:sz="0" w:space="0" w:color="auto"/>
                <w:left w:val="none" w:sz="0" w:space="0" w:color="auto"/>
                <w:bottom w:val="none" w:sz="0" w:space="0" w:color="auto"/>
                <w:right w:val="none" w:sz="0" w:space="0" w:color="auto"/>
              </w:divBdr>
              <w:divsChild>
                <w:div w:id="1907108337">
                  <w:marLeft w:val="0"/>
                  <w:marRight w:val="0"/>
                  <w:marTop w:val="0"/>
                  <w:marBottom w:val="0"/>
                  <w:divBdr>
                    <w:top w:val="none" w:sz="0" w:space="0" w:color="auto"/>
                    <w:left w:val="none" w:sz="0" w:space="0" w:color="auto"/>
                    <w:bottom w:val="none" w:sz="0" w:space="0" w:color="auto"/>
                    <w:right w:val="none" w:sz="0" w:space="0" w:color="auto"/>
                  </w:divBdr>
                  <w:divsChild>
                    <w:div w:id="18742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2683">
      <w:bodyDiv w:val="1"/>
      <w:marLeft w:val="0"/>
      <w:marRight w:val="0"/>
      <w:marTop w:val="0"/>
      <w:marBottom w:val="0"/>
      <w:divBdr>
        <w:top w:val="none" w:sz="0" w:space="0" w:color="auto"/>
        <w:left w:val="none" w:sz="0" w:space="0" w:color="auto"/>
        <w:bottom w:val="none" w:sz="0" w:space="0" w:color="auto"/>
        <w:right w:val="none" w:sz="0" w:space="0" w:color="auto"/>
      </w:divBdr>
    </w:div>
    <w:div w:id="1492211411">
      <w:bodyDiv w:val="1"/>
      <w:marLeft w:val="0"/>
      <w:marRight w:val="0"/>
      <w:marTop w:val="0"/>
      <w:marBottom w:val="0"/>
      <w:divBdr>
        <w:top w:val="none" w:sz="0" w:space="0" w:color="auto"/>
        <w:left w:val="none" w:sz="0" w:space="0" w:color="auto"/>
        <w:bottom w:val="none" w:sz="0" w:space="0" w:color="auto"/>
        <w:right w:val="none" w:sz="0" w:space="0" w:color="auto"/>
      </w:divBdr>
      <w:divsChild>
        <w:div w:id="14039904">
          <w:marLeft w:val="0"/>
          <w:marRight w:val="0"/>
          <w:marTop w:val="0"/>
          <w:marBottom w:val="0"/>
          <w:divBdr>
            <w:top w:val="none" w:sz="0" w:space="0" w:color="auto"/>
            <w:left w:val="none" w:sz="0" w:space="0" w:color="auto"/>
            <w:bottom w:val="none" w:sz="0" w:space="0" w:color="auto"/>
            <w:right w:val="none" w:sz="0" w:space="0" w:color="auto"/>
          </w:divBdr>
        </w:div>
      </w:divsChild>
    </w:div>
    <w:div w:id="1512136635">
      <w:bodyDiv w:val="1"/>
      <w:marLeft w:val="0"/>
      <w:marRight w:val="0"/>
      <w:marTop w:val="0"/>
      <w:marBottom w:val="0"/>
      <w:divBdr>
        <w:top w:val="none" w:sz="0" w:space="0" w:color="auto"/>
        <w:left w:val="none" w:sz="0" w:space="0" w:color="auto"/>
        <w:bottom w:val="none" w:sz="0" w:space="0" w:color="auto"/>
        <w:right w:val="none" w:sz="0" w:space="0" w:color="auto"/>
      </w:divBdr>
    </w:div>
    <w:div w:id="1540163072">
      <w:bodyDiv w:val="1"/>
      <w:marLeft w:val="0"/>
      <w:marRight w:val="0"/>
      <w:marTop w:val="0"/>
      <w:marBottom w:val="0"/>
      <w:divBdr>
        <w:top w:val="none" w:sz="0" w:space="0" w:color="auto"/>
        <w:left w:val="none" w:sz="0" w:space="0" w:color="auto"/>
        <w:bottom w:val="none" w:sz="0" w:space="0" w:color="auto"/>
        <w:right w:val="none" w:sz="0" w:space="0" w:color="auto"/>
      </w:divBdr>
    </w:div>
    <w:div w:id="15416996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381">
          <w:marLeft w:val="0"/>
          <w:marRight w:val="0"/>
          <w:marTop w:val="0"/>
          <w:marBottom w:val="0"/>
          <w:divBdr>
            <w:top w:val="none" w:sz="0" w:space="0" w:color="auto"/>
            <w:left w:val="none" w:sz="0" w:space="0" w:color="auto"/>
            <w:bottom w:val="none" w:sz="0" w:space="0" w:color="auto"/>
            <w:right w:val="none" w:sz="0" w:space="0" w:color="auto"/>
          </w:divBdr>
          <w:divsChild>
            <w:div w:id="516306923">
              <w:marLeft w:val="0"/>
              <w:marRight w:val="0"/>
              <w:marTop w:val="0"/>
              <w:marBottom w:val="0"/>
              <w:divBdr>
                <w:top w:val="none" w:sz="0" w:space="0" w:color="auto"/>
                <w:left w:val="none" w:sz="0" w:space="0" w:color="auto"/>
                <w:bottom w:val="none" w:sz="0" w:space="0" w:color="auto"/>
                <w:right w:val="none" w:sz="0" w:space="0" w:color="auto"/>
              </w:divBdr>
              <w:divsChild>
                <w:div w:id="74405097">
                  <w:marLeft w:val="0"/>
                  <w:marRight w:val="0"/>
                  <w:marTop w:val="0"/>
                  <w:marBottom w:val="0"/>
                  <w:divBdr>
                    <w:top w:val="none" w:sz="0" w:space="0" w:color="auto"/>
                    <w:left w:val="none" w:sz="0" w:space="0" w:color="auto"/>
                    <w:bottom w:val="none" w:sz="0" w:space="0" w:color="auto"/>
                    <w:right w:val="none" w:sz="0" w:space="0" w:color="auto"/>
                  </w:divBdr>
                  <w:divsChild>
                    <w:div w:id="1025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1881">
      <w:bodyDiv w:val="1"/>
      <w:marLeft w:val="0"/>
      <w:marRight w:val="0"/>
      <w:marTop w:val="0"/>
      <w:marBottom w:val="0"/>
      <w:divBdr>
        <w:top w:val="none" w:sz="0" w:space="0" w:color="auto"/>
        <w:left w:val="none" w:sz="0" w:space="0" w:color="auto"/>
        <w:bottom w:val="none" w:sz="0" w:space="0" w:color="auto"/>
        <w:right w:val="none" w:sz="0" w:space="0" w:color="auto"/>
      </w:divBdr>
      <w:divsChild>
        <w:div w:id="817918356">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804395092">
                  <w:marLeft w:val="0"/>
                  <w:marRight w:val="0"/>
                  <w:marTop w:val="0"/>
                  <w:marBottom w:val="0"/>
                  <w:divBdr>
                    <w:top w:val="none" w:sz="0" w:space="0" w:color="auto"/>
                    <w:left w:val="none" w:sz="0" w:space="0" w:color="auto"/>
                    <w:bottom w:val="none" w:sz="0" w:space="0" w:color="auto"/>
                    <w:right w:val="none" w:sz="0" w:space="0" w:color="auto"/>
                  </w:divBdr>
                  <w:divsChild>
                    <w:div w:id="636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5130">
      <w:bodyDiv w:val="1"/>
      <w:marLeft w:val="0"/>
      <w:marRight w:val="0"/>
      <w:marTop w:val="0"/>
      <w:marBottom w:val="0"/>
      <w:divBdr>
        <w:top w:val="none" w:sz="0" w:space="0" w:color="auto"/>
        <w:left w:val="none" w:sz="0" w:space="0" w:color="auto"/>
        <w:bottom w:val="none" w:sz="0" w:space="0" w:color="auto"/>
        <w:right w:val="none" w:sz="0" w:space="0" w:color="auto"/>
      </w:divBdr>
    </w:div>
    <w:div w:id="1684240154">
      <w:bodyDiv w:val="1"/>
      <w:marLeft w:val="0"/>
      <w:marRight w:val="0"/>
      <w:marTop w:val="0"/>
      <w:marBottom w:val="0"/>
      <w:divBdr>
        <w:top w:val="none" w:sz="0" w:space="0" w:color="auto"/>
        <w:left w:val="none" w:sz="0" w:space="0" w:color="auto"/>
        <w:bottom w:val="none" w:sz="0" w:space="0" w:color="auto"/>
        <w:right w:val="none" w:sz="0" w:space="0" w:color="auto"/>
      </w:divBdr>
      <w:divsChild>
        <w:div w:id="1118180072">
          <w:marLeft w:val="0"/>
          <w:marRight w:val="0"/>
          <w:marTop w:val="0"/>
          <w:marBottom w:val="0"/>
          <w:divBdr>
            <w:top w:val="none" w:sz="0" w:space="0" w:color="auto"/>
            <w:left w:val="none" w:sz="0" w:space="0" w:color="auto"/>
            <w:bottom w:val="none" w:sz="0" w:space="0" w:color="auto"/>
            <w:right w:val="none" w:sz="0" w:space="0" w:color="auto"/>
          </w:divBdr>
          <w:divsChild>
            <w:div w:id="422458698">
              <w:marLeft w:val="0"/>
              <w:marRight w:val="0"/>
              <w:marTop w:val="0"/>
              <w:marBottom w:val="0"/>
              <w:divBdr>
                <w:top w:val="none" w:sz="0" w:space="0" w:color="auto"/>
                <w:left w:val="none" w:sz="0" w:space="0" w:color="auto"/>
                <w:bottom w:val="none" w:sz="0" w:space="0" w:color="auto"/>
                <w:right w:val="none" w:sz="0" w:space="0" w:color="auto"/>
              </w:divBdr>
              <w:divsChild>
                <w:div w:id="83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261">
      <w:bodyDiv w:val="1"/>
      <w:marLeft w:val="0"/>
      <w:marRight w:val="0"/>
      <w:marTop w:val="0"/>
      <w:marBottom w:val="0"/>
      <w:divBdr>
        <w:top w:val="none" w:sz="0" w:space="0" w:color="auto"/>
        <w:left w:val="none" w:sz="0" w:space="0" w:color="auto"/>
        <w:bottom w:val="none" w:sz="0" w:space="0" w:color="auto"/>
        <w:right w:val="none" w:sz="0" w:space="0" w:color="auto"/>
      </w:divBdr>
    </w:div>
    <w:div w:id="1691686180">
      <w:bodyDiv w:val="1"/>
      <w:marLeft w:val="0"/>
      <w:marRight w:val="0"/>
      <w:marTop w:val="0"/>
      <w:marBottom w:val="0"/>
      <w:divBdr>
        <w:top w:val="none" w:sz="0" w:space="0" w:color="auto"/>
        <w:left w:val="none" w:sz="0" w:space="0" w:color="auto"/>
        <w:bottom w:val="none" w:sz="0" w:space="0" w:color="auto"/>
        <w:right w:val="none" w:sz="0" w:space="0" w:color="auto"/>
      </w:divBdr>
    </w:div>
    <w:div w:id="1699744461">
      <w:bodyDiv w:val="1"/>
      <w:marLeft w:val="0"/>
      <w:marRight w:val="0"/>
      <w:marTop w:val="0"/>
      <w:marBottom w:val="0"/>
      <w:divBdr>
        <w:top w:val="none" w:sz="0" w:space="0" w:color="auto"/>
        <w:left w:val="none" w:sz="0" w:space="0" w:color="auto"/>
        <w:bottom w:val="none" w:sz="0" w:space="0" w:color="auto"/>
        <w:right w:val="none" w:sz="0" w:space="0" w:color="auto"/>
      </w:divBdr>
    </w:div>
    <w:div w:id="1708944565">
      <w:bodyDiv w:val="1"/>
      <w:marLeft w:val="0"/>
      <w:marRight w:val="0"/>
      <w:marTop w:val="0"/>
      <w:marBottom w:val="0"/>
      <w:divBdr>
        <w:top w:val="none" w:sz="0" w:space="0" w:color="auto"/>
        <w:left w:val="none" w:sz="0" w:space="0" w:color="auto"/>
        <w:bottom w:val="none" w:sz="0" w:space="0" w:color="auto"/>
        <w:right w:val="none" w:sz="0" w:space="0" w:color="auto"/>
      </w:divBdr>
    </w:div>
    <w:div w:id="1714773197">
      <w:bodyDiv w:val="1"/>
      <w:marLeft w:val="0"/>
      <w:marRight w:val="0"/>
      <w:marTop w:val="0"/>
      <w:marBottom w:val="0"/>
      <w:divBdr>
        <w:top w:val="none" w:sz="0" w:space="0" w:color="auto"/>
        <w:left w:val="none" w:sz="0" w:space="0" w:color="auto"/>
        <w:bottom w:val="none" w:sz="0" w:space="0" w:color="auto"/>
        <w:right w:val="none" w:sz="0" w:space="0" w:color="auto"/>
      </w:divBdr>
      <w:divsChild>
        <w:div w:id="1107389447">
          <w:marLeft w:val="0"/>
          <w:marRight w:val="0"/>
          <w:marTop w:val="0"/>
          <w:marBottom w:val="0"/>
          <w:divBdr>
            <w:top w:val="none" w:sz="0" w:space="0" w:color="auto"/>
            <w:left w:val="none" w:sz="0" w:space="0" w:color="auto"/>
            <w:bottom w:val="none" w:sz="0" w:space="0" w:color="auto"/>
            <w:right w:val="none" w:sz="0" w:space="0" w:color="auto"/>
          </w:divBdr>
          <w:divsChild>
            <w:div w:id="1489440133">
              <w:marLeft w:val="0"/>
              <w:marRight w:val="0"/>
              <w:marTop w:val="0"/>
              <w:marBottom w:val="0"/>
              <w:divBdr>
                <w:top w:val="none" w:sz="0" w:space="0" w:color="auto"/>
                <w:left w:val="none" w:sz="0" w:space="0" w:color="auto"/>
                <w:bottom w:val="none" w:sz="0" w:space="0" w:color="auto"/>
                <w:right w:val="none" w:sz="0" w:space="0" w:color="auto"/>
              </w:divBdr>
              <w:divsChild>
                <w:div w:id="1787504745">
                  <w:marLeft w:val="0"/>
                  <w:marRight w:val="0"/>
                  <w:marTop w:val="0"/>
                  <w:marBottom w:val="0"/>
                  <w:divBdr>
                    <w:top w:val="none" w:sz="0" w:space="0" w:color="auto"/>
                    <w:left w:val="none" w:sz="0" w:space="0" w:color="auto"/>
                    <w:bottom w:val="none" w:sz="0" w:space="0" w:color="auto"/>
                    <w:right w:val="none" w:sz="0" w:space="0" w:color="auto"/>
                  </w:divBdr>
                  <w:divsChild>
                    <w:div w:id="50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61655">
      <w:bodyDiv w:val="1"/>
      <w:marLeft w:val="0"/>
      <w:marRight w:val="0"/>
      <w:marTop w:val="0"/>
      <w:marBottom w:val="0"/>
      <w:divBdr>
        <w:top w:val="none" w:sz="0" w:space="0" w:color="auto"/>
        <w:left w:val="none" w:sz="0" w:space="0" w:color="auto"/>
        <w:bottom w:val="none" w:sz="0" w:space="0" w:color="auto"/>
        <w:right w:val="none" w:sz="0" w:space="0" w:color="auto"/>
      </w:divBdr>
    </w:div>
    <w:div w:id="1732537119">
      <w:bodyDiv w:val="1"/>
      <w:marLeft w:val="0"/>
      <w:marRight w:val="0"/>
      <w:marTop w:val="0"/>
      <w:marBottom w:val="0"/>
      <w:divBdr>
        <w:top w:val="none" w:sz="0" w:space="0" w:color="auto"/>
        <w:left w:val="none" w:sz="0" w:space="0" w:color="auto"/>
        <w:bottom w:val="none" w:sz="0" w:space="0" w:color="auto"/>
        <w:right w:val="none" w:sz="0" w:space="0" w:color="auto"/>
      </w:divBdr>
    </w:div>
    <w:div w:id="1767387831">
      <w:bodyDiv w:val="1"/>
      <w:marLeft w:val="0"/>
      <w:marRight w:val="0"/>
      <w:marTop w:val="0"/>
      <w:marBottom w:val="0"/>
      <w:divBdr>
        <w:top w:val="none" w:sz="0" w:space="0" w:color="auto"/>
        <w:left w:val="none" w:sz="0" w:space="0" w:color="auto"/>
        <w:bottom w:val="none" w:sz="0" w:space="0" w:color="auto"/>
        <w:right w:val="none" w:sz="0" w:space="0" w:color="auto"/>
      </w:divBdr>
    </w:div>
    <w:div w:id="1783837324">
      <w:bodyDiv w:val="1"/>
      <w:marLeft w:val="0"/>
      <w:marRight w:val="0"/>
      <w:marTop w:val="0"/>
      <w:marBottom w:val="0"/>
      <w:divBdr>
        <w:top w:val="none" w:sz="0" w:space="0" w:color="auto"/>
        <w:left w:val="none" w:sz="0" w:space="0" w:color="auto"/>
        <w:bottom w:val="none" w:sz="0" w:space="0" w:color="auto"/>
        <w:right w:val="none" w:sz="0" w:space="0" w:color="auto"/>
      </w:divBdr>
    </w:div>
    <w:div w:id="1799688881">
      <w:bodyDiv w:val="1"/>
      <w:marLeft w:val="0"/>
      <w:marRight w:val="0"/>
      <w:marTop w:val="0"/>
      <w:marBottom w:val="0"/>
      <w:divBdr>
        <w:top w:val="none" w:sz="0" w:space="0" w:color="auto"/>
        <w:left w:val="none" w:sz="0" w:space="0" w:color="auto"/>
        <w:bottom w:val="none" w:sz="0" w:space="0" w:color="auto"/>
        <w:right w:val="none" w:sz="0" w:space="0" w:color="auto"/>
      </w:divBdr>
    </w:div>
    <w:div w:id="1809281023">
      <w:bodyDiv w:val="1"/>
      <w:marLeft w:val="0"/>
      <w:marRight w:val="0"/>
      <w:marTop w:val="0"/>
      <w:marBottom w:val="0"/>
      <w:divBdr>
        <w:top w:val="none" w:sz="0" w:space="0" w:color="auto"/>
        <w:left w:val="none" w:sz="0" w:space="0" w:color="auto"/>
        <w:bottom w:val="none" w:sz="0" w:space="0" w:color="auto"/>
        <w:right w:val="none" w:sz="0" w:space="0" w:color="auto"/>
      </w:divBdr>
      <w:divsChild>
        <w:div w:id="652296539">
          <w:marLeft w:val="0"/>
          <w:marRight w:val="0"/>
          <w:marTop w:val="0"/>
          <w:marBottom w:val="0"/>
          <w:divBdr>
            <w:top w:val="none" w:sz="0" w:space="0" w:color="auto"/>
            <w:left w:val="none" w:sz="0" w:space="0" w:color="auto"/>
            <w:bottom w:val="none" w:sz="0" w:space="0" w:color="auto"/>
            <w:right w:val="none" w:sz="0" w:space="0" w:color="auto"/>
          </w:divBdr>
          <w:divsChild>
            <w:div w:id="1985960881">
              <w:marLeft w:val="0"/>
              <w:marRight w:val="0"/>
              <w:marTop w:val="0"/>
              <w:marBottom w:val="0"/>
              <w:divBdr>
                <w:top w:val="none" w:sz="0" w:space="0" w:color="auto"/>
                <w:left w:val="none" w:sz="0" w:space="0" w:color="auto"/>
                <w:bottom w:val="none" w:sz="0" w:space="0" w:color="auto"/>
                <w:right w:val="none" w:sz="0" w:space="0" w:color="auto"/>
              </w:divBdr>
              <w:divsChild>
                <w:div w:id="1909881727">
                  <w:marLeft w:val="0"/>
                  <w:marRight w:val="0"/>
                  <w:marTop w:val="0"/>
                  <w:marBottom w:val="0"/>
                  <w:divBdr>
                    <w:top w:val="none" w:sz="0" w:space="0" w:color="auto"/>
                    <w:left w:val="none" w:sz="0" w:space="0" w:color="auto"/>
                    <w:bottom w:val="none" w:sz="0" w:space="0" w:color="auto"/>
                    <w:right w:val="none" w:sz="0" w:space="0" w:color="auto"/>
                  </w:divBdr>
                  <w:divsChild>
                    <w:div w:id="139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49073">
      <w:bodyDiv w:val="1"/>
      <w:marLeft w:val="0"/>
      <w:marRight w:val="0"/>
      <w:marTop w:val="0"/>
      <w:marBottom w:val="0"/>
      <w:divBdr>
        <w:top w:val="none" w:sz="0" w:space="0" w:color="auto"/>
        <w:left w:val="none" w:sz="0" w:space="0" w:color="auto"/>
        <w:bottom w:val="none" w:sz="0" w:space="0" w:color="auto"/>
        <w:right w:val="none" w:sz="0" w:space="0" w:color="auto"/>
      </w:divBdr>
    </w:div>
    <w:div w:id="1823427677">
      <w:bodyDiv w:val="1"/>
      <w:marLeft w:val="0"/>
      <w:marRight w:val="0"/>
      <w:marTop w:val="0"/>
      <w:marBottom w:val="0"/>
      <w:divBdr>
        <w:top w:val="none" w:sz="0" w:space="0" w:color="auto"/>
        <w:left w:val="none" w:sz="0" w:space="0" w:color="auto"/>
        <w:bottom w:val="none" w:sz="0" w:space="0" w:color="auto"/>
        <w:right w:val="none" w:sz="0" w:space="0" w:color="auto"/>
      </w:divBdr>
    </w:div>
    <w:div w:id="1839613472">
      <w:bodyDiv w:val="1"/>
      <w:marLeft w:val="0"/>
      <w:marRight w:val="0"/>
      <w:marTop w:val="0"/>
      <w:marBottom w:val="0"/>
      <w:divBdr>
        <w:top w:val="none" w:sz="0" w:space="0" w:color="auto"/>
        <w:left w:val="none" w:sz="0" w:space="0" w:color="auto"/>
        <w:bottom w:val="none" w:sz="0" w:space="0" w:color="auto"/>
        <w:right w:val="none" w:sz="0" w:space="0" w:color="auto"/>
      </w:divBdr>
    </w:div>
    <w:div w:id="1842430077">
      <w:bodyDiv w:val="1"/>
      <w:marLeft w:val="0"/>
      <w:marRight w:val="0"/>
      <w:marTop w:val="0"/>
      <w:marBottom w:val="0"/>
      <w:divBdr>
        <w:top w:val="none" w:sz="0" w:space="0" w:color="auto"/>
        <w:left w:val="none" w:sz="0" w:space="0" w:color="auto"/>
        <w:bottom w:val="none" w:sz="0" w:space="0" w:color="auto"/>
        <w:right w:val="none" w:sz="0" w:space="0" w:color="auto"/>
      </w:divBdr>
    </w:div>
    <w:div w:id="1849129432">
      <w:bodyDiv w:val="1"/>
      <w:marLeft w:val="0"/>
      <w:marRight w:val="0"/>
      <w:marTop w:val="0"/>
      <w:marBottom w:val="0"/>
      <w:divBdr>
        <w:top w:val="none" w:sz="0" w:space="0" w:color="auto"/>
        <w:left w:val="none" w:sz="0" w:space="0" w:color="auto"/>
        <w:bottom w:val="none" w:sz="0" w:space="0" w:color="auto"/>
        <w:right w:val="none" w:sz="0" w:space="0" w:color="auto"/>
      </w:divBdr>
    </w:div>
    <w:div w:id="1869021737">
      <w:bodyDiv w:val="1"/>
      <w:marLeft w:val="0"/>
      <w:marRight w:val="0"/>
      <w:marTop w:val="0"/>
      <w:marBottom w:val="0"/>
      <w:divBdr>
        <w:top w:val="none" w:sz="0" w:space="0" w:color="auto"/>
        <w:left w:val="none" w:sz="0" w:space="0" w:color="auto"/>
        <w:bottom w:val="none" w:sz="0" w:space="0" w:color="auto"/>
        <w:right w:val="none" w:sz="0" w:space="0" w:color="auto"/>
      </w:divBdr>
      <w:divsChild>
        <w:div w:id="230238090">
          <w:marLeft w:val="0"/>
          <w:marRight w:val="0"/>
          <w:marTop w:val="0"/>
          <w:marBottom w:val="0"/>
          <w:divBdr>
            <w:top w:val="none" w:sz="0" w:space="0" w:color="auto"/>
            <w:left w:val="none" w:sz="0" w:space="0" w:color="auto"/>
            <w:bottom w:val="none" w:sz="0" w:space="0" w:color="auto"/>
            <w:right w:val="none" w:sz="0" w:space="0" w:color="auto"/>
          </w:divBdr>
          <w:divsChild>
            <w:div w:id="1233852902">
              <w:marLeft w:val="0"/>
              <w:marRight w:val="0"/>
              <w:marTop w:val="0"/>
              <w:marBottom w:val="0"/>
              <w:divBdr>
                <w:top w:val="none" w:sz="0" w:space="0" w:color="auto"/>
                <w:left w:val="none" w:sz="0" w:space="0" w:color="auto"/>
                <w:bottom w:val="none" w:sz="0" w:space="0" w:color="auto"/>
                <w:right w:val="none" w:sz="0" w:space="0" w:color="auto"/>
              </w:divBdr>
              <w:divsChild>
                <w:div w:id="231819001">
                  <w:marLeft w:val="0"/>
                  <w:marRight w:val="0"/>
                  <w:marTop w:val="0"/>
                  <w:marBottom w:val="0"/>
                  <w:divBdr>
                    <w:top w:val="none" w:sz="0" w:space="0" w:color="auto"/>
                    <w:left w:val="none" w:sz="0" w:space="0" w:color="auto"/>
                    <w:bottom w:val="none" w:sz="0" w:space="0" w:color="auto"/>
                    <w:right w:val="none" w:sz="0" w:space="0" w:color="auto"/>
                  </w:divBdr>
                  <w:divsChild>
                    <w:div w:id="7173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5652">
      <w:bodyDiv w:val="1"/>
      <w:marLeft w:val="0"/>
      <w:marRight w:val="0"/>
      <w:marTop w:val="0"/>
      <w:marBottom w:val="0"/>
      <w:divBdr>
        <w:top w:val="none" w:sz="0" w:space="0" w:color="auto"/>
        <w:left w:val="none" w:sz="0" w:space="0" w:color="auto"/>
        <w:bottom w:val="none" w:sz="0" w:space="0" w:color="auto"/>
        <w:right w:val="none" w:sz="0" w:space="0" w:color="auto"/>
      </w:divBdr>
    </w:div>
    <w:div w:id="1884782003">
      <w:bodyDiv w:val="1"/>
      <w:marLeft w:val="0"/>
      <w:marRight w:val="0"/>
      <w:marTop w:val="0"/>
      <w:marBottom w:val="0"/>
      <w:divBdr>
        <w:top w:val="none" w:sz="0" w:space="0" w:color="auto"/>
        <w:left w:val="none" w:sz="0" w:space="0" w:color="auto"/>
        <w:bottom w:val="none" w:sz="0" w:space="0" w:color="auto"/>
        <w:right w:val="none" w:sz="0" w:space="0" w:color="auto"/>
      </w:divBdr>
    </w:div>
    <w:div w:id="1915506592">
      <w:bodyDiv w:val="1"/>
      <w:marLeft w:val="0"/>
      <w:marRight w:val="0"/>
      <w:marTop w:val="0"/>
      <w:marBottom w:val="0"/>
      <w:divBdr>
        <w:top w:val="none" w:sz="0" w:space="0" w:color="auto"/>
        <w:left w:val="none" w:sz="0" w:space="0" w:color="auto"/>
        <w:bottom w:val="none" w:sz="0" w:space="0" w:color="auto"/>
        <w:right w:val="none" w:sz="0" w:space="0" w:color="auto"/>
      </w:divBdr>
    </w:div>
    <w:div w:id="1935553434">
      <w:bodyDiv w:val="1"/>
      <w:marLeft w:val="0"/>
      <w:marRight w:val="0"/>
      <w:marTop w:val="0"/>
      <w:marBottom w:val="0"/>
      <w:divBdr>
        <w:top w:val="none" w:sz="0" w:space="0" w:color="auto"/>
        <w:left w:val="none" w:sz="0" w:space="0" w:color="auto"/>
        <w:bottom w:val="none" w:sz="0" w:space="0" w:color="auto"/>
        <w:right w:val="none" w:sz="0" w:space="0" w:color="auto"/>
      </w:divBdr>
    </w:div>
    <w:div w:id="1939560871">
      <w:bodyDiv w:val="1"/>
      <w:marLeft w:val="0"/>
      <w:marRight w:val="0"/>
      <w:marTop w:val="0"/>
      <w:marBottom w:val="0"/>
      <w:divBdr>
        <w:top w:val="none" w:sz="0" w:space="0" w:color="auto"/>
        <w:left w:val="none" w:sz="0" w:space="0" w:color="auto"/>
        <w:bottom w:val="none" w:sz="0" w:space="0" w:color="auto"/>
        <w:right w:val="none" w:sz="0" w:space="0" w:color="auto"/>
      </w:divBdr>
    </w:div>
    <w:div w:id="1944723772">
      <w:bodyDiv w:val="1"/>
      <w:marLeft w:val="0"/>
      <w:marRight w:val="0"/>
      <w:marTop w:val="0"/>
      <w:marBottom w:val="0"/>
      <w:divBdr>
        <w:top w:val="none" w:sz="0" w:space="0" w:color="auto"/>
        <w:left w:val="none" w:sz="0" w:space="0" w:color="auto"/>
        <w:bottom w:val="none" w:sz="0" w:space="0" w:color="auto"/>
        <w:right w:val="none" w:sz="0" w:space="0" w:color="auto"/>
      </w:divBdr>
    </w:div>
    <w:div w:id="1979454658">
      <w:bodyDiv w:val="1"/>
      <w:marLeft w:val="0"/>
      <w:marRight w:val="0"/>
      <w:marTop w:val="0"/>
      <w:marBottom w:val="0"/>
      <w:divBdr>
        <w:top w:val="none" w:sz="0" w:space="0" w:color="auto"/>
        <w:left w:val="none" w:sz="0" w:space="0" w:color="auto"/>
        <w:bottom w:val="none" w:sz="0" w:space="0" w:color="auto"/>
        <w:right w:val="none" w:sz="0" w:space="0" w:color="auto"/>
      </w:divBdr>
      <w:divsChild>
        <w:div w:id="137959225">
          <w:marLeft w:val="0"/>
          <w:marRight w:val="0"/>
          <w:marTop w:val="0"/>
          <w:marBottom w:val="0"/>
          <w:divBdr>
            <w:top w:val="none" w:sz="0" w:space="0" w:color="auto"/>
            <w:left w:val="none" w:sz="0" w:space="0" w:color="auto"/>
            <w:bottom w:val="none" w:sz="0" w:space="0" w:color="auto"/>
            <w:right w:val="none" w:sz="0" w:space="0" w:color="auto"/>
          </w:divBdr>
          <w:divsChild>
            <w:div w:id="1691299573">
              <w:marLeft w:val="0"/>
              <w:marRight w:val="0"/>
              <w:marTop w:val="0"/>
              <w:marBottom w:val="0"/>
              <w:divBdr>
                <w:top w:val="none" w:sz="0" w:space="0" w:color="auto"/>
                <w:left w:val="none" w:sz="0" w:space="0" w:color="auto"/>
                <w:bottom w:val="none" w:sz="0" w:space="0" w:color="auto"/>
                <w:right w:val="none" w:sz="0" w:space="0" w:color="auto"/>
              </w:divBdr>
              <w:divsChild>
                <w:div w:id="1217202503">
                  <w:marLeft w:val="0"/>
                  <w:marRight w:val="0"/>
                  <w:marTop w:val="0"/>
                  <w:marBottom w:val="0"/>
                  <w:divBdr>
                    <w:top w:val="none" w:sz="0" w:space="0" w:color="auto"/>
                    <w:left w:val="none" w:sz="0" w:space="0" w:color="auto"/>
                    <w:bottom w:val="none" w:sz="0" w:space="0" w:color="auto"/>
                    <w:right w:val="none" w:sz="0" w:space="0" w:color="auto"/>
                  </w:divBdr>
                  <w:divsChild>
                    <w:div w:id="312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553">
      <w:bodyDiv w:val="1"/>
      <w:marLeft w:val="0"/>
      <w:marRight w:val="0"/>
      <w:marTop w:val="0"/>
      <w:marBottom w:val="0"/>
      <w:divBdr>
        <w:top w:val="none" w:sz="0" w:space="0" w:color="auto"/>
        <w:left w:val="none" w:sz="0" w:space="0" w:color="auto"/>
        <w:bottom w:val="none" w:sz="0" w:space="0" w:color="auto"/>
        <w:right w:val="none" w:sz="0" w:space="0" w:color="auto"/>
      </w:divBdr>
    </w:div>
    <w:div w:id="1988509458">
      <w:bodyDiv w:val="1"/>
      <w:marLeft w:val="0"/>
      <w:marRight w:val="0"/>
      <w:marTop w:val="0"/>
      <w:marBottom w:val="0"/>
      <w:divBdr>
        <w:top w:val="none" w:sz="0" w:space="0" w:color="auto"/>
        <w:left w:val="none" w:sz="0" w:space="0" w:color="auto"/>
        <w:bottom w:val="none" w:sz="0" w:space="0" w:color="auto"/>
        <w:right w:val="none" w:sz="0" w:space="0" w:color="auto"/>
      </w:divBdr>
      <w:divsChild>
        <w:div w:id="1593464708">
          <w:marLeft w:val="0"/>
          <w:marRight w:val="0"/>
          <w:marTop w:val="0"/>
          <w:marBottom w:val="0"/>
          <w:divBdr>
            <w:top w:val="none" w:sz="0" w:space="0" w:color="auto"/>
            <w:left w:val="none" w:sz="0" w:space="0" w:color="auto"/>
            <w:bottom w:val="none" w:sz="0" w:space="0" w:color="auto"/>
            <w:right w:val="none" w:sz="0" w:space="0" w:color="auto"/>
          </w:divBdr>
          <w:divsChild>
            <w:div w:id="2030251063">
              <w:marLeft w:val="0"/>
              <w:marRight w:val="0"/>
              <w:marTop w:val="0"/>
              <w:marBottom w:val="0"/>
              <w:divBdr>
                <w:top w:val="none" w:sz="0" w:space="0" w:color="auto"/>
                <w:left w:val="none" w:sz="0" w:space="0" w:color="auto"/>
                <w:bottom w:val="none" w:sz="0" w:space="0" w:color="auto"/>
                <w:right w:val="none" w:sz="0" w:space="0" w:color="auto"/>
              </w:divBdr>
              <w:divsChild>
                <w:div w:id="246110934">
                  <w:marLeft w:val="0"/>
                  <w:marRight w:val="0"/>
                  <w:marTop w:val="0"/>
                  <w:marBottom w:val="0"/>
                  <w:divBdr>
                    <w:top w:val="none" w:sz="0" w:space="0" w:color="auto"/>
                    <w:left w:val="none" w:sz="0" w:space="0" w:color="auto"/>
                    <w:bottom w:val="none" w:sz="0" w:space="0" w:color="auto"/>
                    <w:right w:val="none" w:sz="0" w:space="0" w:color="auto"/>
                  </w:divBdr>
                  <w:divsChild>
                    <w:div w:id="844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59358">
      <w:bodyDiv w:val="1"/>
      <w:marLeft w:val="0"/>
      <w:marRight w:val="0"/>
      <w:marTop w:val="0"/>
      <w:marBottom w:val="0"/>
      <w:divBdr>
        <w:top w:val="none" w:sz="0" w:space="0" w:color="auto"/>
        <w:left w:val="none" w:sz="0" w:space="0" w:color="auto"/>
        <w:bottom w:val="none" w:sz="0" w:space="0" w:color="auto"/>
        <w:right w:val="none" w:sz="0" w:space="0" w:color="auto"/>
      </w:divBdr>
      <w:divsChild>
        <w:div w:id="174343393">
          <w:marLeft w:val="0"/>
          <w:marRight w:val="0"/>
          <w:marTop w:val="0"/>
          <w:marBottom w:val="0"/>
          <w:divBdr>
            <w:top w:val="none" w:sz="0" w:space="0" w:color="auto"/>
            <w:left w:val="none" w:sz="0" w:space="0" w:color="auto"/>
            <w:bottom w:val="none" w:sz="0" w:space="0" w:color="auto"/>
            <w:right w:val="none" w:sz="0" w:space="0" w:color="auto"/>
          </w:divBdr>
          <w:divsChild>
            <w:div w:id="151723224">
              <w:marLeft w:val="0"/>
              <w:marRight w:val="0"/>
              <w:marTop w:val="0"/>
              <w:marBottom w:val="0"/>
              <w:divBdr>
                <w:top w:val="none" w:sz="0" w:space="0" w:color="auto"/>
                <w:left w:val="none" w:sz="0" w:space="0" w:color="auto"/>
                <w:bottom w:val="none" w:sz="0" w:space="0" w:color="auto"/>
                <w:right w:val="none" w:sz="0" w:space="0" w:color="auto"/>
              </w:divBdr>
              <w:divsChild>
                <w:div w:id="1541867467">
                  <w:marLeft w:val="0"/>
                  <w:marRight w:val="0"/>
                  <w:marTop w:val="0"/>
                  <w:marBottom w:val="0"/>
                  <w:divBdr>
                    <w:top w:val="none" w:sz="0" w:space="0" w:color="auto"/>
                    <w:left w:val="none" w:sz="0" w:space="0" w:color="auto"/>
                    <w:bottom w:val="none" w:sz="0" w:space="0" w:color="auto"/>
                    <w:right w:val="none" w:sz="0" w:space="0" w:color="auto"/>
                  </w:divBdr>
                  <w:divsChild>
                    <w:div w:id="2129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75864">
      <w:bodyDiv w:val="1"/>
      <w:marLeft w:val="0"/>
      <w:marRight w:val="0"/>
      <w:marTop w:val="0"/>
      <w:marBottom w:val="0"/>
      <w:divBdr>
        <w:top w:val="none" w:sz="0" w:space="0" w:color="auto"/>
        <w:left w:val="none" w:sz="0" w:space="0" w:color="auto"/>
        <w:bottom w:val="none" w:sz="0" w:space="0" w:color="auto"/>
        <w:right w:val="none" w:sz="0" w:space="0" w:color="auto"/>
      </w:divBdr>
    </w:div>
    <w:div w:id="2077967592">
      <w:bodyDiv w:val="1"/>
      <w:marLeft w:val="0"/>
      <w:marRight w:val="0"/>
      <w:marTop w:val="0"/>
      <w:marBottom w:val="0"/>
      <w:divBdr>
        <w:top w:val="none" w:sz="0" w:space="0" w:color="auto"/>
        <w:left w:val="none" w:sz="0" w:space="0" w:color="auto"/>
        <w:bottom w:val="none" w:sz="0" w:space="0" w:color="auto"/>
        <w:right w:val="none" w:sz="0" w:space="0" w:color="auto"/>
      </w:divBdr>
    </w:div>
    <w:div w:id="2131705559">
      <w:bodyDiv w:val="1"/>
      <w:marLeft w:val="0"/>
      <w:marRight w:val="0"/>
      <w:marTop w:val="0"/>
      <w:marBottom w:val="0"/>
      <w:divBdr>
        <w:top w:val="none" w:sz="0" w:space="0" w:color="auto"/>
        <w:left w:val="none" w:sz="0" w:space="0" w:color="auto"/>
        <w:bottom w:val="none" w:sz="0" w:space="0" w:color="auto"/>
        <w:right w:val="none" w:sz="0" w:space="0" w:color="auto"/>
      </w:divBdr>
    </w:div>
    <w:div w:id="213459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pharmacy-quality-scheme-part-2-evidence-checklist-pharmoutcomes-framework/" TargetMode="External"/><Relationship Id="rId18" Type="http://schemas.openxmlformats.org/officeDocument/2006/relationships/hyperlink" Target="https://psnc.org.uk/services-commissioning/essential-services/discharge-medicines-service/" TargetMode="External"/><Relationship Id="rId26" Type="http://schemas.openxmlformats.org/officeDocument/2006/relationships/hyperlink" Target="https://www.facebook.com/groups/257066005049887/?ref=bookmarks%09" TargetMode="External"/><Relationship Id="rId3" Type="http://schemas.openxmlformats.org/officeDocument/2006/relationships/styles" Target="styles.xml"/><Relationship Id="rId21" Type="http://schemas.openxmlformats.org/officeDocument/2006/relationships/hyperlink" Target="https://campaignresources.phe.gov.uk/resources/campaigns/101-coronavirus-" TargetMode="External"/><Relationship Id="rId7" Type="http://schemas.openxmlformats.org/officeDocument/2006/relationships/endnotes" Target="endnotes.xml"/><Relationship Id="rId12" Type="http://schemas.openxmlformats.org/officeDocument/2006/relationships/hyperlink" Target="https://psnc.org.uk/services-commissioning/pharmacy-quality-scheme/pqs-2020-21-part-2/" TargetMode="External"/><Relationship Id="rId17" Type="http://schemas.openxmlformats.org/officeDocument/2006/relationships/hyperlink" Target="https://psnc.org.uk/our-news/pqs-and-service-changes-agreed-to-create-extra-capacity/" TargetMode="External"/><Relationship Id="rId25" Type="http://schemas.openxmlformats.org/officeDocument/2006/relationships/hyperlink" Target="https://www.facebook.com/groups/257066005049887/?ref=bookmarks%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anmerseyapc.nhs.uk/formulary/anti-infective-therapy/" TargetMode="External"/><Relationship Id="rId20" Type="http://schemas.openxmlformats.org/officeDocument/2006/relationships/hyperlink" Target="https://www.gov.uk/government/collections/wuhan-novel-coronavirus" TargetMode="External"/><Relationship Id="rId29" Type="http://schemas.openxmlformats.org/officeDocument/2006/relationships/hyperlink" Target="http://www.liverpool-lp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rtualoutcomes.co.uk/vo8539-wp-content/uploads/2020/09/PQS-Part-1-20-21.pdf" TargetMode="External"/><Relationship Id="rId24" Type="http://schemas.openxmlformats.org/officeDocument/2006/relationships/hyperlink" Target="file:///C:\Users\david\AppData\Local\Microsoft\Windows\INetCache\Content.Outlook\83W89N1E\thomas@liverpool-lpc.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cusercontent.com/50ebb27dcd09a53230a28d990/files/adf2853d-46dd-4683-b9a1-955462a97334/PQS_Part_2_20_21.pdf" TargetMode="External"/><Relationship Id="rId23" Type="http://schemas.openxmlformats.org/officeDocument/2006/relationships/hyperlink" Target="https://www.virtualoutcomes.co.uk/pharmacy-training/" TargetMode="External"/><Relationship Id="rId28" Type="http://schemas.openxmlformats.org/officeDocument/2006/relationships/hyperlink" Target="http://www.liverpool-lpc.org.uk/" TargetMode="External"/><Relationship Id="rId10" Type="http://schemas.openxmlformats.org/officeDocument/2006/relationships/hyperlink" Target="https://psnc.org.uk/services-commissioning/pharmacy-quality-scheme/" TargetMode="External"/><Relationship Id="rId19" Type="http://schemas.openxmlformats.org/officeDocument/2006/relationships/hyperlink" Target="https://psnc.org.uk/the-healthcare-landscape/covid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nc.org.uk/our-news/regs-explainer-14-consultation-rooms-and-remote-consultations/" TargetMode="External"/><Relationship Id="rId14" Type="http://schemas.openxmlformats.org/officeDocument/2006/relationships/hyperlink" Target="https://psnc.org.uk/halton-st-helens-and-knowsley-lpc/our-news/pqs-training-summary/" TargetMode="External"/><Relationship Id="rId22" Type="http://schemas.openxmlformats.org/officeDocument/2006/relationships/hyperlink" Target="https://psnc.org.uk/halton-st-helens-and-knowsley-lpc/covid-19-hub/" TargetMode="External"/><Relationship Id="rId27" Type="http://schemas.openxmlformats.org/officeDocument/2006/relationships/hyperlink" Target="http://www.liverpool-lpc.org.uk/" TargetMode="External"/><Relationship Id="rId30" Type="http://schemas.openxmlformats.org/officeDocument/2006/relationships/hyperlink" Target="http://www.liverpool-lpc.org.uk/" TargetMode="External"/><Relationship Id="rId8" Type="http://schemas.openxmlformats.org/officeDocument/2006/relationships/hyperlink" Target="https://psnc.org.uk/services-commissioning/essential-services/healthy-living-pharmac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279A-1C85-BB48-BBBE-94EE1E2A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Thomas Wareing - Liverpool LPC</cp:lastModifiedBy>
  <cp:revision>2</cp:revision>
  <cp:lastPrinted>2019-05-19T09:50:00Z</cp:lastPrinted>
  <dcterms:created xsi:type="dcterms:W3CDTF">2021-01-28T11:58:00Z</dcterms:created>
  <dcterms:modified xsi:type="dcterms:W3CDTF">2021-01-28T11:58:00Z</dcterms:modified>
</cp:coreProperties>
</file>