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DC088" w14:textId="77777777" w:rsidR="004F4AA0" w:rsidRPr="004F4AA0" w:rsidRDefault="00442399" w:rsidP="0013019A">
      <w:pPr>
        <w:rPr>
          <w:rFonts w:cs="Arial"/>
          <w:b/>
          <w:color w:val="FFFFFF" w:themeColor="background1"/>
          <w:sz w:val="32"/>
          <w:szCs w:val="32"/>
        </w:rPr>
      </w:pPr>
      <w:bookmarkStart w:id="0" w:name="_GoBack"/>
      <w:bookmarkEnd w:id="0"/>
      <w:r>
        <w:rPr>
          <w:rFonts w:cs="Arial"/>
          <w:b/>
          <w:noProof/>
          <w:color w:val="FFFFFF" w:themeColor="background1"/>
          <w:sz w:val="16"/>
          <w:szCs w:val="16"/>
          <w:lang w:eastAsia="en-GB"/>
        </w:rPr>
        <w:drawing>
          <wp:anchor distT="0" distB="0" distL="114300" distR="114300" simplePos="0" relativeHeight="251661312" behindDoc="1" locked="0" layoutInCell="1" allowOverlap="1" wp14:anchorId="1DE79233" wp14:editId="57E082E5">
            <wp:simplePos x="0" y="0"/>
            <wp:positionH relativeFrom="column">
              <wp:posOffset>914400</wp:posOffset>
            </wp:positionH>
            <wp:positionV relativeFrom="paragraph">
              <wp:posOffset>40005</wp:posOffset>
            </wp:positionV>
            <wp:extent cx="952500" cy="759460"/>
            <wp:effectExtent l="0" t="0" r="0" b="2540"/>
            <wp:wrapTight wrapText="bothSides">
              <wp:wrapPolygon edited="0">
                <wp:start x="0" y="0"/>
                <wp:lineTo x="0" y="21130"/>
                <wp:lineTo x="21168" y="21130"/>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759460"/>
                    </a:xfrm>
                    <a:prstGeom prst="rect">
                      <a:avLst/>
                    </a:prstGeom>
                  </pic:spPr>
                </pic:pic>
              </a:graphicData>
            </a:graphic>
          </wp:anchor>
        </w:drawing>
      </w:r>
      <w:proofErr w:type="spellStart"/>
      <w:r w:rsidR="004F4AA0" w:rsidRPr="004F4AA0">
        <w:rPr>
          <w:rFonts w:cs="Arial"/>
          <w:b/>
          <w:color w:val="FFFFFF" w:themeColor="background1"/>
          <w:sz w:val="16"/>
          <w:szCs w:val="16"/>
        </w:rPr>
        <w:t>hh</w:t>
      </w:r>
      <w:proofErr w:type="spellEnd"/>
    </w:p>
    <w:p w14:paraId="612FCAD7" w14:textId="77777777" w:rsidR="00442399" w:rsidRDefault="00442399" w:rsidP="0013019A">
      <w:pPr>
        <w:rPr>
          <w:rFonts w:cs="Arial"/>
          <w:b/>
          <w:color w:val="A6A6A6" w:themeColor="background1" w:themeShade="A6"/>
          <w:sz w:val="32"/>
          <w:szCs w:val="32"/>
        </w:rPr>
      </w:pPr>
      <w:r w:rsidRPr="004F4AA0">
        <w:rPr>
          <w:rFonts w:cs="Arial"/>
          <w:b/>
          <w:noProof/>
          <w:color w:val="FFFFFF" w:themeColor="background1"/>
          <w:sz w:val="16"/>
          <w:szCs w:val="16"/>
          <w:lang w:eastAsia="en-GB"/>
        </w:rPr>
        <mc:AlternateContent>
          <mc:Choice Requires="wps">
            <w:drawing>
              <wp:anchor distT="45720" distB="45720" distL="114300" distR="114300" simplePos="0" relativeHeight="251660288" behindDoc="0" locked="0" layoutInCell="1" allowOverlap="1" wp14:anchorId="5B0A7942" wp14:editId="3BDAD2A9">
                <wp:simplePos x="0" y="0"/>
                <wp:positionH relativeFrom="column">
                  <wp:posOffset>2047875</wp:posOffset>
                </wp:positionH>
                <wp:positionV relativeFrom="paragraph">
                  <wp:posOffset>12065</wp:posOffset>
                </wp:positionV>
                <wp:extent cx="27146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rgbClr val="FFFFFF"/>
                        </a:solidFill>
                        <a:ln w="9525">
                          <a:noFill/>
                          <a:miter lim="800000"/>
                          <a:headEnd/>
                          <a:tailEnd/>
                        </a:ln>
                      </wps:spPr>
                      <wps:txbx>
                        <w:txbxContent>
                          <w:p w14:paraId="16B03310" w14:textId="77777777" w:rsidR="00594332" w:rsidRPr="001B4DAA" w:rsidRDefault="00594332" w:rsidP="00594332">
                            <w:pPr>
                              <w:rPr>
                                <w:b/>
                                <w:color w:val="A6A6A6" w:themeColor="background1" w:themeShade="A6"/>
                                <w:sz w:val="48"/>
                                <w:szCs w:val="44"/>
                              </w:rPr>
                            </w:pPr>
                            <w:r w:rsidRPr="001B4DAA">
                              <w:rPr>
                                <w:b/>
                                <w:color w:val="A6A6A6" w:themeColor="background1" w:themeShade="A6"/>
                                <w:sz w:val="48"/>
                                <w:szCs w:val="44"/>
                              </w:rPr>
                              <w:t>Flu Service</w:t>
                            </w:r>
                            <w:r>
                              <w:rPr>
                                <w:b/>
                                <w:color w:val="A6A6A6" w:themeColor="background1" w:themeShade="A6"/>
                                <w:sz w:val="48"/>
                                <w:szCs w:val="44"/>
                              </w:rPr>
                              <w:t xml:space="preserve"> Top Tips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6807B5" id="_x0000_t202" coordsize="21600,21600" o:spt="202" path="m,l,21600r21600,l21600,xe">
                <v:stroke joinstyle="miter"/>
                <v:path gradientshapeok="t" o:connecttype="rect"/>
              </v:shapetype>
              <v:shape id="Text Box 2" o:spid="_x0000_s1026" type="#_x0000_t202" style="position:absolute;margin-left:161.25pt;margin-top:.95pt;width:21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" stroked="f">
                <v:textbox style="mso-fit-shape-to-text:t">
                  <w:txbxContent>
                    <w:p w:rsidR="00594332" w:rsidRPr="001B4DAA" w:rsidRDefault="00594332" w:rsidP="00594332">
                      <w:pPr>
                        <w:rPr>
                          <w:b/>
                          <w:color w:val="A6A6A6" w:themeColor="background1" w:themeShade="A6"/>
                          <w:sz w:val="48"/>
                          <w:szCs w:val="44"/>
                        </w:rPr>
                      </w:pPr>
                      <w:r w:rsidRPr="001B4DAA">
                        <w:rPr>
                          <w:b/>
                          <w:color w:val="A6A6A6" w:themeColor="background1" w:themeShade="A6"/>
                          <w:sz w:val="48"/>
                          <w:szCs w:val="44"/>
                        </w:rPr>
                        <w:t>Flu Service</w:t>
                      </w:r>
                      <w:r>
                        <w:rPr>
                          <w:b/>
                          <w:color w:val="A6A6A6" w:themeColor="background1" w:themeShade="A6"/>
                          <w:sz w:val="48"/>
                          <w:szCs w:val="44"/>
                        </w:rPr>
                        <w:t xml:space="preserve"> Top Tips</w:t>
                      </w:r>
                    </w:p>
                  </w:txbxContent>
                </v:textbox>
                <w10:wrap type="square"/>
              </v:shape>
            </w:pict>
          </mc:Fallback>
        </mc:AlternateContent>
      </w:r>
    </w:p>
    <w:p w14:paraId="0185851B" w14:textId="77777777" w:rsidR="00442399" w:rsidRDefault="00442399" w:rsidP="0013019A">
      <w:pPr>
        <w:rPr>
          <w:rFonts w:cs="Arial"/>
          <w:b/>
          <w:color w:val="A6A6A6" w:themeColor="background1" w:themeShade="A6"/>
          <w:sz w:val="32"/>
          <w:szCs w:val="32"/>
        </w:rPr>
      </w:pPr>
    </w:p>
    <w:p w14:paraId="7A501EF8" w14:textId="77777777" w:rsidR="0013019A" w:rsidRPr="00594332" w:rsidRDefault="00206422" w:rsidP="0013019A">
      <w:pPr>
        <w:rPr>
          <w:rFonts w:cs="Arial"/>
          <w:b/>
          <w:color w:val="A6A6A6" w:themeColor="background1" w:themeShade="A6"/>
          <w:sz w:val="32"/>
          <w:szCs w:val="32"/>
        </w:rPr>
      </w:pPr>
      <w:r w:rsidRPr="00594332">
        <w:rPr>
          <w:rFonts w:cs="Arial"/>
          <w:b/>
          <w:color w:val="A6A6A6" w:themeColor="background1" w:themeShade="A6"/>
          <w:sz w:val="32"/>
          <w:szCs w:val="32"/>
        </w:rPr>
        <w:t>Engage your Pharmacy Team</w:t>
      </w:r>
    </w:p>
    <w:p w14:paraId="6EC0F8D8" w14:textId="77777777" w:rsidR="004F4AA0" w:rsidRPr="0013019A" w:rsidRDefault="004F4AA0" w:rsidP="004F4AA0">
      <w:pPr>
        <w:numPr>
          <w:ilvl w:val="0"/>
          <w:numId w:val="6"/>
        </w:numPr>
      </w:pPr>
      <w:r w:rsidRPr="0013019A">
        <w:t>“All team members got involved with promoting the service.”</w:t>
      </w:r>
      <w:r>
        <w:t xml:space="preserve"> – this is a phrase given by</w:t>
      </w:r>
      <w:r w:rsidR="00442399">
        <w:t xml:space="preserve"> one of</w:t>
      </w:r>
      <w:r>
        <w:t xml:space="preserve"> last year’s top performers and is absolutely key.  Without everyone on board you will not be able to maximise the uptake of the service.</w:t>
      </w:r>
    </w:p>
    <w:p w14:paraId="7C17594C" w14:textId="77777777" w:rsidR="00442E37" w:rsidRPr="0013019A" w:rsidRDefault="00483ACE" w:rsidP="0013019A">
      <w:pPr>
        <w:numPr>
          <w:ilvl w:val="0"/>
          <w:numId w:val="6"/>
        </w:numPr>
      </w:pPr>
      <w:r w:rsidRPr="0013019A">
        <w:t>Explain how important t</w:t>
      </w:r>
      <w:r w:rsidR="00206422">
        <w:t>his service is for the pharmacy</w:t>
      </w:r>
    </w:p>
    <w:p w14:paraId="26C9A8EE" w14:textId="77777777" w:rsidR="00442E37" w:rsidRDefault="00483ACE" w:rsidP="0013019A">
      <w:pPr>
        <w:numPr>
          <w:ilvl w:val="0"/>
          <w:numId w:val="6"/>
        </w:numPr>
      </w:pPr>
      <w:r w:rsidRPr="0013019A">
        <w:t>Explain how it will benefit your patients and the business</w:t>
      </w:r>
    </w:p>
    <w:p w14:paraId="216270BB" w14:textId="77777777" w:rsidR="004F4AA0" w:rsidRPr="0013019A" w:rsidRDefault="004F4AA0" w:rsidP="0013019A">
      <w:pPr>
        <w:numPr>
          <w:ilvl w:val="0"/>
          <w:numId w:val="6"/>
        </w:numPr>
      </w:pPr>
      <w:r>
        <w:t>Ensure all staff have done their relevant training and that the Pharmacists Declaration of Competence has been completed.</w:t>
      </w:r>
    </w:p>
    <w:p w14:paraId="588B673C" w14:textId="77777777" w:rsidR="00442E37" w:rsidRPr="0013019A" w:rsidRDefault="00483ACE" w:rsidP="0013019A">
      <w:pPr>
        <w:numPr>
          <w:ilvl w:val="0"/>
          <w:numId w:val="6"/>
        </w:numPr>
      </w:pPr>
      <w:r w:rsidRPr="0013019A">
        <w:t>Ensure all staff know the processes involved</w:t>
      </w:r>
      <w:r w:rsidR="000A2ED7">
        <w:t xml:space="preserve"> – you don’t want patients to lose confidence in the service by having staff who don’t fully understand the process, nor to be passed from pillar to post until there is someone who can help them.</w:t>
      </w:r>
    </w:p>
    <w:p w14:paraId="77045690" w14:textId="77777777" w:rsidR="00442E37" w:rsidRPr="0013019A" w:rsidRDefault="00483ACE" w:rsidP="00206422">
      <w:pPr>
        <w:numPr>
          <w:ilvl w:val="0"/>
          <w:numId w:val="6"/>
        </w:numPr>
      </w:pPr>
      <w:r w:rsidRPr="0013019A">
        <w:t>Ensure all staff know the</w:t>
      </w:r>
      <w:r w:rsidR="00442399">
        <w:t xml:space="preserve"> differences between the NHS and</w:t>
      </w:r>
      <w:r w:rsidRPr="0013019A">
        <w:t xml:space="preserve"> private</w:t>
      </w:r>
      <w:r w:rsidR="00206422">
        <w:t xml:space="preserve"> </w:t>
      </w:r>
      <w:r w:rsidRPr="0013019A">
        <w:t>service</w:t>
      </w:r>
      <w:r w:rsidR="00206422">
        <w:t>s</w:t>
      </w:r>
      <w:r w:rsidR="000A2ED7">
        <w:t>, again to avoid confusion as to which service the patient has presented for.</w:t>
      </w:r>
    </w:p>
    <w:p w14:paraId="7C79D67C" w14:textId="77777777" w:rsidR="00442E37" w:rsidRDefault="00483ACE" w:rsidP="0013019A">
      <w:pPr>
        <w:numPr>
          <w:ilvl w:val="0"/>
          <w:numId w:val="6"/>
        </w:numPr>
      </w:pPr>
      <w:r w:rsidRPr="0013019A">
        <w:t xml:space="preserve">Show the team how to log onto PharmOutcomes and complete the first bit of the online form.  The Pharmacist can then check </w:t>
      </w:r>
      <w:r w:rsidR="000A2ED7">
        <w:t>the details and give the jab.  This is p</w:t>
      </w:r>
      <w:r w:rsidR="00206422">
        <w:t xml:space="preserve">articularly important </w:t>
      </w:r>
      <w:r w:rsidRPr="0013019A">
        <w:t>for busy pharm</w:t>
      </w:r>
      <w:r w:rsidR="00206422">
        <w:t xml:space="preserve">acies with a lack of </w:t>
      </w:r>
      <w:r w:rsidRPr="0013019A">
        <w:t>functioning ACT.</w:t>
      </w:r>
      <w:r w:rsidR="00206422">
        <w:t xml:space="preserve">  If you have an ACT who mostly dispenses, think about how the structure of the pharmacy could change to allow them to accuracy check more. </w:t>
      </w:r>
    </w:p>
    <w:p w14:paraId="69263CC5" w14:textId="77777777" w:rsidR="00594332" w:rsidRDefault="00594332" w:rsidP="00206422"/>
    <w:p w14:paraId="7AF636CB" w14:textId="77777777" w:rsidR="00206422" w:rsidRPr="00594332" w:rsidRDefault="00206422" w:rsidP="00206422">
      <w:pPr>
        <w:rPr>
          <w:b/>
          <w:color w:val="A6A6A6" w:themeColor="background1" w:themeShade="A6"/>
          <w:sz w:val="32"/>
          <w:szCs w:val="32"/>
        </w:rPr>
      </w:pPr>
      <w:r w:rsidRPr="00594332">
        <w:rPr>
          <w:b/>
          <w:color w:val="A6A6A6" w:themeColor="background1" w:themeShade="A6"/>
          <w:sz w:val="32"/>
          <w:szCs w:val="32"/>
        </w:rPr>
        <w:t>Prepare your Pharmacy</w:t>
      </w:r>
    </w:p>
    <w:p w14:paraId="52A0F2CB" w14:textId="77777777" w:rsidR="00442E37" w:rsidRPr="00206422" w:rsidRDefault="00483ACE" w:rsidP="00206422">
      <w:pPr>
        <w:numPr>
          <w:ilvl w:val="0"/>
          <w:numId w:val="7"/>
        </w:numPr>
      </w:pPr>
      <w:r w:rsidRPr="00206422">
        <w:t>Put out posters both inside and outside the premises to highlight to patients about getting their flu jab in the pharmacy.   </w:t>
      </w:r>
      <w:r w:rsidR="000A2ED7">
        <w:t>Some will be provided</w:t>
      </w:r>
      <w:r w:rsidR="00206422">
        <w:t xml:space="preserve"> to all participating ph</w:t>
      </w:r>
      <w:r w:rsidR="000A2ED7">
        <w:t xml:space="preserve">armacies but there are others that can be printed off from </w:t>
      </w:r>
      <w:r w:rsidR="00442399">
        <w:t>the PSNC</w:t>
      </w:r>
      <w:r w:rsidR="00206422">
        <w:t xml:space="preserve"> website.</w:t>
      </w:r>
    </w:p>
    <w:p w14:paraId="038F4911" w14:textId="77777777" w:rsidR="00442E37" w:rsidRPr="00206422" w:rsidRDefault="00483ACE" w:rsidP="00206422">
      <w:pPr>
        <w:numPr>
          <w:ilvl w:val="0"/>
          <w:numId w:val="7"/>
        </w:numPr>
      </w:pPr>
      <w:r w:rsidRPr="00206422">
        <w:t>Do you have facilities for the disposal of sharps</w:t>
      </w:r>
      <w:r w:rsidR="000A2ED7">
        <w:t xml:space="preserve"> and a contract for their removal</w:t>
      </w:r>
      <w:r w:rsidRPr="00206422">
        <w:t>?</w:t>
      </w:r>
    </w:p>
    <w:p w14:paraId="2AF2B332" w14:textId="77777777" w:rsidR="00442E37" w:rsidRPr="00206422" w:rsidRDefault="00483ACE" w:rsidP="00206422">
      <w:pPr>
        <w:numPr>
          <w:ilvl w:val="0"/>
          <w:numId w:val="7"/>
        </w:numPr>
      </w:pPr>
      <w:r w:rsidRPr="00206422">
        <w:t>Do you have space in your fridge for the vaccines?</w:t>
      </w:r>
      <w:r w:rsidR="008C7276">
        <w:t xml:space="preserve">  If not, have a sort through to make some.</w:t>
      </w:r>
    </w:p>
    <w:p w14:paraId="3BD14A79" w14:textId="77777777" w:rsidR="00442E37" w:rsidRPr="00206422" w:rsidRDefault="00483ACE" w:rsidP="00206422">
      <w:pPr>
        <w:numPr>
          <w:ilvl w:val="0"/>
          <w:numId w:val="7"/>
        </w:numPr>
      </w:pPr>
      <w:r w:rsidRPr="00206422">
        <w:t>Does your consultation room look clean and clinical, or like a dumping ground?</w:t>
      </w:r>
      <w:r w:rsidR="008C7276">
        <w:t xml:space="preserve">  If the latter, it is time for a spring </w:t>
      </w:r>
      <w:r w:rsidR="00442399">
        <w:t xml:space="preserve">(well, late summer) </w:t>
      </w:r>
      <w:r w:rsidR="008C7276">
        <w:t>clean.  Vaccinations should be done under very clinical-looking areas.  Ensure the surfaces in the consultation room (desk, sink, floor…) are regularly cleaned to maintain a professional and clinical appearance.</w:t>
      </w:r>
    </w:p>
    <w:p w14:paraId="6722DE78" w14:textId="77777777" w:rsidR="00442E37" w:rsidRPr="00206422" w:rsidRDefault="00483ACE" w:rsidP="00206422">
      <w:pPr>
        <w:numPr>
          <w:ilvl w:val="0"/>
          <w:numId w:val="7"/>
        </w:numPr>
      </w:pPr>
      <w:r w:rsidRPr="00206422">
        <w:t>Do you have a diary or other form of appointment booking system ready to make appointments at convenient times for the pharmacy?</w:t>
      </w:r>
    </w:p>
    <w:p w14:paraId="3FBD8B9E" w14:textId="77777777" w:rsidR="004F4AA0" w:rsidRDefault="00483ACE" w:rsidP="00206422">
      <w:pPr>
        <w:numPr>
          <w:ilvl w:val="0"/>
          <w:numId w:val="7"/>
        </w:numPr>
      </w:pPr>
      <w:r w:rsidRPr="00206422">
        <w:t>Have you got all of the equipment you need?</w:t>
      </w:r>
    </w:p>
    <w:p w14:paraId="65A2070F" w14:textId="77777777" w:rsidR="00206422" w:rsidRPr="004F4AA0" w:rsidRDefault="00206422" w:rsidP="004F4AA0">
      <w:r w:rsidRPr="004F4AA0">
        <w:rPr>
          <w:b/>
          <w:color w:val="A6A6A6" w:themeColor="background1" w:themeShade="A6"/>
          <w:sz w:val="32"/>
          <w:szCs w:val="32"/>
        </w:rPr>
        <w:lastRenderedPageBreak/>
        <w:t>Mark EVERY Suitable Prescription</w:t>
      </w:r>
    </w:p>
    <w:p w14:paraId="13F5C26A" w14:textId="77777777" w:rsidR="00442E37" w:rsidRPr="00206422" w:rsidRDefault="00483ACE" w:rsidP="00206422">
      <w:pPr>
        <w:numPr>
          <w:ilvl w:val="0"/>
          <w:numId w:val="8"/>
        </w:numPr>
      </w:pPr>
      <w:r w:rsidRPr="00206422">
        <w:t>Do a PMR search for patients on ‘at risk’ drugs then create flash notes to pop-up during the next dispense.</w:t>
      </w:r>
    </w:p>
    <w:p w14:paraId="56300891" w14:textId="77777777" w:rsidR="00442E37" w:rsidRPr="00206422" w:rsidRDefault="00483ACE" w:rsidP="00206422">
      <w:pPr>
        <w:numPr>
          <w:ilvl w:val="0"/>
          <w:numId w:val="8"/>
        </w:numPr>
      </w:pPr>
      <w:r w:rsidRPr="00206422">
        <w:t>Keep a list of ‘at risk’ drugs near the computer terminal so staff can refer to them whilst labelling scripts.</w:t>
      </w:r>
    </w:p>
    <w:p w14:paraId="0BC57507" w14:textId="77777777" w:rsidR="00442E37" w:rsidRPr="00206422" w:rsidRDefault="00483ACE" w:rsidP="00206422">
      <w:pPr>
        <w:numPr>
          <w:ilvl w:val="0"/>
          <w:numId w:val="8"/>
        </w:numPr>
      </w:pPr>
      <w:r w:rsidRPr="00206422">
        <w:t>Find a way to notify the staff member handing out the prescription that the patient is eligible for a flu jab. E.g. stickers on the bottoms of patient bags, slips of paper…</w:t>
      </w:r>
    </w:p>
    <w:p w14:paraId="3127328F" w14:textId="77777777" w:rsidR="00206422" w:rsidRDefault="00483ACE" w:rsidP="00206422">
      <w:pPr>
        <w:numPr>
          <w:ilvl w:val="0"/>
          <w:numId w:val="8"/>
        </w:numPr>
      </w:pPr>
      <w:r w:rsidRPr="00206422">
        <w:t xml:space="preserve">On a weekly basis go through the shelves of uncollected prescriptions/retrieval systems and check all relevant scripts are marked to ensure none have slipped through the net. </w:t>
      </w:r>
    </w:p>
    <w:p w14:paraId="47CB6773" w14:textId="77777777" w:rsidR="00206422" w:rsidRPr="00594332" w:rsidRDefault="00206422" w:rsidP="00206422">
      <w:pPr>
        <w:rPr>
          <w:color w:val="A6A6A6" w:themeColor="background1" w:themeShade="A6"/>
        </w:rPr>
      </w:pPr>
    </w:p>
    <w:p w14:paraId="614C75E6" w14:textId="77777777" w:rsidR="00206422" w:rsidRPr="00594332" w:rsidRDefault="00206422" w:rsidP="00206422">
      <w:pPr>
        <w:rPr>
          <w:b/>
          <w:color w:val="A6A6A6" w:themeColor="background1" w:themeShade="A6"/>
          <w:sz w:val="32"/>
          <w:szCs w:val="32"/>
        </w:rPr>
      </w:pPr>
      <w:r w:rsidRPr="00594332">
        <w:rPr>
          <w:b/>
          <w:color w:val="A6A6A6" w:themeColor="background1" w:themeShade="A6"/>
          <w:sz w:val="32"/>
          <w:szCs w:val="32"/>
        </w:rPr>
        <w:t>Talk to EVERY Patient</w:t>
      </w:r>
    </w:p>
    <w:p w14:paraId="4D53F190" w14:textId="77777777" w:rsidR="00442E37" w:rsidRPr="00206422" w:rsidRDefault="00483ACE" w:rsidP="00206422">
      <w:pPr>
        <w:numPr>
          <w:ilvl w:val="0"/>
          <w:numId w:val="9"/>
        </w:numPr>
      </w:pPr>
      <w:r w:rsidRPr="00206422">
        <w:t>Have great conversations on Rx hand-out, asking ALL eligible patients if they know they are eligible and if they have booked an appointment yet with their surgery.</w:t>
      </w:r>
    </w:p>
    <w:p w14:paraId="28670891" w14:textId="77777777" w:rsidR="00442E37" w:rsidRPr="00206422" w:rsidRDefault="00483ACE" w:rsidP="00206422">
      <w:pPr>
        <w:numPr>
          <w:ilvl w:val="0"/>
          <w:numId w:val="9"/>
        </w:numPr>
      </w:pPr>
      <w:r w:rsidRPr="00206422">
        <w:t>As much as possible offer a jab there and then – this worked the best in the top-performers.</w:t>
      </w:r>
    </w:p>
    <w:p w14:paraId="13C061B2" w14:textId="77777777" w:rsidR="00442E37" w:rsidRDefault="00483ACE" w:rsidP="00206422">
      <w:pPr>
        <w:numPr>
          <w:ilvl w:val="0"/>
          <w:numId w:val="9"/>
        </w:numPr>
      </w:pPr>
      <w:r w:rsidRPr="00206422">
        <w:t>If this is not possible let the patient choose a vaccine appointment – be aware some patients won’t turn up to a pre-booked appointment.  Take a phone number and contact them to re-arrange in the event of a no-show.</w:t>
      </w:r>
    </w:p>
    <w:p w14:paraId="567093EC" w14:textId="77777777" w:rsidR="00206422" w:rsidRDefault="00206422" w:rsidP="00206422"/>
    <w:p w14:paraId="37E7AFA8" w14:textId="77777777" w:rsidR="00206422" w:rsidRPr="00594332" w:rsidRDefault="00206422" w:rsidP="00206422">
      <w:pPr>
        <w:rPr>
          <w:b/>
          <w:color w:val="A6A6A6" w:themeColor="background1" w:themeShade="A6"/>
          <w:sz w:val="32"/>
          <w:szCs w:val="32"/>
        </w:rPr>
      </w:pPr>
      <w:r w:rsidRPr="00594332">
        <w:rPr>
          <w:b/>
          <w:color w:val="A6A6A6" w:themeColor="background1" w:themeShade="A6"/>
          <w:sz w:val="32"/>
          <w:szCs w:val="32"/>
        </w:rPr>
        <w:t>How to Deal with Queries over Vaccine Effectiveness</w:t>
      </w:r>
    </w:p>
    <w:p w14:paraId="4E4AA196" w14:textId="77777777" w:rsidR="00442E37" w:rsidRPr="00206422" w:rsidRDefault="00442399" w:rsidP="00206422">
      <w:pPr>
        <w:numPr>
          <w:ilvl w:val="0"/>
          <w:numId w:val="9"/>
        </w:numPr>
      </w:pPr>
      <w:r>
        <w:t>The 2014/15</w:t>
      </w:r>
      <w:r w:rsidR="00483ACE" w:rsidRPr="00206422">
        <w:t xml:space="preserve"> vaccine provided low effectiveness (around 3%)</w:t>
      </w:r>
    </w:p>
    <w:p w14:paraId="2025E45E" w14:textId="77777777" w:rsidR="00442E37" w:rsidRPr="00206422" w:rsidRDefault="00483ACE" w:rsidP="00206422">
      <w:pPr>
        <w:numPr>
          <w:ilvl w:val="0"/>
          <w:numId w:val="9"/>
        </w:numPr>
      </w:pPr>
      <w:r w:rsidRPr="00206422">
        <w:t xml:space="preserve">Usual vaccine effectiveness ~50% and has been for </w:t>
      </w:r>
      <w:r w:rsidR="00442399">
        <w:t>10 out of the last 11</w:t>
      </w:r>
      <w:r w:rsidRPr="00206422">
        <w:t xml:space="preserve"> years.</w:t>
      </w:r>
    </w:p>
    <w:p w14:paraId="68B69AB3" w14:textId="77777777" w:rsidR="00442E37" w:rsidRDefault="00483ACE" w:rsidP="00206422">
      <w:pPr>
        <w:numPr>
          <w:ilvl w:val="0"/>
          <w:numId w:val="9"/>
        </w:numPr>
      </w:pPr>
      <w:r w:rsidRPr="00206422">
        <w:t xml:space="preserve">Caused by a drifted strain of flu A(H3N2) that emerged after the A(H3N2) vaccine strain had been selected. </w:t>
      </w:r>
    </w:p>
    <w:p w14:paraId="4059B9D7" w14:textId="77777777" w:rsidR="00206422" w:rsidRPr="00206422" w:rsidRDefault="00206422" w:rsidP="00206422">
      <w:pPr>
        <w:numPr>
          <w:ilvl w:val="0"/>
          <w:numId w:val="9"/>
        </w:numPr>
      </w:pPr>
      <w:r>
        <w:t>The vaccine still provided excellent coverage against the other strains</w:t>
      </w:r>
    </w:p>
    <w:p w14:paraId="4D3B4DC3" w14:textId="77777777" w:rsidR="00442E37" w:rsidRPr="00206422" w:rsidRDefault="00483ACE" w:rsidP="00206422">
      <w:pPr>
        <w:numPr>
          <w:ilvl w:val="0"/>
          <w:numId w:val="9"/>
        </w:numPr>
      </w:pPr>
      <w:r w:rsidRPr="00206422">
        <w:t>Flu vaccination remains the best</w:t>
      </w:r>
      <w:r w:rsidR="00206422">
        <w:t xml:space="preserve"> way to protect people from flu – if you don’t get vaccinated you will have no protection.  It is too early to suggest how effective this year</w:t>
      </w:r>
      <w:r>
        <w:t>’</w:t>
      </w:r>
      <w:r w:rsidR="00206422">
        <w:t>s vaccine will be. A 3% chance is better than 0% chance of it being effective!</w:t>
      </w:r>
      <w:r w:rsidRPr="00206422">
        <w:t xml:space="preserve"> </w:t>
      </w:r>
    </w:p>
    <w:p w14:paraId="772317D0" w14:textId="77777777" w:rsidR="00442E37" w:rsidRDefault="00483ACE" w:rsidP="00206422">
      <w:pPr>
        <w:numPr>
          <w:ilvl w:val="0"/>
          <w:numId w:val="9"/>
        </w:numPr>
      </w:pPr>
      <w:r w:rsidRPr="00206422">
        <w:t>The risks of not having the vaccination and contracting flu are far higher than that of an effective vaccine preventing at risk people from getting flu.</w:t>
      </w:r>
      <w:r w:rsidR="00206422">
        <w:t xml:space="preserve">  </w:t>
      </w:r>
    </w:p>
    <w:p w14:paraId="18558EEF" w14:textId="77777777" w:rsidR="00442399" w:rsidRDefault="00442399" w:rsidP="00442399"/>
    <w:p w14:paraId="255930C8" w14:textId="77777777" w:rsidR="00442399" w:rsidRDefault="00442399" w:rsidP="00442399"/>
    <w:p w14:paraId="69B126D8" w14:textId="77777777" w:rsidR="00442399" w:rsidRDefault="00442399" w:rsidP="00442399"/>
    <w:p w14:paraId="4C2C2388" w14:textId="77777777" w:rsidR="00442399" w:rsidRPr="00442399" w:rsidRDefault="00442399" w:rsidP="00442399">
      <w:pPr>
        <w:rPr>
          <w:vertAlign w:val="subscript"/>
        </w:rPr>
      </w:pPr>
      <w:r w:rsidRPr="00442399">
        <w:rPr>
          <w:vertAlign w:val="subscript"/>
        </w:rPr>
        <w:t>With thanks to Somerset LPC</w:t>
      </w:r>
    </w:p>
    <w:p w14:paraId="545BE3EF" w14:textId="77777777" w:rsidR="00206422" w:rsidRDefault="00206422" w:rsidP="00206422"/>
    <w:p w14:paraId="64442542" w14:textId="77777777" w:rsidR="004F4AA0" w:rsidRPr="00206422" w:rsidRDefault="004F4AA0" w:rsidP="00206422"/>
    <w:p w14:paraId="25564239" w14:textId="77777777" w:rsidR="00206422" w:rsidRPr="00206422" w:rsidRDefault="00206422" w:rsidP="00206422"/>
    <w:p w14:paraId="79375819" w14:textId="77777777" w:rsidR="00206422" w:rsidRPr="0013019A" w:rsidRDefault="00206422" w:rsidP="00206422"/>
    <w:p w14:paraId="5B3BBDA7" w14:textId="77777777" w:rsidR="008151D9" w:rsidRDefault="008151D9" w:rsidP="004C79E1"/>
    <w:sectPr w:rsidR="008151D9" w:rsidSect="004C79E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0C23B" w14:textId="77777777" w:rsidR="00BF2E06" w:rsidRDefault="00BF2E06" w:rsidP="0013019A">
      <w:pPr>
        <w:spacing w:after="0" w:line="240" w:lineRule="auto"/>
      </w:pPr>
      <w:r>
        <w:separator/>
      </w:r>
    </w:p>
  </w:endnote>
  <w:endnote w:type="continuationSeparator" w:id="0">
    <w:p w14:paraId="5C94F691" w14:textId="77777777" w:rsidR="00BF2E06" w:rsidRDefault="00BF2E06" w:rsidP="0013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C1397" w14:textId="77777777" w:rsidR="00BF2E06" w:rsidRDefault="00BF2E06" w:rsidP="0013019A">
      <w:pPr>
        <w:spacing w:after="0" w:line="240" w:lineRule="auto"/>
      </w:pPr>
      <w:r>
        <w:separator/>
      </w:r>
    </w:p>
  </w:footnote>
  <w:footnote w:type="continuationSeparator" w:id="0">
    <w:p w14:paraId="14815F34" w14:textId="77777777" w:rsidR="00BF2E06" w:rsidRDefault="00BF2E06" w:rsidP="00130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5F8"/>
    <w:multiLevelType w:val="hybridMultilevel"/>
    <w:tmpl w:val="0298FE72"/>
    <w:lvl w:ilvl="0" w:tplc="F2A2D778">
      <w:start w:val="1"/>
      <w:numFmt w:val="bullet"/>
      <w:lvlText w:val=""/>
      <w:lvlJc w:val="left"/>
      <w:pPr>
        <w:tabs>
          <w:tab w:val="num" w:pos="720"/>
        </w:tabs>
        <w:ind w:left="720" w:hanging="360"/>
      </w:pPr>
      <w:rPr>
        <w:rFonts w:ascii="Wingdings 3" w:hAnsi="Wingdings 3" w:hint="default"/>
      </w:rPr>
    </w:lvl>
    <w:lvl w:ilvl="1" w:tplc="B866C2FE">
      <w:start w:val="1"/>
      <w:numFmt w:val="bullet"/>
      <w:lvlText w:val=""/>
      <w:lvlJc w:val="left"/>
      <w:pPr>
        <w:tabs>
          <w:tab w:val="num" w:pos="1440"/>
        </w:tabs>
        <w:ind w:left="1440" w:hanging="360"/>
      </w:pPr>
      <w:rPr>
        <w:rFonts w:ascii="Wingdings 3" w:hAnsi="Wingdings 3" w:hint="default"/>
      </w:rPr>
    </w:lvl>
    <w:lvl w:ilvl="2" w:tplc="15FA8948" w:tentative="1">
      <w:start w:val="1"/>
      <w:numFmt w:val="bullet"/>
      <w:lvlText w:val=""/>
      <w:lvlJc w:val="left"/>
      <w:pPr>
        <w:tabs>
          <w:tab w:val="num" w:pos="2160"/>
        </w:tabs>
        <w:ind w:left="2160" w:hanging="360"/>
      </w:pPr>
      <w:rPr>
        <w:rFonts w:ascii="Wingdings 3" w:hAnsi="Wingdings 3" w:hint="default"/>
      </w:rPr>
    </w:lvl>
    <w:lvl w:ilvl="3" w:tplc="1F288922" w:tentative="1">
      <w:start w:val="1"/>
      <w:numFmt w:val="bullet"/>
      <w:lvlText w:val=""/>
      <w:lvlJc w:val="left"/>
      <w:pPr>
        <w:tabs>
          <w:tab w:val="num" w:pos="2880"/>
        </w:tabs>
        <w:ind w:left="2880" w:hanging="360"/>
      </w:pPr>
      <w:rPr>
        <w:rFonts w:ascii="Wingdings 3" w:hAnsi="Wingdings 3" w:hint="default"/>
      </w:rPr>
    </w:lvl>
    <w:lvl w:ilvl="4" w:tplc="3EE09304" w:tentative="1">
      <w:start w:val="1"/>
      <w:numFmt w:val="bullet"/>
      <w:lvlText w:val=""/>
      <w:lvlJc w:val="left"/>
      <w:pPr>
        <w:tabs>
          <w:tab w:val="num" w:pos="3600"/>
        </w:tabs>
        <w:ind w:left="3600" w:hanging="360"/>
      </w:pPr>
      <w:rPr>
        <w:rFonts w:ascii="Wingdings 3" w:hAnsi="Wingdings 3" w:hint="default"/>
      </w:rPr>
    </w:lvl>
    <w:lvl w:ilvl="5" w:tplc="8A4AB3A2" w:tentative="1">
      <w:start w:val="1"/>
      <w:numFmt w:val="bullet"/>
      <w:lvlText w:val=""/>
      <w:lvlJc w:val="left"/>
      <w:pPr>
        <w:tabs>
          <w:tab w:val="num" w:pos="4320"/>
        </w:tabs>
        <w:ind w:left="4320" w:hanging="360"/>
      </w:pPr>
      <w:rPr>
        <w:rFonts w:ascii="Wingdings 3" w:hAnsi="Wingdings 3" w:hint="default"/>
      </w:rPr>
    </w:lvl>
    <w:lvl w:ilvl="6" w:tplc="BBA06EFA" w:tentative="1">
      <w:start w:val="1"/>
      <w:numFmt w:val="bullet"/>
      <w:lvlText w:val=""/>
      <w:lvlJc w:val="left"/>
      <w:pPr>
        <w:tabs>
          <w:tab w:val="num" w:pos="5040"/>
        </w:tabs>
        <w:ind w:left="5040" w:hanging="360"/>
      </w:pPr>
      <w:rPr>
        <w:rFonts w:ascii="Wingdings 3" w:hAnsi="Wingdings 3" w:hint="default"/>
      </w:rPr>
    </w:lvl>
    <w:lvl w:ilvl="7" w:tplc="EFB81C72" w:tentative="1">
      <w:start w:val="1"/>
      <w:numFmt w:val="bullet"/>
      <w:lvlText w:val=""/>
      <w:lvlJc w:val="left"/>
      <w:pPr>
        <w:tabs>
          <w:tab w:val="num" w:pos="5760"/>
        </w:tabs>
        <w:ind w:left="5760" w:hanging="360"/>
      </w:pPr>
      <w:rPr>
        <w:rFonts w:ascii="Wingdings 3" w:hAnsi="Wingdings 3" w:hint="default"/>
      </w:rPr>
    </w:lvl>
    <w:lvl w:ilvl="8" w:tplc="A2B8ED6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29509CD"/>
    <w:multiLevelType w:val="hybridMultilevel"/>
    <w:tmpl w:val="3400760E"/>
    <w:lvl w:ilvl="0" w:tplc="911A2A62">
      <w:start w:val="1"/>
      <w:numFmt w:val="bullet"/>
      <w:lvlText w:val=""/>
      <w:lvlJc w:val="left"/>
      <w:pPr>
        <w:tabs>
          <w:tab w:val="num" w:pos="720"/>
        </w:tabs>
        <w:ind w:left="720" w:hanging="360"/>
      </w:pPr>
      <w:rPr>
        <w:rFonts w:ascii="Wingdings 3" w:hAnsi="Wingdings 3" w:hint="default"/>
        <w:color w:val="70AD47" w:themeColor="accent6"/>
      </w:rPr>
    </w:lvl>
    <w:lvl w:ilvl="1" w:tplc="B22004E2" w:tentative="1">
      <w:start w:val="1"/>
      <w:numFmt w:val="bullet"/>
      <w:lvlText w:val=""/>
      <w:lvlJc w:val="left"/>
      <w:pPr>
        <w:tabs>
          <w:tab w:val="num" w:pos="1440"/>
        </w:tabs>
        <w:ind w:left="1440" w:hanging="360"/>
      </w:pPr>
      <w:rPr>
        <w:rFonts w:ascii="Wingdings 3" w:hAnsi="Wingdings 3" w:hint="default"/>
      </w:rPr>
    </w:lvl>
    <w:lvl w:ilvl="2" w:tplc="B69ABF26" w:tentative="1">
      <w:start w:val="1"/>
      <w:numFmt w:val="bullet"/>
      <w:lvlText w:val=""/>
      <w:lvlJc w:val="left"/>
      <w:pPr>
        <w:tabs>
          <w:tab w:val="num" w:pos="2160"/>
        </w:tabs>
        <w:ind w:left="2160" w:hanging="360"/>
      </w:pPr>
      <w:rPr>
        <w:rFonts w:ascii="Wingdings 3" w:hAnsi="Wingdings 3" w:hint="default"/>
      </w:rPr>
    </w:lvl>
    <w:lvl w:ilvl="3" w:tplc="CEA4EBD0" w:tentative="1">
      <w:start w:val="1"/>
      <w:numFmt w:val="bullet"/>
      <w:lvlText w:val=""/>
      <w:lvlJc w:val="left"/>
      <w:pPr>
        <w:tabs>
          <w:tab w:val="num" w:pos="2880"/>
        </w:tabs>
        <w:ind w:left="2880" w:hanging="360"/>
      </w:pPr>
      <w:rPr>
        <w:rFonts w:ascii="Wingdings 3" w:hAnsi="Wingdings 3" w:hint="default"/>
      </w:rPr>
    </w:lvl>
    <w:lvl w:ilvl="4" w:tplc="23CA7084" w:tentative="1">
      <w:start w:val="1"/>
      <w:numFmt w:val="bullet"/>
      <w:lvlText w:val=""/>
      <w:lvlJc w:val="left"/>
      <w:pPr>
        <w:tabs>
          <w:tab w:val="num" w:pos="3600"/>
        </w:tabs>
        <w:ind w:left="3600" w:hanging="360"/>
      </w:pPr>
      <w:rPr>
        <w:rFonts w:ascii="Wingdings 3" w:hAnsi="Wingdings 3" w:hint="default"/>
      </w:rPr>
    </w:lvl>
    <w:lvl w:ilvl="5" w:tplc="E0FA5E94" w:tentative="1">
      <w:start w:val="1"/>
      <w:numFmt w:val="bullet"/>
      <w:lvlText w:val=""/>
      <w:lvlJc w:val="left"/>
      <w:pPr>
        <w:tabs>
          <w:tab w:val="num" w:pos="4320"/>
        </w:tabs>
        <w:ind w:left="4320" w:hanging="360"/>
      </w:pPr>
      <w:rPr>
        <w:rFonts w:ascii="Wingdings 3" w:hAnsi="Wingdings 3" w:hint="default"/>
      </w:rPr>
    </w:lvl>
    <w:lvl w:ilvl="6" w:tplc="F2741490" w:tentative="1">
      <w:start w:val="1"/>
      <w:numFmt w:val="bullet"/>
      <w:lvlText w:val=""/>
      <w:lvlJc w:val="left"/>
      <w:pPr>
        <w:tabs>
          <w:tab w:val="num" w:pos="5040"/>
        </w:tabs>
        <w:ind w:left="5040" w:hanging="360"/>
      </w:pPr>
      <w:rPr>
        <w:rFonts w:ascii="Wingdings 3" w:hAnsi="Wingdings 3" w:hint="default"/>
      </w:rPr>
    </w:lvl>
    <w:lvl w:ilvl="7" w:tplc="41F6099C" w:tentative="1">
      <w:start w:val="1"/>
      <w:numFmt w:val="bullet"/>
      <w:lvlText w:val=""/>
      <w:lvlJc w:val="left"/>
      <w:pPr>
        <w:tabs>
          <w:tab w:val="num" w:pos="5760"/>
        </w:tabs>
        <w:ind w:left="5760" w:hanging="360"/>
      </w:pPr>
      <w:rPr>
        <w:rFonts w:ascii="Wingdings 3" w:hAnsi="Wingdings 3" w:hint="default"/>
      </w:rPr>
    </w:lvl>
    <w:lvl w:ilvl="8" w:tplc="0166185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FDC427F"/>
    <w:multiLevelType w:val="hybridMultilevel"/>
    <w:tmpl w:val="90C0A4F6"/>
    <w:lvl w:ilvl="0" w:tplc="E55A4EAC">
      <w:start w:val="1"/>
      <w:numFmt w:val="bullet"/>
      <w:lvlText w:val=""/>
      <w:lvlJc w:val="left"/>
      <w:pPr>
        <w:tabs>
          <w:tab w:val="num" w:pos="720"/>
        </w:tabs>
        <w:ind w:left="720" w:hanging="360"/>
      </w:pPr>
      <w:rPr>
        <w:rFonts w:ascii="Wingdings 3" w:hAnsi="Wingdings 3" w:hint="default"/>
        <w:color w:val="70AD47" w:themeColor="accent6"/>
      </w:rPr>
    </w:lvl>
    <w:lvl w:ilvl="1" w:tplc="5FC22BE2" w:tentative="1">
      <w:start w:val="1"/>
      <w:numFmt w:val="bullet"/>
      <w:lvlText w:val=""/>
      <w:lvlJc w:val="left"/>
      <w:pPr>
        <w:tabs>
          <w:tab w:val="num" w:pos="1440"/>
        </w:tabs>
        <w:ind w:left="1440" w:hanging="360"/>
      </w:pPr>
      <w:rPr>
        <w:rFonts w:ascii="Wingdings 3" w:hAnsi="Wingdings 3" w:hint="default"/>
      </w:rPr>
    </w:lvl>
    <w:lvl w:ilvl="2" w:tplc="F56CD208" w:tentative="1">
      <w:start w:val="1"/>
      <w:numFmt w:val="bullet"/>
      <w:lvlText w:val=""/>
      <w:lvlJc w:val="left"/>
      <w:pPr>
        <w:tabs>
          <w:tab w:val="num" w:pos="2160"/>
        </w:tabs>
        <w:ind w:left="2160" w:hanging="360"/>
      </w:pPr>
      <w:rPr>
        <w:rFonts w:ascii="Wingdings 3" w:hAnsi="Wingdings 3" w:hint="default"/>
      </w:rPr>
    </w:lvl>
    <w:lvl w:ilvl="3" w:tplc="1EB44CB4" w:tentative="1">
      <w:start w:val="1"/>
      <w:numFmt w:val="bullet"/>
      <w:lvlText w:val=""/>
      <w:lvlJc w:val="left"/>
      <w:pPr>
        <w:tabs>
          <w:tab w:val="num" w:pos="2880"/>
        </w:tabs>
        <w:ind w:left="2880" w:hanging="360"/>
      </w:pPr>
      <w:rPr>
        <w:rFonts w:ascii="Wingdings 3" w:hAnsi="Wingdings 3" w:hint="default"/>
      </w:rPr>
    </w:lvl>
    <w:lvl w:ilvl="4" w:tplc="1A28C232" w:tentative="1">
      <w:start w:val="1"/>
      <w:numFmt w:val="bullet"/>
      <w:lvlText w:val=""/>
      <w:lvlJc w:val="left"/>
      <w:pPr>
        <w:tabs>
          <w:tab w:val="num" w:pos="3600"/>
        </w:tabs>
        <w:ind w:left="3600" w:hanging="360"/>
      </w:pPr>
      <w:rPr>
        <w:rFonts w:ascii="Wingdings 3" w:hAnsi="Wingdings 3" w:hint="default"/>
      </w:rPr>
    </w:lvl>
    <w:lvl w:ilvl="5" w:tplc="8A02FA2C" w:tentative="1">
      <w:start w:val="1"/>
      <w:numFmt w:val="bullet"/>
      <w:lvlText w:val=""/>
      <w:lvlJc w:val="left"/>
      <w:pPr>
        <w:tabs>
          <w:tab w:val="num" w:pos="4320"/>
        </w:tabs>
        <w:ind w:left="4320" w:hanging="360"/>
      </w:pPr>
      <w:rPr>
        <w:rFonts w:ascii="Wingdings 3" w:hAnsi="Wingdings 3" w:hint="default"/>
      </w:rPr>
    </w:lvl>
    <w:lvl w:ilvl="6" w:tplc="061EF004" w:tentative="1">
      <w:start w:val="1"/>
      <w:numFmt w:val="bullet"/>
      <w:lvlText w:val=""/>
      <w:lvlJc w:val="left"/>
      <w:pPr>
        <w:tabs>
          <w:tab w:val="num" w:pos="5040"/>
        </w:tabs>
        <w:ind w:left="5040" w:hanging="360"/>
      </w:pPr>
      <w:rPr>
        <w:rFonts w:ascii="Wingdings 3" w:hAnsi="Wingdings 3" w:hint="default"/>
      </w:rPr>
    </w:lvl>
    <w:lvl w:ilvl="7" w:tplc="781C3194" w:tentative="1">
      <w:start w:val="1"/>
      <w:numFmt w:val="bullet"/>
      <w:lvlText w:val=""/>
      <w:lvlJc w:val="left"/>
      <w:pPr>
        <w:tabs>
          <w:tab w:val="num" w:pos="5760"/>
        </w:tabs>
        <w:ind w:left="5760" w:hanging="360"/>
      </w:pPr>
      <w:rPr>
        <w:rFonts w:ascii="Wingdings 3" w:hAnsi="Wingdings 3" w:hint="default"/>
      </w:rPr>
    </w:lvl>
    <w:lvl w:ilvl="8" w:tplc="61964E4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368B2E42"/>
    <w:multiLevelType w:val="hybridMultilevel"/>
    <w:tmpl w:val="94864262"/>
    <w:lvl w:ilvl="0" w:tplc="31840A38">
      <w:start w:val="1"/>
      <w:numFmt w:val="bullet"/>
      <w:lvlText w:val=""/>
      <w:lvlJc w:val="left"/>
      <w:pPr>
        <w:tabs>
          <w:tab w:val="num" w:pos="720"/>
        </w:tabs>
        <w:ind w:left="720" w:hanging="360"/>
      </w:pPr>
      <w:rPr>
        <w:rFonts w:ascii="Wingdings 3" w:hAnsi="Wingdings 3" w:hint="default"/>
      </w:rPr>
    </w:lvl>
    <w:lvl w:ilvl="1" w:tplc="5E80E4B4" w:tentative="1">
      <w:start w:val="1"/>
      <w:numFmt w:val="bullet"/>
      <w:lvlText w:val=""/>
      <w:lvlJc w:val="left"/>
      <w:pPr>
        <w:tabs>
          <w:tab w:val="num" w:pos="1440"/>
        </w:tabs>
        <w:ind w:left="1440" w:hanging="360"/>
      </w:pPr>
      <w:rPr>
        <w:rFonts w:ascii="Wingdings 3" w:hAnsi="Wingdings 3" w:hint="default"/>
      </w:rPr>
    </w:lvl>
    <w:lvl w:ilvl="2" w:tplc="7E0864E2" w:tentative="1">
      <w:start w:val="1"/>
      <w:numFmt w:val="bullet"/>
      <w:lvlText w:val=""/>
      <w:lvlJc w:val="left"/>
      <w:pPr>
        <w:tabs>
          <w:tab w:val="num" w:pos="2160"/>
        </w:tabs>
        <w:ind w:left="2160" w:hanging="360"/>
      </w:pPr>
      <w:rPr>
        <w:rFonts w:ascii="Wingdings 3" w:hAnsi="Wingdings 3" w:hint="default"/>
      </w:rPr>
    </w:lvl>
    <w:lvl w:ilvl="3" w:tplc="919447FA" w:tentative="1">
      <w:start w:val="1"/>
      <w:numFmt w:val="bullet"/>
      <w:lvlText w:val=""/>
      <w:lvlJc w:val="left"/>
      <w:pPr>
        <w:tabs>
          <w:tab w:val="num" w:pos="2880"/>
        </w:tabs>
        <w:ind w:left="2880" w:hanging="360"/>
      </w:pPr>
      <w:rPr>
        <w:rFonts w:ascii="Wingdings 3" w:hAnsi="Wingdings 3" w:hint="default"/>
      </w:rPr>
    </w:lvl>
    <w:lvl w:ilvl="4" w:tplc="A802065A" w:tentative="1">
      <w:start w:val="1"/>
      <w:numFmt w:val="bullet"/>
      <w:lvlText w:val=""/>
      <w:lvlJc w:val="left"/>
      <w:pPr>
        <w:tabs>
          <w:tab w:val="num" w:pos="3600"/>
        </w:tabs>
        <w:ind w:left="3600" w:hanging="360"/>
      </w:pPr>
      <w:rPr>
        <w:rFonts w:ascii="Wingdings 3" w:hAnsi="Wingdings 3" w:hint="default"/>
      </w:rPr>
    </w:lvl>
    <w:lvl w:ilvl="5" w:tplc="F0BE556E" w:tentative="1">
      <w:start w:val="1"/>
      <w:numFmt w:val="bullet"/>
      <w:lvlText w:val=""/>
      <w:lvlJc w:val="left"/>
      <w:pPr>
        <w:tabs>
          <w:tab w:val="num" w:pos="4320"/>
        </w:tabs>
        <w:ind w:left="4320" w:hanging="360"/>
      </w:pPr>
      <w:rPr>
        <w:rFonts w:ascii="Wingdings 3" w:hAnsi="Wingdings 3" w:hint="default"/>
      </w:rPr>
    </w:lvl>
    <w:lvl w:ilvl="6" w:tplc="D1F8B030" w:tentative="1">
      <w:start w:val="1"/>
      <w:numFmt w:val="bullet"/>
      <w:lvlText w:val=""/>
      <w:lvlJc w:val="left"/>
      <w:pPr>
        <w:tabs>
          <w:tab w:val="num" w:pos="5040"/>
        </w:tabs>
        <w:ind w:left="5040" w:hanging="360"/>
      </w:pPr>
      <w:rPr>
        <w:rFonts w:ascii="Wingdings 3" w:hAnsi="Wingdings 3" w:hint="default"/>
      </w:rPr>
    </w:lvl>
    <w:lvl w:ilvl="7" w:tplc="D7C65E30" w:tentative="1">
      <w:start w:val="1"/>
      <w:numFmt w:val="bullet"/>
      <w:lvlText w:val=""/>
      <w:lvlJc w:val="left"/>
      <w:pPr>
        <w:tabs>
          <w:tab w:val="num" w:pos="5760"/>
        </w:tabs>
        <w:ind w:left="5760" w:hanging="360"/>
      </w:pPr>
      <w:rPr>
        <w:rFonts w:ascii="Wingdings 3" w:hAnsi="Wingdings 3" w:hint="default"/>
      </w:rPr>
    </w:lvl>
    <w:lvl w:ilvl="8" w:tplc="C27A5DA0"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4410526C"/>
    <w:multiLevelType w:val="hybridMultilevel"/>
    <w:tmpl w:val="060C7942"/>
    <w:lvl w:ilvl="0" w:tplc="7966A5C4">
      <w:start w:val="1"/>
      <w:numFmt w:val="bullet"/>
      <w:lvlText w:val=""/>
      <w:lvlJc w:val="left"/>
      <w:pPr>
        <w:tabs>
          <w:tab w:val="num" w:pos="720"/>
        </w:tabs>
        <w:ind w:left="720" w:hanging="360"/>
      </w:pPr>
      <w:rPr>
        <w:rFonts w:ascii="Wingdings 3" w:hAnsi="Wingdings 3" w:hint="default"/>
        <w:color w:val="70AD47" w:themeColor="accent6"/>
      </w:rPr>
    </w:lvl>
    <w:lvl w:ilvl="1" w:tplc="54A82530" w:tentative="1">
      <w:start w:val="1"/>
      <w:numFmt w:val="bullet"/>
      <w:lvlText w:val=""/>
      <w:lvlJc w:val="left"/>
      <w:pPr>
        <w:tabs>
          <w:tab w:val="num" w:pos="1440"/>
        </w:tabs>
        <w:ind w:left="1440" w:hanging="360"/>
      </w:pPr>
      <w:rPr>
        <w:rFonts w:ascii="Wingdings 3" w:hAnsi="Wingdings 3" w:hint="default"/>
      </w:rPr>
    </w:lvl>
    <w:lvl w:ilvl="2" w:tplc="20D4B0A8" w:tentative="1">
      <w:start w:val="1"/>
      <w:numFmt w:val="bullet"/>
      <w:lvlText w:val=""/>
      <w:lvlJc w:val="left"/>
      <w:pPr>
        <w:tabs>
          <w:tab w:val="num" w:pos="2160"/>
        </w:tabs>
        <w:ind w:left="2160" w:hanging="360"/>
      </w:pPr>
      <w:rPr>
        <w:rFonts w:ascii="Wingdings 3" w:hAnsi="Wingdings 3" w:hint="default"/>
      </w:rPr>
    </w:lvl>
    <w:lvl w:ilvl="3" w:tplc="C5B660EE" w:tentative="1">
      <w:start w:val="1"/>
      <w:numFmt w:val="bullet"/>
      <w:lvlText w:val=""/>
      <w:lvlJc w:val="left"/>
      <w:pPr>
        <w:tabs>
          <w:tab w:val="num" w:pos="2880"/>
        </w:tabs>
        <w:ind w:left="2880" w:hanging="360"/>
      </w:pPr>
      <w:rPr>
        <w:rFonts w:ascii="Wingdings 3" w:hAnsi="Wingdings 3" w:hint="default"/>
      </w:rPr>
    </w:lvl>
    <w:lvl w:ilvl="4" w:tplc="0FC41510" w:tentative="1">
      <w:start w:val="1"/>
      <w:numFmt w:val="bullet"/>
      <w:lvlText w:val=""/>
      <w:lvlJc w:val="left"/>
      <w:pPr>
        <w:tabs>
          <w:tab w:val="num" w:pos="3600"/>
        </w:tabs>
        <w:ind w:left="3600" w:hanging="360"/>
      </w:pPr>
      <w:rPr>
        <w:rFonts w:ascii="Wingdings 3" w:hAnsi="Wingdings 3" w:hint="default"/>
      </w:rPr>
    </w:lvl>
    <w:lvl w:ilvl="5" w:tplc="717C253C" w:tentative="1">
      <w:start w:val="1"/>
      <w:numFmt w:val="bullet"/>
      <w:lvlText w:val=""/>
      <w:lvlJc w:val="left"/>
      <w:pPr>
        <w:tabs>
          <w:tab w:val="num" w:pos="4320"/>
        </w:tabs>
        <w:ind w:left="4320" w:hanging="360"/>
      </w:pPr>
      <w:rPr>
        <w:rFonts w:ascii="Wingdings 3" w:hAnsi="Wingdings 3" w:hint="default"/>
      </w:rPr>
    </w:lvl>
    <w:lvl w:ilvl="6" w:tplc="EA6A8FD8" w:tentative="1">
      <w:start w:val="1"/>
      <w:numFmt w:val="bullet"/>
      <w:lvlText w:val=""/>
      <w:lvlJc w:val="left"/>
      <w:pPr>
        <w:tabs>
          <w:tab w:val="num" w:pos="5040"/>
        </w:tabs>
        <w:ind w:left="5040" w:hanging="360"/>
      </w:pPr>
      <w:rPr>
        <w:rFonts w:ascii="Wingdings 3" w:hAnsi="Wingdings 3" w:hint="default"/>
      </w:rPr>
    </w:lvl>
    <w:lvl w:ilvl="7" w:tplc="D9982748" w:tentative="1">
      <w:start w:val="1"/>
      <w:numFmt w:val="bullet"/>
      <w:lvlText w:val=""/>
      <w:lvlJc w:val="left"/>
      <w:pPr>
        <w:tabs>
          <w:tab w:val="num" w:pos="5760"/>
        </w:tabs>
        <w:ind w:left="5760" w:hanging="360"/>
      </w:pPr>
      <w:rPr>
        <w:rFonts w:ascii="Wingdings 3" w:hAnsi="Wingdings 3" w:hint="default"/>
      </w:rPr>
    </w:lvl>
    <w:lvl w:ilvl="8" w:tplc="7630870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7B068A8"/>
    <w:multiLevelType w:val="hybridMultilevel"/>
    <w:tmpl w:val="A6545E9C"/>
    <w:lvl w:ilvl="0" w:tplc="F1C23BE4">
      <w:start w:val="1"/>
      <w:numFmt w:val="bullet"/>
      <w:lvlText w:val=""/>
      <w:lvlJc w:val="left"/>
      <w:pPr>
        <w:tabs>
          <w:tab w:val="num" w:pos="720"/>
        </w:tabs>
        <w:ind w:left="720" w:hanging="360"/>
      </w:pPr>
      <w:rPr>
        <w:rFonts w:ascii="Wingdings 3" w:hAnsi="Wingdings 3" w:hint="default"/>
      </w:rPr>
    </w:lvl>
    <w:lvl w:ilvl="1" w:tplc="F536A628" w:tentative="1">
      <w:start w:val="1"/>
      <w:numFmt w:val="bullet"/>
      <w:lvlText w:val=""/>
      <w:lvlJc w:val="left"/>
      <w:pPr>
        <w:tabs>
          <w:tab w:val="num" w:pos="1440"/>
        </w:tabs>
        <w:ind w:left="1440" w:hanging="360"/>
      </w:pPr>
      <w:rPr>
        <w:rFonts w:ascii="Wingdings 3" w:hAnsi="Wingdings 3" w:hint="default"/>
      </w:rPr>
    </w:lvl>
    <w:lvl w:ilvl="2" w:tplc="B80AE996" w:tentative="1">
      <w:start w:val="1"/>
      <w:numFmt w:val="bullet"/>
      <w:lvlText w:val=""/>
      <w:lvlJc w:val="left"/>
      <w:pPr>
        <w:tabs>
          <w:tab w:val="num" w:pos="2160"/>
        </w:tabs>
        <w:ind w:left="2160" w:hanging="360"/>
      </w:pPr>
      <w:rPr>
        <w:rFonts w:ascii="Wingdings 3" w:hAnsi="Wingdings 3" w:hint="default"/>
      </w:rPr>
    </w:lvl>
    <w:lvl w:ilvl="3" w:tplc="D39A3446" w:tentative="1">
      <w:start w:val="1"/>
      <w:numFmt w:val="bullet"/>
      <w:lvlText w:val=""/>
      <w:lvlJc w:val="left"/>
      <w:pPr>
        <w:tabs>
          <w:tab w:val="num" w:pos="2880"/>
        </w:tabs>
        <w:ind w:left="2880" w:hanging="360"/>
      </w:pPr>
      <w:rPr>
        <w:rFonts w:ascii="Wingdings 3" w:hAnsi="Wingdings 3" w:hint="default"/>
      </w:rPr>
    </w:lvl>
    <w:lvl w:ilvl="4" w:tplc="AC6C3DA2" w:tentative="1">
      <w:start w:val="1"/>
      <w:numFmt w:val="bullet"/>
      <w:lvlText w:val=""/>
      <w:lvlJc w:val="left"/>
      <w:pPr>
        <w:tabs>
          <w:tab w:val="num" w:pos="3600"/>
        </w:tabs>
        <w:ind w:left="3600" w:hanging="360"/>
      </w:pPr>
      <w:rPr>
        <w:rFonts w:ascii="Wingdings 3" w:hAnsi="Wingdings 3" w:hint="default"/>
      </w:rPr>
    </w:lvl>
    <w:lvl w:ilvl="5" w:tplc="FA5675E2" w:tentative="1">
      <w:start w:val="1"/>
      <w:numFmt w:val="bullet"/>
      <w:lvlText w:val=""/>
      <w:lvlJc w:val="left"/>
      <w:pPr>
        <w:tabs>
          <w:tab w:val="num" w:pos="4320"/>
        </w:tabs>
        <w:ind w:left="4320" w:hanging="360"/>
      </w:pPr>
      <w:rPr>
        <w:rFonts w:ascii="Wingdings 3" w:hAnsi="Wingdings 3" w:hint="default"/>
      </w:rPr>
    </w:lvl>
    <w:lvl w:ilvl="6" w:tplc="C6C043E2" w:tentative="1">
      <w:start w:val="1"/>
      <w:numFmt w:val="bullet"/>
      <w:lvlText w:val=""/>
      <w:lvlJc w:val="left"/>
      <w:pPr>
        <w:tabs>
          <w:tab w:val="num" w:pos="5040"/>
        </w:tabs>
        <w:ind w:left="5040" w:hanging="360"/>
      </w:pPr>
      <w:rPr>
        <w:rFonts w:ascii="Wingdings 3" w:hAnsi="Wingdings 3" w:hint="default"/>
      </w:rPr>
    </w:lvl>
    <w:lvl w:ilvl="7" w:tplc="9754FDEE" w:tentative="1">
      <w:start w:val="1"/>
      <w:numFmt w:val="bullet"/>
      <w:lvlText w:val=""/>
      <w:lvlJc w:val="left"/>
      <w:pPr>
        <w:tabs>
          <w:tab w:val="num" w:pos="5760"/>
        </w:tabs>
        <w:ind w:left="5760" w:hanging="360"/>
      </w:pPr>
      <w:rPr>
        <w:rFonts w:ascii="Wingdings 3" w:hAnsi="Wingdings 3" w:hint="default"/>
      </w:rPr>
    </w:lvl>
    <w:lvl w:ilvl="8" w:tplc="296EACE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FE42A6B"/>
    <w:multiLevelType w:val="hybridMultilevel"/>
    <w:tmpl w:val="13364C7C"/>
    <w:lvl w:ilvl="0" w:tplc="9604AA0C">
      <w:start w:val="1"/>
      <w:numFmt w:val="bullet"/>
      <w:lvlText w:val=""/>
      <w:lvlJc w:val="left"/>
      <w:pPr>
        <w:tabs>
          <w:tab w:val="num" w:pos="720"/>
        </w:tabs>
        <w:ind w:left="720" w:hanging="360"/>
      </w:pPr>
      <w:rPr>
        <w:rFonts w:ascii="Wingdings 3" w:hAnsi="Wingdings 3" w:hint="default"/>
      </w:rPr>
    </w:lvl>
    <w:lvl w:ilvl="1" w:tplc="3A5080DC">
      <w:start w:val="1"/>
      <w:numFmt w:val="bullet"/>
      <w:lvlText w:val=""/>
      <w:lvlJc w:val="left"/>
      <w:pPr>
        <w:tabs>
          <w:tab w:val="num" w:pos="1440"/>
        </w:tabs>
        <w:ind w:left="1440" w:hanging="360"/>
      </w:pPr>
      <w:rPr>
        <w:rFonts w:ascii="Wingdings 3" w:hAnsi="Wingdings 3" w:hint="default"/>
      </w:rPr>
    </w:lvl>
    <w:lvl w:ilvl="2" w:tplc="DE646404" w:tentative="1">
      <w:start w:val="1"/>
      <w:numFmt w:val="bullet"/>
      <w:lvlText w:val=""/>
      <w:lvlJc w:val="left"/>
      <w:pPr>
        <w:tabs>
          <w:tab w:val="num" w:pos="2160"/>
        </w:tabs>
        <w:ind w:left="2160" w:hanging="360"/>
      </w:pPr>
      <w:rPr>
        <w:rFonts w:ascii="Wingdings 3" w:hAnsi="Wingdings 3" w:hint="default"/>
      </w:rPr>
    </w:lvl>
    <w:lvl w:ilvl="3" w:tplc="507E5754" w:tentative="1">
      <w:start w:val="1"/>
      <w:numFmt w:val="bullet"/>
      <w:lvlText w:val=""/>
      <w:lvlJc w:val="left"/>
      <w:pPr>
        <w:tabs>
          <w:tab w:val="num" w:pos="2880"/>
        </w:tabs>
        <w:ind w:left="2880" w:hanging="360"/>
      </w:pPr>
      <w:rPr>
        <w:rFonts w:ascii="Wingdings 3" w:hAnsi="Wingdings 3" w:hint="default"/>
      </w:rPr>
    </w:lvl>
    <w:lvl w:ilvl="4" w:tplc="BD8E7BC4" w:tentative="1">
      <w:start w:val="1"/>
      <w:numFmt w:val="bullet"/>
      <w:lvlText w:val=""/>
      <w:lvlJc w:val="left"/>
      <w:pPr>
        <w:tabs>
          <w:tab w:val="num" w:pos="3600"/>
        </w:tabs>
        <w:ind w:left="3600" w:hanging="360"/>
      </w:pPr>
      <w:rPr>
        <w:rFonts w:ascii="Wingdings 3" w:hAnsi="Wingdings 3" w:hint="default"/>
      </w:rPr>
    </w:lvl>
    <w:lvl w:ilvl="5" w:tplc="910E2FC4" w:tentative="1">
      <w:start w:val="1"/>
      <w:numFmt w:val="bullet"/>
      <w:lvlText w:val=""/>
      <w:lvlJc w:val="left"/>
      <w:pPr>
        <w:tabs>
          <w:tab w:val="num" w:pos="4320"/>
        </w:tabs>
        <w:ind w:left="4320" w:hanging="360"/>
      </w:pPr>
      <w:rPr>
        <w:rFonts w:ascii="Wingdings 3" w:hAnsi="Wingdings 3" w:hint="default"/>
      </w:rPr>
    </w:lvl>
    <w:lvl w:ilvl="6" w:tplc="BD5E2E3E" w:tentative="1">
      <w:start w:val="1"/>
      <w:numFmt w:val="bullet"/>
      <w:lvlText w:val=""/>
      <w:lvlJc w:val="left"/>
      <w:pPr>
        <w:tabs>
          <w:tab w:val="num" w:pos="5040"/>
        </w:tabs>
        <w:ind w:left="5040" w:hanging="360"/>
      </w:pPr>
      <w:rPr>
        <w:rFonts w:ascii="Wingdings 3" w:hAnsi="Wingdings 3" w:hint="default"/>
      </w:rPr>
    </w:lvl>
    <w:lvl w:ilvl="7" w:tplc="73CCB3B8" w:tentative="1">
      <w:start w:val="1"/>
      <w:numFmt w:val="bullet"/>
      <w:lvlText w:val=""/>
      <w:lvlJc w:val="left"/>
      <w:pPr>
        <w:tabs>
          <w:tab w:val="num" w:pos="5760"/>
        </w:tabs>
        <w:ind w:left="5760" w:hanging="360"/>
      </w:pPr>
      <w:rPr>
        <w:rFonts w:ascii="Wingdings 3" w:hAnsi="Wingdings 3" w:hint="default"/>
      </w:rPr>
    </w:lvl>
    <w:lvl w:ilvl="8" w:tplc="0958EDD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B936A43"/>
    <w:multiLevelType w:val="hybridMultilevel"/>
    <w:tmpl w:val="CDDAB89C"/>
    <w:lvl w:ilvl="0" w:tplc="B5EA6204">
      <w:start w:val="1"/>
      <w:numFmt w:val="bullet"/>
      <w:lvlText w:val=""/>
      <w:lvlJc w:val="left"/>
      <w:pPr>
        <w:tabs>
          <w:tab w:val="num" w:pos="720"/>
        </w:tabs>
        <w:ind w:left="720" w:hanging="360"/>
      </w:pPr>
      <w:rPr>
        <w:rFonts w:ascii="Wingdings 3" w:hAnsi="Wingdings 3" w:hint="default"/>
      </w:rPr>
    </w:lvl>
    <w:lvl w:ilvl="1" w:tplc="C3D8B4A6" w:tentative="1">
      <w:start w:val="1"/>
      <w:numFmt w:val="bullet"/>
      <w:lvlText w:val=""/>
      <w:lvlJc w:val="left"/>
      <w:pPr>
        <w:tabs>
          <w:tab w:val="num" w:pos="1440"/>
        </w:tabs>
        <w:ind w:left="1440" w:hanging="360"/>
      </w:pPr>
      <w:rPr>
        <w:rFonts w:ascii="Wingdings 3" w:hAnsi="Wingdings 3" w:hint="default"/>
      </w:rPr>
    </w:lvl>
    <w:lvl w:ilvl="2" w:tplc="BEC29A86" w:tentative="1">
      <w:start w:val="1"/>
      <w:numFmt w:val="bullet"/>
      <w:lvlText w:val=""/>
      <w:lvlJc w:val="left"/>
      <w:pPr>
        <w:tabs>
          <w:tab w:val="num" w:pos="2160"/>
        </w:tabs>
        <w:ind w:left="2160" w:hanging="360"/>
      </w:pPr>
      <w:rPr>
        <w:rFonts w:ascii="Wingdings 3" w:hAnsi="Wingdings 3" w:hint="default"/>
      </w:rPr>
    </w:lvl>
    <w:lvl w:ilvl="3" w:tplc="96A48646" w:tentative="1">
      <w:start w:val="1"/>
      <w:numFmt w:val="bullet"/>
      <w:lvlText w:val=""/>
      <w:lvlJc w:val="left"/>
      <w:pPr>
        <w:tabs>
          <w:tab w:val="num" w:pos="2880"/>
        </w:tabs>
        <w:ind w:left="2880" w:hanging="360"/>
      </w:pPr>
      <w:rPr>
        <w:rFonts w:ascii="Wingdings 3" w:hAnsi="Wingdings 3" w:hint="default"/>
      </w:rPr>
    </w:lvl>
    <w:lvl w:ilvl="4" w:tplc="8C3A2AF6" w:tentative="1">
      <w:start w:val="1"/>
      <w:numFmt w:val="bullet"/>
      <w:lvlText w:val=""/>
      <w:lvlJc w:val="left"/>
      <w:pPr>
        <w:tabs>
          <w:tab w:val="num" w:pos="3600"/>
        </w:tabs>
        <w:ind w:left="3600" w:hanging="360"/>
      </w:pPr>
      <w:rPr>
        <w:rFonts w:ascii="Wingdings 3" w:hAnsi="Wingdings 3" w:hint="default"/>
      </w:rPr>
    </w:lvl>
    <w:lvl w:ilvl="5" w:tplc="65DC0704" w:tentative="1">
      <w:start w:val="1"/>
      <w:numFmt w:val="bullet"/>
      <w:lvlText w:val=""/>
      <w:lvlJc w:val="left"/>
      <w:pPr>
        <w:tabs>
          <w:tab w:val="num" w:pos="4320"/>
        </w:tabs>
        <w:ind w:left="4320" w:hanging="360"/>
      </w:pPr>
      <w:rPr>
        <w:rFonts w:ascii="Wingdings 3" w:hAnsi="Wingdings 3" w:hint="default"/>
      </w:rPr>
    </w:lvl>
    <w:lvl w:ilvl="6" w:tplc="99D85ED0" w:tentative="1">
      <w:start w:val="1"/>
      <w:numFmt w:val="bullet"/>
      <w:lvlText w:val=""/>
      <w:lvlJc w:val="left"/>
      <w:pPr>
        <w:tabs>
          <w:tab w:val="num" w:pos="5040"/>
        </w:tabs>
        <w:ind w:left="5040" w:hanging="360"/>
      </w:pPr>
      <w:rPr>
        <w:rFonts w:ascii="Wingdings 3" w:hAnsi="Wingdings 3" w:hint="default"/>
      </w:rPr>
    </w:lvl>
    <w:lvl w:ilvl="7" w:tplc="DE1ED86A" w:tentative="1">
      <w:start w:val="1"/>
      <w:numFmt w:val="bullet"/>
      <w:lvlText w:val=""/>
      <w:lvlJc w:val="left"/>
      <w:pPr>
        <w:tabs>
          <w:tab w:val="num" w:pos="5760"/>
        </w:tabs>
        <w:ind w:left="5760" w:hanging="360"/>
      </w:pPr>
      <w:rPr>
        <w:rFonts w:ascii="Wingdings 3" w:hAnsi="Wingdings 3" w:hint="default"/>
      </w:rPr>
    </w:lvl>
    <w:lvl w:ilvl="8" w:tplc="114AAEF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F7D7989"/>
    <w:multiLevelType w:val="hybridMultilevel"/>
    <w:tmpl w:val="325205AE"/>
    <w:lvl w:ilvl="0" w:tplc="2D5A5F74">
      <w:start w:val="1"/>
      <w:numFmt w:val="bullet"/>
      <w:lvlText w:val=""/>
      <w:lvlJc w:val="left"/>
      <w:pPr>
        <w:tabs>
          <w:tab w:val="num" w:pos="720"/>
        </w:tabs>
        <w:ind w:left="720" w:hanging="360"/>
      </w:pPr>
      <w:rPr>
        <w:rFonts w:ascii="Wingdings 3" w:hAnsi="Wingdings 3" w:hint="default"/>
        <w:color w:val="70AD47" w:themeColor="accent6"/>
      </w:rPr>
    </w:lvl>
    <w:lvl w:ilvl="1" w:tplc="025E14F8" w:tentative="1">
      <w:start w:val="1"/>
      <w:numFmt w:val="bullet"/>
      <w:lvlText w:val=""/>
      <w:lvlJc w:val="left"/>
      <w:pPr>
        <w:tabs>
          <w:tab w:val="num" w:pos="1440"/>
        </w:tabs>
        <w:ind w:left="1440" w:hanging="360"/>
      </w:pPr>
      <w:rPr>
        <w:rFonts w:ascii="Wingdings 3" w:hAnsi="Wingdings 3" w:hint="default"/>
      </w:rPr>
    </w:lvl>
    <w:lvl w:ilvl="2" w:tplc="B7F01332" w:tentative="1">
      <w:start w:val="1"/>
      <w:numFmt w:val="bullet"/>
      <w:lvlText w:val=""/>
      <w:lvlJc w:val="left"/>
      <w:pPr>
        <w:tabs>
          <w:tab w:val="num" w:pos="2160"/>
        </w:tabs>
        <w:ind w:left="2160" w:hanging="360"/>
      </w:pPr>
      <w:rPr>
        <w:rFonts w:ascii="Wingdings 3" w:hAnsi="Wingdings 3" w:hint="default"/>
      </w:rPr>
    </w:lvl>
    <w:lvl w:ilvl="3" w:tplc="B15498E6" w:tentative="1">
      <w:start w:val="1"/>
      <w:numFmt w:val="bullet"/>
      <w:lvlText w:val=""/>
      <w:lvlJc w:val="left"/>
      <w:pPr>
        <w:tabs>
          <w:tab w:val="num" w:pos="2880"/>
        </w:tabs>
        <w:ind w:left="2880" w:hanging="360"/>
      </w:pPr>
      <w:rPr>
        <w:rFonts w:ascii="Wingdings 3" w:hAnsi="Wingdings 3" w:hint="default"/>
      </w:rPr>
    </w:lvl>
    <w:lvl w:ilvl="4" w:tplc="521C92BC" w:tentative="1">
      <w:start w:val="1"/>
      <w:numFmt w:val="bullet"/>
      <w:lvlText w:val=""/>
      <w:lvlJc w:val="left"/>
      <w:pPr>
        <w:tabs>
          <w:tab w:val="num" w:pos="3600"/>
        </w:tabs>
        <w:ind w:left="3600" w:hanging="360"/>
      </w:pPr>
      <w:rPr>
        <w:rFonts w:ascii="Wingdings 3" w:hAnsi="Wingdings 3" w:hint="default"/>
      </w:rPr>
    </w:lvl>
    <w:lvl w:ilvl="5" w:tplc="A9D60280" w:tentative="1">
      <w:start w:val="1"/>
      <w:numFmt w:val="bullet"/>
      <w:lvlText w:val=""/>
      <w:lvlJc w:val="left"/>
      <w:pPr>
        <w:tabs>
          <w:tab w:val="num" w:pos="4320"/>
        </w:tabs>
        <w:ind w:left="4320" w:hanging="360"/>
      </w:pPr>
      <w:rPr>
        <w:rFonts w:ascii="Wingdings 3" w:hAnsi="Wingdings 3" w:hint="default"/>
      </w:rPr>
    </w:lvl>
    <w:lvl w:ilvl="6" w:tplc="5E90327E" w:tentative="1">
      <w:start w:val="1"/>
      <w:numFmt w:val="bullet"/>
      <w:lvlText w:val=""/>
      <w:lvlJc w:val="left"/>
      <w:pPr>
        <w:tabs>
          <w:tab w:val="num" w:pos="5040"/>
        </w:tabs>
        <w:ind w:left="5040" w:hanging="360"/>
      </w:pPr>
      <w:rPr>
        <w:rFonts w:ascii="Wingdings 3" w:hAnsi="Wingdings 3" w:hint="default"/>
      </w:rPr>
    </w:lvl>
    <w:lvl w:ilvl="7" w:tplc="6A5CAA14" w:tentative="1">
      <w:start w:val="1"/>
      <w:numFmt w:val="bullet"/>
      <w:lvlText w:val=""/>
      <w:lvlJc w:val="left"/>
      <w:pPr>
        <w:tabs>
          <w:tab w:val="num" w:pos="5760"/>
        </w:tabs>
        <w:ind w:left="5760" w:hanging="360"/>
      </w:pPr>
      <w:rPr>
        <w:rFonts w:ascii="Wingdings 3" w:hAnsi="Wingdings 3" w:hint="default"/>
      </w:rPr>
    </w:lvl>
    <w:lvl w:ilvl="8" w:tplc="333AA2E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60E0532"/>
    <w:multiLevelType w:val="hybridMultilevel"/>
    <w:tmpl w:val="E146F00C"/>
    <w:lvl w:ilvl="0" w:tplc="98B8437A">
      <w:start w:val="1"/>
      <w:numFmt w:val="bullet"/>
      <w:lvlText w:val=""/>
      <w:lvlJc w:val="left"/>
      <w:pPr>
        <w:tabs>
          <w:tab w:val="num" w:pos="720"/>
        </w:tabs>
        <w:ind w:left="720" w:hanging="360"/>
      </w:pPr>
      <w:rPr>
        <w:rFonts w:ascii="Wingdings 3" w:hAnsi="Wingdings 3" w:hint="default"/>
      </w:rPr>
    </w:lvl>
    <w:lvl w:ilvl="1" w:tplc="ED7C6A0A" w:tentative="1">
      <w:start w:val="1"/>
      <w:numFmt w:val="bullet"/>
      <w:lvlText w:val=""/>
      <w:lvlJc w:val="left"/>
      <w:pPr>
        <w:tabs>
          <w:tab w:val="num" w:pos="1440"/>
        </w:tabs>
        <w:ind w:left="1440" w:hanging="360"/>
      </w:pPr>
      <w:rPr>
        <w:rFonts w:ascii="Wingdings 3" w:hAnsi="Wingdings 3" w:hint="default"/>
      </w:rPr>
    </w:lvl>
    <w:lvl w:ilvl="2" w:tplc="A3EC1D0C" w:tentative="1">
      <w:start w:val="1"/>
      <w:numFmt w:val="bullet"/>
      <w:lvlText w:val=""/>
      <w:lvlJc w:val="left"/>
      <w:pPr>
        <w:tabs>
          <w:tab w:val="num" w:pos="2160"/>
        </w:tabs>
        <w:ind w:left="2160" w:hanging="360"/>
      </w:pPr>
      <w:rPr>
        <w:rFonts w:ascii="Wingdings 3" w:hAnsi="Wingdings 3" w:hint="default"/>
      </w:rPr>
    </w:lvl>
    <w:lvl w:ilvl="3" w:tplc="BFA6BF9A" w:tentative="1">
      <w:start w:val="1"/>
      <w:numFmt w:val="bullet"/>
      <w:lvlText w:val=""/>
      <w:lvlJc w:val="left"/>
      <w:pPr>
        <w:tabs>
          <w:tab w:val="num" w:pos="2880"/>
        </w:tabs>
        <w:ind w:left="2880" w:hanging="360"/>
      </w:pPr>
      <w:rPr>
        <w:rFonts w:ascii="Wingdings 3" w:hAnsi="Wingdings 3" w:hint="default"/>
      </w:rPr>
    </w:lvl>
    <w:lvl w:ilvl="4" w:tplc="2A7AEE50" w:tentative="1">
      <w:start w:val="1"/>
      <w:numFmt w:val="bullet"/>
      <w:lvlText w:val=""/>
      <w:lvlJc w:val="left"/>
      <w:pPr>
        <w:tabs>
          <w:tab w:val="num" w:pos="3600"/>
        </w:tabs>
        <w:ind w:left="3600" w:hanging="360"/>
      </w:pPr>
      <w:rPr>
        <w:rFonts w:ascii="Wingdings 3" w:hAnsi="Wingdings 3" w:hint="default"/>
      </w:rPr>
    </w:lvl>
    <w:lvl w:ilvl="5" w:tplc="2D8CC484" w:tentative="1">
      <w:start w:val="1"/>
      <w:numFmt w:val="bullet"/>
      <w:lvlText w:val=""/>
      <w:lvlJc w:val="left"/>
      <w:pPr>
        <w:tabs>
          <w:tab w:val="num" w:pos="4320"/>
        </w:tabs>
        <w:ind w:left="4320" w:hanging="360"/>
      </w:pPr>
      <w:rPr>
        <w:rFonts w:ascii="Wingdings 3" w:hAnsi="Wingdings 3" w:hint="default"/>
      </w:rPr>
    </w:lvl>
    <w:lvl w:ilvl="6" w:tplc="8302500E" w:tentative="1">
      <w:start w:val="1"/>
      <w:numFmt w:val="bullet"/>
      <w:lvlText w:val=""/>
      <w:lvlJc w:val="left"/>
      <w:pPr>
        <w:tabs>
          <w:tab w:val="num" w:pos="5040"/>
        </w:tabs>
        <w:ind w:left="5040" w:hanging="360"/>
      </w:pPr>
      <w:rPr>
        <w:rFonts w:ascii="Wingdings 3" w:hAnsi="Wingdings 3" w:hint="default"/>
      </w:rPr>
    </w:lvl>
    <w:lvl w:ilvl="7" w:tplc="85E4E09E" w:tentative="1">
      <w:start w:val="1"/>
      <w:numFmt w:val="bullet"/>
      <w:lvlText w:val=""/>
      <w:lvlJc w:val="left"/>
      <w:pPr>
        <w:tabs>
          <w:tab w:val="num" w:pos="5760"/>
        </w:tabs>
        <w:ind w:left="5760" w:hanging="360"/>
      </w:pPr>
      <w:rPr>
        <w:rFonts w:ascii="Wingdings 3" w:hAnsi="Wingdings 3" w:hint="default"/>
      </w:rPr>
    </w:lvl>
    <w:lvl w:ilvl="8" w:tplc="BEC29E84"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6"/>
  </w:num>
  <w:num w:numId="3">
    <w:abstractNumId w:val="0"/>
  </w:num>
  <w:num w:numId="4">
    <w:abstractNumId w:val="9"/>
  </w:num>
  <w:num w:numId="5">
    <w:abstractNumId w:val="5"/>
  </w:num>
  <w:num w:numId="6">
    <w:abstractNumId w:val="4"/>
  </w:num>
  <w:num w:numId="7">
    <w:abstractNumId w:val="1"/>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BF9"/>
    <w:rsid w:val="000A2ED7"/>
    <w:rsid w:val="0013019A"/>
    <w:rsid w:val="00175CA9"/>
    <w:rsid w:val="00206422"/>
    <w:rsid w:val="00286F8E"/>
    <w:rsid w:val="002C074D"/>
    <w:rsid w:val="00442399"/>
    <w:rsid w:val="00442E37"/>
    <w:rsid w:val="00483ACE"/>
    <w:rsid w:val="004C79E1"/>
    <w:rsid w:val="004F4AA0"/>
    <w:rsid w:val="00536779"/>
    <w:rsid w:val="00594332"/>
    <w:rsid w:val="006C4BF9"/>
    <w:rsid w:val="008151D9"/>
    <w:rsid w:val="008C14C5"/>
    <w:rsid w:val="008C7276"/>
    <w:rsid w:val="00BC38BC"/>
    <w:rsid w:val="00BF2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0F47"/>
  <w15:chartTrackingRefBased/>
  <w15:docId w15:val="{8BA93397-15CE-4282-BA6F-A1643E33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19A"/>
  </w:style>
  <w:style w:type="paragraph" w:styleId="Footer">
    <w:name w:val="footer"/>
    <w:basedOn w:val="Normal"/>
    <w:link w:val="FooterChar"/>
    <w:uiPriority w:val="99"/>
    <w:unhideWhenUsed/>
    <w:rsid w:val="00130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40548">
      <w:bodyDiv w:val="1"/>
      <w:marLeft w:val="0"/>
      <w:marRight w:val="0"/>
      <w:marTop w:val="0"/>
      <w:marBottom w:val="0"/>
      <w:divBdr>
        <w:top w:val="none" w:sz="0" w:space="0" w:color="auto"/>
        <w:left w:val="none" w:sz="0" w:space="0" w:color="auto"/>
        <w:bottom w:val="none" w:sz="0" w:space="0" w:color="auto"/>
        <w:right w:val="none" w:sz="0" w:space="0" w:color="auto"/>
      </w:divBdr>
      <w:divsChild>
        <w:div w:id="331034510">
          <w:marLeft w:val="547"/>
          <w:marRight w:val="0"/>
          <w:marTop w:val="200"/>
          <w:marBottom w:val="0"/>
          <w:divBdr>
            <w:top w:val="none" w:sz="0" w:space="0" w:color="auto"/>
            <w:left w:val="none" w:sz="0" w:space="0" w:color="auto"/>
            <w:bottom w:val="none" w:sz="0" w:space="0" w:color="auto"/>
            <w:right w:val="none" w:sz="0" w:space="0" w:color="auto"/>
          </w:divBdr>
        </w:div>
        <w:div w:id="619143076">
          <w:marLeft w:val="547"/>
          <w:marRight w:val="0"/>
          <w:marTop w:val="200"/>
          <w:marBottom w:val="0"/>
          <w:divBdr>
            <w:top w:val="none" w:sz="0" w:space="0" w:color="auto"/>
            <w:left w:val="none" w:sz="0" w:space="0" w:color="auto"/>
            <w:bottom w:val="none" w:sz="0" w:space="0" w:color="auto"/>
            <w:right w:val="none" w:sz="0" w:space="0" w:color="auto"/>
          </w:divBdr>
        </w:div>
        <w:div w:id="1068308842">
          <w:marLeft w:val="547"/>
          <w:marRight w:val="0"/>
          <w:marTop w:val="200"/>
          <w:marBottom w:val="0"/>
          <w:divBdr>
            <w:top w:val="none" w:sz="0" w:space="0" w:color="auto"/>
            <w:left w:val="none" w:sz="0" w:space="0" w:color="auto"/>
            <w:bottom w:val="none" w:sz="0" w:space="0" w:color="auto"/>
            <w:right w:val="none" w:sz="0" w:space="0" w:color="auto"/>
          </w:divBdr>
        </w:div>
        <w:div w:id="1378359952">
          <w:marLeft w:val="547"/>
          <w:marRight w:val="0"/>
          <w:marTop w:val="200"/>
          <w:marBottom w:val="0"/>
          <w:divBdr>
            <w:top w:val="none" w:sz="0" w:space="0" w:color="auto"/>
            <w:left w:val="none" w:sz="0" w:space="0" w:color="auto"/>
            <w:bottom w:val="none" w:sz="0" w:space="0" w:color="auto"/>
            <w:right w:val="none" w:sz="0" w:space="0" w:color="auto"/>
          </w:divBdr>
        </w:div>
        <w:div w:id="580216504">
          <w:marLeft w:val="547"/>
          <w:marRight w:val="0"/>
          <w:marTop w:val="200"/>
          <w:marBottom w:val="0"/>
          <w:divBdr>
            <w:top w:val="none" w:sz="0" w:space="0" w:color="auto"/>
            <w:left w:val="none" w:sz="0" w:space="0" w:color="auto"/>
            <w:bottom w:val="none" w:sz="0" w:space="0" w:color="auto"/>
            <w:right w:val="none" w:sz="0" w:space="0" w:color="auto"/>
          </w:divBdr>
        </w:div>
        <w:div w:id="1351103265">
          <w:marLeft w:val="547"/>
          <w:marRight w:val="0"/>
          <w:marTop w:val="200"/>
          <w:marBottom w:val="0"/>
          <w:divBdr>
            <w:top w:val="none" w:sz="0" w:space="0" w:color="auto"/>
            <w:left w:val="none" w:sz="0" w:space="0" w:color="auto"/>
            <w:bottom w:val="none" w:sz="0" w:space="0" w:color="auto"/>
            <w:right w:val="none" w:sz="0" w:space="0" w:color="auto"/>
          </w:divBdr>
        </w:div>
      </w:divsChild>
    </w:div>
    <w:div w:id="375080861">
      <w:bodyDiv w:val="1"/>
      <w:marLeft w:val="0"/>
      <w:marRight w:val="0"/>
      <w:marTop w:val="0"/>
      <w:marBottom w:val="0"/>
      <w:divBdr>
        <w:top w:val="none" w:sz="0" w:space="0" w:color="auto"/>
        <w:left w:val="none" w:sz="0" w:space="0" w:color="auto"/>
        <w:bottom w:val="none" w:sz="0" w:space="0" w:color="auto"/>
        <w:right w:val="none" w:sz="0" w:space="0" w:color="auto"/>
      </w:divBdr>
      <w:divsChild>
        <w:div w:id="1828663263">
          <w:marLeft w:val="547"/>
          <w:marRight w:val="0"/>
          <w:marTop w:val="200"/>
          <w:marBottom w:val="0"/>
          <w:divBdr>
            <w:top w:val="none" w:sz="0" w:space="0" w:color="auto"/>
            <w:left w:val="none" w:sz="0" w:space="0" w:color="auto"/>
            <w:bottom w:val="none" w:sz="0" w:space="0" w:color="auto"/>
            <w:right w:val="none" w:sz="0" w:space="0" w:color="auto"/>
          </w:divBdr>
        </w:div>
      </w:divsChild>
    </w:div>
    <w:div w:id="874540620">
      <w:bodyDiv w:val="1"/>
      <w:marLeft w:val="0"/>
      <w:marRight w:val="0"/>
      <w:marTop w:val="0"/>
      <w:marBottom w:val="0"/>
      <w:divBdr>
        <w:top w:val="none" w:sz="0" w:space="0" w:color="auto"/>
        <w:left w:val="none" w:sz="0" w:space="0" w:color="auto"/>
        <w:bottom w:val="none" w:sz="0" w:space="0" w:color="auto"/>
        <w:right w:val="none" w:sz="0" w:space="0" w:color="auto"/>
      </w:divBdr>
      <w:divsChild>
        <w:div w:id="1481266705">
          <w:marLeft w:val="1166"/>
          <w:marRight w:val="0"/>
          <w:marTop w:val="200"/>
          <w:marBottom w:val="0"/>
          <w:divBdr>
            <w:top w:val="none" w:sz="0" w:space="0" w:color="auto"/>
            <w:left w:val="none" w:sz="0" w:space="0" w:color="auto"/>
            <w:bottom w:val="none" w:sz="0" w:space="0" w:color="auto"/>
            <w:right w:val="none" w:sz="0" w:space="0" w:color="auto"/>
          </w:divBdr>
        </w:div>
        <w:div w:id="1787888484">
          <w:marLeft w:val="1166"/>
          <w:marRight w:val="0"/>
          <w:marTop w:val="200"/>
          <w:marBottom w:val="0"/>
          <w:divBdr>
            <w:top w:val="none" w:sz="0" w:space="0" w:color="auto"/>
            <w:left w:val="none" w:sz="0" w:space="0" w:color="auto"/>
            <w:bottom w:val="none" w:sz="0" w:space="0" w:color="auto"/>
            <w:right w:val="none" w:sz="0" w:space="0" w:color="auto"/>
          </w:divBdr>
        </w:div>
        <w:div w:id="986519641">
          <w:marLeft w:val="1166"/>
          <w:marRight w:val="0"/>
          <w:marTop w:val="200"/>
          <w:marBottom w:val="0"/>
          <w:divBdr>
            <w:top w:val="none" w:sz="0" w:space="0" w:color="auto"/>
            <w:left w:val="none" w:sz="0" w:space="0" w:color="auto"/>
            <w:bottom w:val="none" w:sz="0" w:space="0" w:color="auto"/>
            <w:right w:val="none" w:sz="0" w:space="0" w:color="auto"/>
          </w:divBdr>
        </w:div>
        <w:div w:id="739863101">
          <w:marLeft w:val="1166"/>
          <w:marRight w:val="0"/>
          <w:marTop w:val="200"/>
          <w:marBottom w:val="0"/>
          <w:divBdr>
            <w:top w:val="none" w:sz="0" w:space="0" w:color="auto"/>
            <w:left w:val="none" w:sz="0" w:space="0" w:color="auto"/>
            <w:bottom w:val="none" w:sz="0" w:space="0" w:color="auto"/>
            <w:right w:val="none" w:sz="0" w:space="0" w:color="auto"/>
          </w:divBdr>
        </w:div>
        <w:div w:id="2005815996">
          <w:marLeft w:val="1166"/>
          <w:marRight w:val="0"/>
          <w:marTop w:val="200"/>
          <w:marBottom w:val="0"/>
          <w:divBdr>
            <w:top w:val="none" w:sz="0" w:space="0" w:color="auto"/>
            <w:left w:val="none" w:sz="0" w:space="0" w:color="auto"/>
            <w:bottom w:val="none" w:sz="0" w:space="0" w:color="auto"/>
            <w:right w:val="none" w:sz="0" w:space="0" w:color="auto"/>
          </w:divBdr>
        </w:div>
        <w:div w:id="1635330255">
          <w:marLeft w:val="1166"/>
          <w:marRight w:val="0"/>
          <w:marTop w:val="200"/>
          <w:marBottom w:val="0"/>
          <w:divBdr>
            <w:top w:val="none" w:sz="0" w:space="0" w:color="auto"/>
            <w:left w:val="none" w:sz="0" w:space="0" w:color="auto"/>
            <w:bottom w:val="none" w:sz="0" w:space="0" w:color="auto"/>
            <w:right w:val="none" w:sz="0" w:space="0" w:color="auto"/>
          </w:divBdr>
        </w:div>
      </w:divsChild>
    </w:div>
    <w:div w:id="1096098052">
      <w:bodyDiv w:val="1"/>
      <w:marLeft w:val="0"/>
      <w:marRight w:val="0"/>
      <w:marTop w:val="0"/>
      <w:marBottom w:val="0"/>
      <w:divBdr>
        <w:top w:val="none" w:sz="0" w:space="0" w:color="auto"/>
        <w:left w:val="none" w:sz="0" w:space="0" w:color="auto"/>
        <w:bottom w:val="none" w:sz="0" w:space="0" w:color="auto"/>
        <w:right w:val="none" w:sz="0" w:space="0" w:color="auto"/>
      </w:divBdr>
      <w:divsChild>
        <w:div w:id="862940814">
          <w:marLeft w:val="547"/>
          <w:marRight w:val="0"/>
          <w:marTop w:val="200"/>
          <w:marBottom w:val="0"/>
          <w:divBdr>
            <w:top w:val="none" w:sz="0" w:space="0" w:color="auto"/>
            <w:left w:val="none" w:sz="0" w:space="0" w:color="auto"/>
            <w:bottom w:val="none" w:sz="0" w:space="0" w:color="auto"/>
            <w:right w:val="none" w:sz="0" w:space="0" w:color="auto"/>
          </w:divBdr>
        </w:div>
        <w:div w:id="1950694636">
          <w:marLeft w:val="547"/>
          <w:marRight w:val="0"/>
          <w:marTop w:val="200"/>
          <w:marBottom w:val="0"/>
          <w:divBdr>
            <w:top w:val="none" w:sz="0" w:space="0" w:color="auto"/>
            <w:left w:val="none" w:sz="0" w:space="0" w:color="auto"/>
            <w:bottom w:val="none" w:sz="0" w:space="0" w:color="auto"/>
            <w:right w:val="none" w:sz="0" w:space="0" w:color="auto"/>
          </w:divBdr>
        </w:div>
        <w:div w:id="1285650903">
          <w:marLeft w:val="547"/>
          <w:marRight w:val="0"/>
          <w:marTop w:val="200"/>
          <w:marBottom w:val="0"/>
          <w:divBdr>
            <w:top w:val="none" w:sz="0" w:space="0" w:color="auto"/>
            <w:left w:val="none" w:sz="0" w:space="0" w:color="auto"/>
            <w:bottom w:val="none" w:sz="0" w:space="0" w:color="auto"/>
            <w:right w:val="none" w:sz="0" w:space="0" w:color="auto"/>
          </w:divBdr>
        </w:div>
        <w:div w:id="1495991782">
          <w:marLeft w:val="547"/>
          <w:marRight w:val="0"/>
          <w:marTop w:val="200"/>
          <w:marBottom w:val="0"/>
          <w:divBdr>
            <w:top w:val="none" w:sz="0" w:space="0" w:color="auto"/>
            <w:left w:val="none" w:sz="0" w:space="0" w:color="auto"/>
            <w:bottom w:val="none" w:sz="0" w:space="0" w:color="auto"/>
            <w:right w:val="none" w:sz="0" w:space="0" w:color="auto"/>
          </w:divBdr>
        </w:div>
      </w:divsChild>
    </w:div>
    <w:div w:id="1310475363">
      <w:bodyDiv w:val="1"/>
      <w:marLeft w:val="0"/>
      <w:marRight w:val="0"/>
      <w:marTop w:val="0"/>
      <w:marBottom w:val="0"/>
      <w:divBdr>
        <w:top w:val="none" w:sz="0" w:space="0" w:color="auto"/>
        <w:left w:val="none" w:sz="0" w:space="0" w:color="auto"/>
        <w:bottom w:val="none" w:sz="0" w:space="0" w:color="auto"/>
        <w:right w:val="none" w:sz="0" w:space="0" w:color="auto"/>
      </w:divBdr>
      <w:divsChild>
        <w:div w:id="653028041">
          <w:marLeft w:val="547"/>
          <w:marRight w:val="0"/>
          <w:marTop w:val="200"/>
          <w:marBottom w:val="0"/>
          <w:divBdr>
            <w:top w:val="none" w:sz="0" w:space="0" w:color="auto"/>
            <w:left w:val="none" w:sz="0" w:space="0" w:color="auto"/>
            <w:bottom w:val="none" w:sz="0" w:space="0" w:color="auto"/>
            <w:right w:val="none" w:sz="0" w:space="0" w:color="auto"/>
          </w:divBdr>
        </w:div>
        <w:div w:id="1833636653">
          <w:marLeft w:val="547"/>
          <w:marRight w:val="0"/>
          <w:marTop w:val="200"/>
          <w:marBottom w:val="0"/>
          <w:divBdr>
            <w:top w:val="none" w:sz="0" w:space="0" w:color="auto"/>
            <w:left w:val="none" w:sz="0" w:space="0" w:color="auto"/>
            <w:bottom w:val="none" w:sz="0" w:space="0" w:color="auto"/>
            <w:right w:val="none" w:sz="0" w:space="0" w:color="auto"/>
          </w:divBdr>
        </w:div>
        <w:div w:id="2130273680">
          <w:marLeft w:val="547"/>
          <w:marRight w:val="0"/>
          <w:marTop w:val="200"/>
          <w:marBottom w:val="0"/>
          <w:divBdr>
            <w:top w:val="none" w:sz="0" w:space="0" w:color="auto"/>
            <w:left w:val="none" w:sz="0" w:space="0" w:color="auto"/>
            <w:bottom w:val="none" w:sz="0" w:space="0" w:color="auto"/>
            <w:right w:val="none" w:sz="0" w:space="0" w:color="auto"/>
          </w:divBdr>
        </w:div>
        <w:div w:id="698816020">
          <w:marLeft w:val="547"/>
          <w:marRight w:val="0"/>
          <w:marTop w:val="200"/>
          <w:marBottom w:val="0"/>
          <w:divBdr>
            <w:top w:val="none" w:sz="0" w:space="0" w:color="auto"/>
            <w:left w:val="none" w:sz="0" w:space="0" w:color="auto"/>
            <w:bottom w:val="none" w:sz="0" w:space="0" w:color="auto"/>
            <w:right w:val="none" w:sz="0" w:space="0" w:color="auto"/>
          </w:divBdr>
        </w:div>
        <w:div w:id="169609353">
          <w:marLeft w:val="547"/>
          <w:marRight w:val="0"/>
          <w:marTop w:val="200"/>
          <w:marBottom w:val="0"/>
          <w:divBdr>
            <w:top w:val="none" w:sz="0" w:space="0" w:color="auto"/>
            <w:left w:val="none" w:sz="0" w:space="0" w:color="auto"/>
            <w:bottom w:val="none" w:sz="0" w:space="0" w:color="auto"/>
            <w:right w:val="none" w:sz="0" w:space="0" w:color="auto"/>
          </w:divBdr>
        </w:div>
        <w:div w:id="723064131">
          <w:marLeft w:val="547"/>
          <w:marRight w:val="0"/>
          <w:marTop w:val="200"/>
          <w:marBottom w:val="0"/>
          <w:divBdr>
            <w:top w:val="none" w:sz="0" w:space="0" w:color="auto"/>
            <w:left w:val="none" w:sz="0" w:space="0" w:color="auto"/>
            <w:bottom w:val="none" w:sz="0" w:space="0" w:color="auto"/>
            <w:right w:val="none" w:sz="0" w:space="0" w:color="auto"/>
          </w:divBdr>
        </w:div>
        <w:div w:id="666321453">
          <w:marLeft w:val="547"/>
          <w:marRight w:val="0"/>
          <w:marTop w:val="200"/>
          <w:marBottom w:val="0"/>
          <w:divBdr>
            <w:top w:val="none" w:sz="0" w:space="0" w:color="auto"/>
            <w:left w:val="none" w:sz="0" w:space="0" w:color="auto"/>
            <w:bottom w:val="none" w:sz="0" w:space="0" w:color="auto"/>
            <w:right w:val="none" w:sz="0" w:space="0" w:color="auto"/>
          </w:divBdr>
        </w:div>
      </w:divsChild>
    </w:div>
    <w:div w:id="1706713442">
      <w:bodyDiv w:val="1"/>
      <w:marLeft w:val="0"/>
      <w:marRight w:val="0"/>
      <w:marTop w:val="0"/>
      <w:marBottom w:val="0"/>
      <w:divBdr>
        <w:top w:val="none" w:sz="0" w:space="0" w:color="auto"/>
        <w:left w:val="none" w:sz="0" w:space="0" w:color="auto"/>
        <w:bottom w:val="none" w:sz="0" w:space="0" w:color="auto"/>
        <w:right w:val="none" w:sz="0" w:space="0" w:color="auto"/>
      </w:divBdr>
      <w:divsChild>
        <w:div w:id="481237074">
          <w:marLeft w:val="547"/>
          <w:marRight w:val="0"/>
          <w:marTop w:val="200"/>
          <w:marBottom w:val="0"/>
          <w:divBdr>
            <w:top w:val="none" w:sz="0" w:space="0" w:color="auto"/>
            <w:left w:val="none" w:sz="0" w:space="0" w:color="auto"/>
            <w:bottom w:val="none" w:sz="0" w:space="0" w:color="auto"/>
            <w:right w:val="none" w:sz="0" w:space="0" w:color="auto"/>
          </w:divBdr>
        </w:div>
        <w:div w:id="574710571">
          <w:marLeft w:val="547"/>
          <w:marRight w:val="0"/>
          <w:marTop w:val="200"/>
          <w:marBottom w:val="0"/>
          <w:divBdr>
            <w:top w:val="none" w:sz="0" w:space="0" w:color="auto"/>
            <w:left w:val="none" w:sz="0" w:space="0" w:color="auto"/>
            <w:bottom w:val="none" w:sz="0" w:space="0" w:color="auto"/>
            <w:right w:val="none" w:sz="0" w:space="0" w:color="auto"/>
          </w:divBdr>
        </w:div>
        <w:div w:id="209609005">
          <w:marLeft w:val="547"/>
          <w:marRight w:val="0"/>
          <w:marTop w:val="200"/>
          <w:marBottom w:val="0"/>
          <w:divBdr>
            <w:top w:val="none" w:sz="0" w:space="0" w:color="auto"/>
            <w:left w:val="none" w:sz="0" w:space="0" w:color="auto"/>
            <w:bottom w:val="none" w:sz="0" w:space="0" w:color="auto"/>
            <w:right w:val="none" w:sz="0" w:space="0" w:color="auto"/>
          </w:divBdr>
        </w:div>
        <w:div w:id="893664243">
          <w:marLeft w:val="547"/>
          <w:marRight w:val="0"/>
          <w:marTop w:val="200"/>
          <w:marBottom w:val="0"/>
          <w:divBdr>
            <w:top w:val="none" w:sz="0" w:space="0" w:color="auto"/>
            <w:left w:val="none" w:sz="0" w:space="0" w:color="auto"/>
            <w:bottom w:val="none" w:sz="0" w:space="0" w:color="auto"/>
            <w:right w:val="none" w:sz="0" w:space="0" w:color="auto"/>
          </w:divBdr>
        </w:div>
        <w:div w:id="1670909256">
          <w:marLeft w:val="547"/>
          <w:marRight w:val="0"/>
          <w:marTop w:val="200"/>
          <w:marBottom w:val="0"/>
          <w:divBdr>
            <w:top w:val="none" w:sz="0" w:space="0" w:color="auto"/>
            <w:left w:val="none" w:sz="0" w:space="0" w:color="auto"/>
            <w:bottom w:val="none" w:sz="0" w:space="0" w:color="auto"/>
            <w:right w:val="none" w:sz="0" w:space="0" w:color="auto"/>
          </w:divBdr>
        </w:div>
        <w:div w:id="1980374578">
          <w:marLeft w:val="547"/>
          <w:marRight w:val="0"/>
          <w:marTop w:val="200"/>
          <w:marBottom w:val="0"/>
          <w:divBdr>
            <w:top w:val="none" w:sz="0" w:space="0" w:color="auto"/>
            <w:left w:val="none" w:sz="0" w:space="0" w:color="auto"/>
            <w:bottom w:val="none" w:sz="0" w:space="0" w:color="auto"/>
            <w:right w:val="none" w:sz="0" w:space="0" w:color="auto"/>
          </w:divBdr>
        </w:div>
      </w:divsChild>
    </w:div>
    <w:div w:id="1709599378">
      <w:bodyDiv w:val="1"/>
      <w:marLeft w:val="0"/>
      <w:marRight w:val="0"/>
      <w:marTop w:val="0"/>
      <w:marBottom w:val="0"/>
      <w:divBdr>
        <w:top w:val="none" w:sz="0" w:space="0" w:color="auto"/>
        <w:left w:val="none" w:sz="0" w:space="0" w:color="auto"/>
        <w:bottom w:val="none" w:sz="0" w:space="0" w:color="auto"/>
        <w:right w:val="none" w:sz="0" w:space="0" w:color="auto"/>
      </w:divBdr>
      <w:divsChild>
        <w:div w:id="1043094666">
          <w:marLeft w:val="547"/>
          <w:marRight w:val="0"/>
          <w:marTop w:val="200"/>
          <w:marBottom w:val="0"/>
          <w:divBdr>
            <w:top w:val="none" w:sz="0" w:space="0" w:color="auto"/>
            <w:left w:val="none" w:sz="0" w:space="0" w:color="auto"/>
            <w:bottom w:val="none" w:sz="0" w:space="0" w:color="auto"/>
            <w:right w:val="none" w:sz="0" w:space="0" w:color="auto"/>
          </w:divBdr>
        </w:div>
        <w:div w:id="97215030">
          <w:marLeft w:val="547"/>
          <w:marRight w:val="0"/>
          <w:marTop w:val="200"/>
          <w:marBottom w:val="0"/>
          <w:divBdr>
            <w:top w:val="none" w:sz="0" w:space="0" w:color="auto"/>
            <w:left w:val="none" w:sz="0" w:space="0" w:color="auto"/>
            <w:bottom w:val="none" w:sz="0" w:space="0" w:color="auto"/>
            <w:right w:val="none" w:sz="0" w:space="0" w:color="auto"/>
          </w:divBdr>
        </w:div>
        <w:div w:id="1729568242">
          <w:marLeft w:val="547"/>
          <w:marRight w:val="0"/>
          <w:marTop w:val="200"/>
          <w:marBottom w:val="0"/>
          <w:divBdr>
            <w:top w:val="none" w:sz="0" w:space="0" w:color="auto"/>
            <w:left w:val="none" w:sz="0" w:space="0" w:color="auto"/>
            <w:bottom w:val="none" w:sz="0" w:space="0" w:color="auto"/>
            <w:right w:val="none" w:sz="0" w:space="0" w:color="auto"/>
          </w:divBdr>
        </w:div>
      </w:divsChild>
    </w:div>
    <w:div w:id="2094430778">
      <w:bodyDiv w:val="1"/>
      <w:marLeft w:val="0"/>
      <w:marRight w:val="0"/>
      <w:marTop w:val="0"/>
      <w:marBottom w:val="0"/>
      <w:divBdr>
        <w:top w:val="none" w:sz="0" w:space="0" w:color="auto"/>
        <w:left w:val="none" w:sz="0" w:space="0" w:color="auto"/>
        <w:bottom w:val="none" w:sz="0" w:space="0" w:color="auto"/>
        <w:right w:val="none" w:sz="0" w:space="0" w:color="auto"/>
      </w:divBdr>
      <w:divsChild>
        <w:div w:id="969752360">
          <w:marLeft w:val="1166"/>
          <w:marRight w:val="0"/>
          <w:marTop w:val="200"/>
          <w:marBottom w:val="0"/>
          <w:divBdr>
            <w:top w:val="none" w:sz="0" w:space="0" w:color="auto"/>
            <w:left w:val="none" w:sz="0" w:space="0" w:color="auto"/>
            <w:bottom w:val="none" w:sz="0" w:space="0" w:color="auto"/>
            <w:right w:val="none" w:sz="0" w:space="0" w:color="auto"/>
          </w:divBdr>
        </w:div>
      </w:divsChild>
    </w:div>
    <w:div w:id="2103909145">
      <w:bodyDiv w:val="1"/>
      <w:marLeft w:val="0"/>
      <w:marRight w:val="0"/>
      <w:marTop w:val="0"/>
      <w:marBottom w:val="0"/>
      <w:divBdr>
        <w:top w:val="none" w:sz="0" w:space="0" w:color="auto"/>
        <w:left w:val="none" w:sz="0" w:space="0" w:color="auto"/>
        <w:bottom w:val="none" w:sz="0" w:space="0" w:color="auto"/>
        <w:right w:val="none" w:sz="0" w:space="0" w:color="auto"/>
      </w:divBdr>
      <w:divsChild>
        <w:div w:id="59521171">
          <w:marLeft w:val="547"/>
          <w:marRight w:val="0"/>
          <w:marTop w:val="200"/>
          <w:marBottom w:val="0"/>
          <w:divBdr>
            <w:top w:val="none" w:sz="0" w:space="0" w:color="auto"/>
            <w:left w:val="none" w:sz="0" w:space="0" w:color="auto"/>
            <w:bottom w:val="none" w:sz="0" w:space="0" w:color="auto"/>
            <w:right w:val="none" w:sz="0" w:space="0" w:color="auto"/>
          </w:divBdr>
        </w:div>
      </w:divsChild>
    </w:div>
    <w:div w:id="2117552310">
      <w:bodyDiv w:val="1"/>
      <w:marLeft w:val="0"/>
      <w:marRight w:val="0"/>
      <w:marTop w:val="0"/>
      <w:marBottom w:val="0"/>
      <w:divBdr>
        <w:top w:val="none" w:sz="0" w:space="0" w:color="auto"/>
        <w:left w:val="none" w:sz="0" w:space="0" w:color="auto"/>
        <w:bottom w:val="none" w:sz="0" w:space="0" w:color="auto"/>
        <w:right w:val="none" w:sz="0" w:space="0" w:color="auto"/>
      </w:divBdr>
      <w:divsChild>
        <w:div w:id="1553613029">
          <w:marLeft w:val="547"/>
          <w:marRight w:val="0"/>
          <w:marTop w:val="200"/>
          <w:marBottom w:val="0"/>
          <w:divBdr>
            <w:top w:val="none" w:sz="0" w:space="0" w:color="auto"/>
            <w:left w:val="none" w:sz="0" w:space="0" w:color="auto"/>
            <w:bottom w:val="none" w:sz="0" w:space="0" w:color="auto"/>
            <w:right w:val="none" w:sz="0" w:space="0" w:color="auto"/>
          </w:divBdr>
        </w:div>
        <w:div w:id="2122407293">
          <w:marLeft w:val="547"/>
          <w:marRight w:val="0"/>
          <w:marTop w:val="200"/>
          <w:marBottom w:val="0"/>
          <w:divBdr>
            <w:top w:val="none" w:sz="0" w:space="0" w:color="auto"/>
            <w:left w:val="none" w:sz="0" w:space="0" w:color="auto"/>
            <w:bottom w:val="none" w:sz="0" w:space="0" w:color="auto"/>
            <w:right w:val="none" w:sz="0" w:space="0" w:color="auto"/>
          </w:divBdr>
        </w:div>
        <w:div w:id="1472896">
          <w:marLeft w:val="547"/>
          <w:marRight w:val="0"/>
          <w:marTop w:val="200"/>
          <w:marBottom w:val="0"/>
          <w:divBdr>
            <w:top w:val="none" w:sz="0" w:space="0" w:color="auto"/>
            <w:left w:val="none" w:sz="0" w:space="0" w:color="auto"/>
            <w:bottom w:val="none" w:sz="0" w:space="0" w:color="auto"/>
            <w:right w:val="none" w:sz="0" w:space="0" w:color="auto"/>
          </w:divBdr>
        </w:div>
        <w:div w:id="235364107">
          <w:marLeft w:val="547"/>
          <w:marRight w:val="0"/>
          <w:marTop w:val="200"/>
          <w:marBottom w:val="0"/>
          <w:divBdr>
            <w:top w:val="none" w:sz="0" w:space="0" w:color="auto"/>
            <w:left w:val="none" w:sz="0" w:space="0" w:color="auto"/>
            <w:bottom w:val="none" w:sz="0" w:space="0" w:color="auto"/>
            <w:right w:val="none" w:sz="0" w:space="0" w:color="auto"/>
          </w:divBdr>
        </w:div>
        <w:div w:id="559248619">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Harvey</dc:creator>
  <cp:keywords/>
  <dc:description/>
  <cp:lastModifiedBy>Liverpool LPC</cp:lastModifiedBy>
  <cp:revision>2</cp:revision>
  <dcterms:created xsi:type="dcterms:W3CDTF">2019-09-03T11:50:00Z</dcterms:created>
  <dcterms:modified xsi:type="dcterms:W3CDTF">2019-09-03T11:50:00Z</dcterms:modified>
</cp:coreProperties>
</file>